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0ABD" w:rsidRPr="00370ABD" w:rsidP="00370AB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0ABD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370AB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370ABD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0083-01-2022-001405-82</w:t>
      </w:r>
    </w:p>
    <w:p w:rsidR="00370ABD" w:rsidRPr="00370ABD" w:rsidP="00370AB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0ABD">
        <w:rPr>
          <w:rFonts w:ascii="Times New Roman" w:eastAsia="Calibri" w:hAnsi="Times New Roman" w:cs="Times New Roman"/>
          <w:sz w:val="28"/>
          <w:szCs w:val="28"/>
          <w:lang w:eastAsia="ru-RU"/>
        </w:rPr>
        <w:t>№ 5-229/2022-2</w:t>
      </w:r>
    </w:p>
    <w:p w:rsidR="00370ABD" w:rsidRPr="00370ABD" w:rsidP="00370AB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0ABD" w:rsidRPr="00370ABD" w:rsidP="00370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370ABD" w:rsidRPr="00370ABD" w:rsidP="00370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BD" w:rsidRPr="00370ABD" w:rsidP="00370A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мая 2022 года                                                          г. Альметьевск   </w:t>
      </w:r>
    </w:p>
    <w:p w:rsidR="00370ABD" w:rsidRPr="00370ABD" w:rsidP="00370A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BD" w:rsidRPr="00370ABD" w:rsidP="00370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 Кобленц 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370ABD" w:rsidRPr="00370ABD" w:rsidP="00370ABD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</w:t>
      </w:r>
      <w:r w:rsidR="008F0678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</w:t>
      </w: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0678">
        <w:rPr>
          <w:sz w:val="28"/>
          <w:szCs w:val="28"/>
        </w:rPr>
        <w:t>ХХХХ</w:t>
      </w:r>
      <w:r w:rsidR="008F0678">
        <w:rPr>
          <w:sz w:val="28"/>
          <w:szCs w:val="28"/>
        </w:rPr>
        <w:t xml:space="preserve"> </w:t>
      </w: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8F0678">
        <w:rPr>
          <w:sz w:val="28"/>
          <w:szCs w:val="28"/>
        </w:rPr>
        <w:t>ХХХХ</w:t>
      </w: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8F0678">
        <w:rPr>
          <w:sz w:val="28"/>
          <w:szCs w:val="28"/>
        </w:rPr>
        <w:t>ХХХХ</w:t>
      </w: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работающего, </w:t>
      </w:r>
    </w:p>
    <w:p w:rsidR="00370ABD" w:rsidRPr="00370ABD" w:rsidP="00370ABD">
      <w:pPr>
        <w:spacing w:after="0" w:line="240" w:lineRule="auto"/>
        <w:ind w:left="709" w:right="-143"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BD" w:rsidRPr="00370ABD" w:rsidP="00370ABD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370ABD" w:rsidRPr="00370ABD" w:rsidP="00370ABD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BD" w:rsidRPr="00370ABD" w:rsidP="003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>09 мая 2022 года в 19:10 час. Николаев С.С. находился в общественном месте возле дома № </w:t>
      </w:r>
      <w:r w:rsidR="008F0678">
        <w:rPr>
          <w:sz w:val="28"/>
          <w:szCs w:val="28"/>
        </w:rPr>
        <w:t>ХХХХ</w:t>
      </w: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F0678">
        <w:rPr>
          <w:sz w:val="28"/>
          <w:szCs w:val="28"/>
        </w:rPr>
        <w:t>ХХХХ</w:t>
      </w: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370ABD" w:rsidRPr="00370ABD" w:rsidP="003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 С.С. при рассмотрении дела вину признал.</w:t>
      </w:r>
    </w:p>
    <w:p w:rsidR="00370ABD" w:rsidRPr="00370ABD" w:rsidP="00370A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70ABD" w:rsidRPr="00370ABD" w:rsidP="00370A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Вина Николаева С.С.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370ABD" w:rsidRPr="00370ABD" w:rsidP="00370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Николаева С.С. виновным в совершении правонарушения, ответственность за которое установлена 20.21 КоАП РФ.</w:t>
      </w:r>
    </w:p>
    <w:p w:rsidR="00370ABD" w:rsidRPr="00370ABD" w:rsidP="00370ABD">
      <w:pPr>
        <w:tabs>
          <w:tab w:val="left" w:pos="390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Pr="003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обстоятельствам, смягчающим административную ответственность, мировой судья относит признание </w:t>
      </w: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Николаевым С.С. </w:t>
      </w:r>
      <w:r w:rsidRPr="003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вины. </w:t>
      </w: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370ABD" w:rsidRPr="00370ABD" w:rsidP="00370ABD">
      <w:pPr>
        <w:widowControl w:val="0"/>
        <w:suppressAutoHyphens/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ABD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Николаевым С.С. административного правонарушения, его личность, в связи с чем приходит к выводу о необходимости назначения </w:t>
      </w:r>
      <w:r w:rsidRPr="00370ABD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Николаеву С.С. отбыванию данного наказания, не установлено.</w:t>
      </w:r>
      <w:r w:rsidRPr="00370ABD"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370ABD" w:rsidRPr="00370ABD" w:rsidP="00370A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29.9, 29.10 </w:t>
      </w: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3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370ABD" w:rsidRPr="00370ABD" w:rsidP="00370AB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BD" w:rsidRPr="00370ABD" w:rsidP="00370AB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370ABD" w:rsidRPr="00370ABD" w:rsidP="00370AB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BD" w:rsidRPr="00370ABD" w:rsidP="00370ABD">
      <w:pPr>
        <w:tabs>
          <w:tab w:val="left" w:pos="3906"/>
        </w:tabs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Николаева </w:t>
      </w:r>
      <w:r w:rsidR="008F0678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</w:t>
      </w: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0AB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виновным в совершении</w:t>
      </w: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0A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правонарушения, предусмотренного статьей 20.21 </w:t>
      </w: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370A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назначить административное наказание в виде ареста сроком </w:t>
      </w: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13 (тринадцать) суток.</w:t>
      </w:r>
    </w:p>
    <w:p w:rsidR="00370ABD" w:rsidRPr="00370ABD" w:rsidP="00370ABD">
      <w:pPr>
        <w:tabs>
          <w:tab w:val="left" w:pos="3906"/>
        </w:tabs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8F0678">
        <w:rPr>
          <w:sz w:val="28"/>
          <w:szCs w:val="28"/>
        </w:rPr>
        <w:t>ХХХХ</w:t>
      </w: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ABD" w:rsidRPr="00370ABD" w:rsidP="00370A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Постановление может быть обжаловано в </w:t>
      </w: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городской суд Республики Татарстан через мирового судью в течение 10 дней со дня уведомления или получения копии постановления.</w:t>
      </w:r>
    </w:p>
    <w:p w:rsidR="00370ABD" w:rsidRPr="00370ABD" w:rsidP="00370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0A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EA"/>
    <w:rsid w:val="001E74EA"/>
    <w:rsid w:val="00370ABD"/>
    <w:rsid w:val="0040018B"/>
    <w:rsid w:val="008F0678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09FFDB-C474-4748-B317-FAD991BD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