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24C" w:rsidRPr="002F124C" w:rsidP="002F124C">
      <w:pPr>
        <w:spacing w:after="0" w:line="240" w:lineRule="auto"/>
        <w:ind w:right="141"/>
        <w:jc w:val="right"/>
        <w:rPr>
          <w:rFonts w:ascii="Times New Roman" w:eastAsia="Calibri" w:hAnsi="Times New Roman" w:cs="Times New Roman"/>
          <w:sz w:val="28"/>
          <w:szCs w:val="28"/>
          <w:lang w:eastAsia="ru-RU"/>
        </w:rPr>
      </w:pPr>
      <w:r w:rsidRPr="002F124C">
        <w:rPr>
          <w:rFonts w:ascii="Times New Roman" w:eastAsia="Calibri" w:hAnsi="Times New Roman" w:cs="Times New Roman"/>
          <w:sz w:val="28"/>
          <w:szCs w:val="28"/>
          <w:lang w:eastAsia="ru-RU"/>
        </w:rPr>
        <w:t>УИД №16</w:t>
      </w:r>
      <w:r w:rsidRPr="002F124C">
        <w:rPr>
          <w:rFonts w:ascii="Times New Roman" w:eastAsia="Calibri" w:hAnsi="Times New Roman" w:cs="Times New Roman"/>
          <w:sz w:val="28"/>
          <w:szCs w:val="28"/>
          <w:lang w:val="en-US" w:eastAsia="ru-RU"/>
        </w:rPr>
        <w:t>MS</w:t>
      </w:r>
      <w:r w:rsidRPr="002F124C">
        <w:rPr>
          <w:rFonts w:ascii="Times New Roman" w:eastAsia="Calibri" w:hAnsi="Times New Roman" w:cs="Times New Roman"/>
          <w:sz w:val="28"/>
          <w:szCs w:val="28"/>
          <w:lang w:eastAsia="ru-RU"/>
        </w:rPr>
        <w:t>0083-01-2022-001271-96</w:t>
      </w:r>
    </w:p>
    <w:p w:rsidR="002F124C" w:rsidRPr="002F124C" w:rsidP="002F124C">
      <w:pPr>
        <w:spacing w:after="0" w:line="240" w:lineRule="auto"/>
        <w:ind w:right="141"/>
        <w:jc w:val="right"/>
        <w:rPr>
          <w:rFonts w:ascii="Times New Roman" w:eastAsia="Calibri" w:hAnsi="Times New Roman" w:cs="Times New Roman"/>
          <w:sz w:val="28"/>
          <w:szCs w:val="28"/>
          <w:lang w:eastAsia="ru-RU"/>
        </w:rPr>
      </w:pPr>
      <w:r w:rsidRPr="002F124C">
        <w:rPr>
          <w:rFonts w:ascii="Times New Roman" w:eastAsia="Calibri" w:hAnsi="Times New Roman" w:cs="Times New Roman"/>
          <w:sz w:val="28"/>
          <w:szCs w:val="28"/>
          <w:lang w:eastAsia="ru-RU"/>
        </w:rPr>
        <w:t>№ 5-175/2022-2</w:t>
      </w:r>
    </w:p>
    <w:p w:rsidR="002F124C" w:rsidRPr="002F124C" w:rsidP="002F124C">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П О С Т А Н О В Л Е Н И Е</w:t>
      </w:r>
    </w:p>
    <w:p w:rsidR="002F124C" w:rsidRPr="002F124C" w:rsidP="002F124C">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2F124C" w:rsidRPr="002F124C" w:rsidP="002F124C">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25 мая 2022 года                                                            г. Альметьевск</w:t>
      </w:r>
    </w:p>
    <w:p w:rsidR="002F124C" w:rsidRPr="002F124C" w:rsidP="002F124C">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p>
    <w:p w:rsidR="002F124C" w:rsidRPr="002F124C" w:rsidP="002F124C">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Мировой судья судебного участка № 2 по Альметьевскому судебному району Республики Татарстан Кобленц Л.Г.,</w:t>
      </w:r>
    </w:p>
    <w:p w:rsidR="002F124C" w:rsidRPr="002F124C" w:rsidP="002F124C">
      <w:pPr>
        <w:widowControl w:val="0"/>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при секретаре </w:t>
      </w:r>
      <w:r w:rsidRPr="002F124C">
        <w:rPr>
          <w:rFonts w:ascii="Times New Roman" w:eastAsia="Times New Roman" w:hAnsi="Times New Roman" w:cs="Times New Roman"/>
          <w:sz w:val="28"/>
          <w:szCs w:val="28"/>
          <w:lang w:eastAsia="ru-RU"/>
        </w:rPr>
        <w:t>Ерамасовой</w:t>
      </w:r>
      <w:r w:rsidRPr="002F124C">
        <w:rPr>
          <w:rFonts w:ascii="Times New Roman" w:eastAsia="Times New Roman" w:hAnsi="Times New Roman" w:cs="Times New Roman"/>
          <w:sz w:val="28"/>
          <w:szCs w:val="28"/>
          <w:lang w:eastAsia="ru-RU"/>
        </w:rPr>
        <w:t xml:space="preserve"> Э.Т., </w:t>
      </w:r>
    </w:p>
    <w:p w:rsidR="002F124C" w:rsidRPr="002F124C" w:rsidP="002F124C">
      <w:pPr>
        <w:widowControl w:val="0"/>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2F124C" w:rsidRPr="002F124C" w:rsidP="002F124C">
      <w:pPr>
        <w:widowControl w:val="0"/>
        <w:autoSpaceDE w:val="0"/>
        <w:autoSpaceDN w:val="0"/>
        <w:adjustRightInd w:val="0"/>
        <w:spacing w:after="0" w:line="240" w:lineRule="auto"/>
        <w:ind w:left="709" w:right="141" w:hanging="1"/>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w:t>
      </w:r>
      <w:r w:rsidR="005F1D45">
        <w:rPr>
          <w:rFonts w:ascii="Times New Roman" w:eastAsia="Times New Roman" w:hAnsi="Times New Roman" w:cs="Times New Roman"/>
          <w:sz w:val="28"/>
          <w:szCs w:val="28"/>
          <w:lang w:eastAsia="ru-RU"/>
        </w:rPr>
        <w:t>М.Р.</w:t>
      </w:r>
      <w:r w:rsidRPr="002F124C">
        <w:rPr>
          <w:rFonts w:ascii="Times New Roman" w:eastAsia="Times New Roman" w:hAnsi="Times New Roman" w:cs="Times New Roman"/>
          <w:sz w:val="28"/>
          <w:szCs w:val="28"/>
          <w:lang w:eastAsia="ru-RU"/>
        </w:rPr>
        <w:t xml:space="preserve">,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года рождения, уроженца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проживающего по адресу: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неработающего,</w:t>
      </w:r>
      <w:r w:rsidR="005F1D45">
        <w:rPr>
          <w:rFonts w:ascii="Times New Roman" w:eastAsia="Times New Roman" w:hAnsi="Times New Roman" w:cs="Times New Roman"/>
          <w:sz w:val="28"/>
          <w:szCs w:val="28"/>
          <w:lang w:eastAsia="ru-RU"/>
        </w:rPr>
        <w:t xml:space="preserve"> </w:t>
      </w:r>
    </w:p>
    <w:p w:rsidR="002F124C" w:rsidRPr="002F124C" w:rsidP="002F124C">
      <w:pPr>
        <w:widowControl w:val="0"/>
        <w:autoSpaceDE w:val="0"/>
        <w:autoSpaceDN w:val="0"/>
        <w:adjustRightInd w:val="0"/>
        <w:spacing w:after="0" w:line="240" w:lineRule="auto"/>
        <w:ind w:left="709" w:right="141" w:hanging="1"/>
        <w:jc w:val="both"/>
        <w:rPr>
          <w:rFonts w:ascii="Times New Roman" w:eastAsia="Times New Roman" w:hAnsi="Times New Roman" w:cs="Times New Roman"/>
          <w:lang w:eastAsia="ru-RU"/>
        </w:rPr>
      </w:pPr>
    </w:p>
    <w:p w:rsidR="002F124C" w:rsidRPr="002F124C" w:rsidP="002F124C">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У С Т А Н О В И Л:</w:t>
      </w:r>
    </w:p>
    <w:p w:rsidR="002F124C" w:rsidRPr="002F124C" w:rsidP="002F124C">
      <w:pPr>
        <w:widowControl w:val="0"/>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 </w:t>
      </w:r>
    </w:p>
    <w:p w:rsidR="002F124C" w:rsidRPr="002F124C" w:rsidP="002F124C">
      <w:pPr>
        <w:widowControl w:val="0"/>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управляя транспортным средством марки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w:t>
      </w:r>
      <w:r w:rsidRPr="002F124C">
        <w:rPr>
          <w:rFonts w:ascii="Times New Roman" w:eastAsia="Times New Roman" w:hAnsi="Times New Roman" w:cs="Times New Roman"/>
          <w:b/>
          <w:bCs/>
          <w:i/>
          <w:iCs/>
          <w:color w:val="5F6368"/>
          <w:sz w:val="21"/>
          <w:szCs w:val="21"/>
          <w:shd w:val="clear" w:color="auto" w:fill="FFFFFF"/>
          <w:lang w:eastAsia="ru-RU"/>
        </w:rPr>
        <w:t xml:space="preserve"> </w:t>
      </w:r>
      <w:r w:rsidR="005F1D45">
        <w:rPr>
          <w:rFonts w:ascii="Times New Roman" w:eastAsia="Times New Roman" w:hAnsi="Times New Roman" w:cs="Times New Roman"/>
          <w:b/>
          <w:bCs/>
          <w:i/>
          <w:iCs/>
          <w:color w:val="5F6368"/>
          <w:sz w:val="21"/>
          <w:szCs w:val="21"/>
          <w:shd w:val="clear" w:color="auto" w:fill="FFFFFF"/>
          <w:lang w:eastAsia="ru-RU"/>
        </w:rPr>
        <w:t xml:space="preserve"> </w:t>
      </w:r>
      <w:r w:rsidRPr="002F124C">
        <w:rPr>
          <w:rFonts w:ascii="Times New Roman" w:eastAsia="Times New Roman" w:hAnsi="Times New Roman" w:cs="Times New Roman"/>
          <w:sz w:val="28"/>
          <w:szCs w:val="28"/>
          <w:lang w:eastAsia="ru-RU"/>
        </w:rPr>
        <w:t xml:space="preserve">государственный регистрационный номер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с признаками алкогольного опьянения: запахом алкоголя из полости рта, невнятной речью, находясь </w:t>
      </w:r>
      <w:r w:rsidRPr="002F124C">
        <w:rPr>
          <w:rFonts w:ascii="Times New Roman" w:eastAsia="Calibri" w:hAnsi="Times New Roman" w:cs="Times New Roman"/>
          <w:sz w:val="28"/>
          <w:szCs w:val="28"/>
        </w:rPr>
        <w:t xml:space="preserve">13 апреля </w:t>
      </w:r>
      <w:r w:rsidRPr="002F124C">
        <w:rPr>
          <w:rFonts w:ascii="Times New Roman" w:eastAsia="Times New Roman" w:hAnsi="Times New Roman" w:cs="Times New Roman"/>
          <w:sz w:val="28"/>
          <w:szCs w:val="28"/>
          <w:lang w:eastAsia="ru-RU"/>
        </w:rPr>
        <w:t xml:space="preserve">2022 года в 00 часов 40 минут возле </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дома №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по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в нарушение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2F124C" w:rsidRPr="002F124C" w:rsidP="002F124C">
      <w:pPr>
        <w:widowControl w:val="0"/>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при рассмотрении дела с протоколом об административном правонарушении не согласился, указав, что транспортным средством не управлял, поскольку за рулем автомашины находился его брат </w:t>
      </w:r>
      <w:r w:rsidR="005F1D45">
        <w:rPr>
          <w:rFonts w:ascii="Times New Roman" w:eastAsia="Times New Roman" w:hAnsi="Times New Roman" w:cs="Times New Roman"/>
          <w:sz w:val="28"/>
          <w:szCs w:val="28"/>
          <w:lang w:eastAsia="ru-RU"/>
        </w:rPr>
        <w:t>ХХХХ</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После съезда транспортного средства в кювет, его брат ушел домой за помощью, но он его не дождался, поскольку после составления протокола об административном правонарушении, сотрудники ГИБДД довезли его до дома, где находился его брат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Просит признать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 недопустимыми доказательствами, производство по делу прекратить, представил письменные объяснения.           </w:t>
      </w:r>
      <w:r w:rsidR="005F1D45">
        <w:rPr>
          <w:rFonts w:ascii="Times New Roman" w:eastAsia="Times New Roman" w:hAnsi="Times New Roman" w:cs="Times New Roman"/>
          <w:sz w:val="28"/>
          <w:szCs w:val="28"/>
          <w:lang w:eastAsia="ru-RU"/>
        </w:rPr>
        <w:t xml:space="preserve"> </w:t>
      </w:r>
    </w:p>
    <w:p w:rsidR="002F124C" w:rsidRPr="002F124C" w:rsidP="002F12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Инспектор ДПС ОГИБДД ОМВД по Республике Татарстан Гавриличев Р.С. в судебном заседании показал, что </w:t>
      </w:r>
      <w:r w:rsidRPr="002F124C">
        <w:rPr>
          <w:rFonts w:ascii="Times New Roman" w:eastAsia="Calibri" w:hAnsi="Times New Roman" w:cs="Times New Roman"/>
          <w:sz w:val="28"/>
          <w:szCs w:val="28"/>
        </w:rPr>
        <w:t xml:space="preserve">13 апреля </w:t>
      </w:r>
      <w:r w:rsidRPr="002F124C">
        <w:rPr>
          <w:rFonts w:ascii="Times New Roman" w:eastAsia="Times New Roman" w:hAnsi="Times New Roman" w:cs="Times New Roman"/>
          <w:sz w:val="28"/>
          <w:szCs w:val="28"/>
          <w:lang w:eastAsia="ru-RU"/>
        </w:rPr>
        <w:t xml:space="preserve">2022 года по сообщению, поступившему в дежурную часть ОГИБДД ОМВД России </w:t>
      </w:r>
      <w:r w:rsidRPr="002F124C">
        <w:rPr>
          <w:rFonts w:ascii="Times New Roman" w:eastAsia="Times New Roman" w:hAnsi="Times New Roman" w:cs="Times New Roman"/>
          <w:sz w:val="28"/>
          <w:szCs w:val="28"/>
          <w:lang w:eastAsia="ru-RU"/>
        </w:rPr>
        <w:t xml:space="preserve">по </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Альметьевскому</w:t>
      </w:r>
      <w:r w:rsidRPr="002F124C">
        <w:rPr>
          <w:rFonts w:ascii="Times New Roman" w:eastAsia="Times New Roman" w:hAnsi="Times New Roman" w:cs="Times New Roman"/>
          <w:sz w:val="28"/>
          <w:szCs w:val="28"/>
          <w:lang w:eastAsia="ru-RU"/>
        </w:rPr>
        <w:t xml:space="preserve"> району приехал в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Он увидел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находившегося с признаками алкогольного опьянения и двух понятых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и </w:t>
      </w:r>
      <w:r w:rsidR="005F1D45">
        <w:rPr>
          <w:rFonts w:ascii="Times New Roman" w:eastAsia="Times New Roman" w:hAnsi="Times New Roman" w:cs="Times New Roman"/>
          <w:sz w:val="28"/>
          <w:szCs w:val="28"/>
          <w:lang w:eastAsia="ru-RU"/>
        </w:rPr>
        <w:t>ХХХХ</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которые позвонили в дежурную часть и сообщили, что водитель автомашины, находившийся с признаками алкогольного опьянения, съехал в кювет. Из объяснений понятых следовало, что они остановились для оказания помощи, когда увидели, что автомашина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w:t>
      </w:r>
      <w:r w:rsidRPr="002F124C">
        <w:rPr>
          <w:rFonts w:ascii="Times New Roman" w:eastAsia="Times New Roman" w:hAnsi="Times New Roman" w:cs="Times New Roman"/>
          <w:b/>
          <w:bCs/>
          <w:i/>
          <w:iCs/>
          <w:color w:val="5F6368"/>
          <w:sz w:val="21"/>
          <w:szCs w:val="21"/>
          <w:shd w:val="clear" w:color="auto" w:fill="FFFFFF"/>
          <w:lang w:eastAsia="ru-RU"/>
        </w:rPr>
        <w:t xml:space="preserve"> </w:t>
      </w:r>
      <w:r w:rsidRPr="002F124C">
        <w:rPr>
          <w:rFonts w:ascii="Times New Roman" w:eastAsia="Times New Roman" w:hAnsi="Times New Roman" w:cs="Times New Roman"/>
          <w:sz w:val="28"/>
          <w:szCs w:val="28"/>
          <w:lang w:eastAsia="ru-RU"/>
        </w:rPr>
        <w:t xml:space="preserve">государственный регистрационный номер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vertAlign w:val="superscript"/>
          <w:lang w:eastAsia="ru-RU"/>
        </w:rPr>
        <w:t xml:space="preserve"> </w:t>
      </w:r>
      <w:r w:rsidRPr="002F124C">
        <w:rPr>
          <w:rFonts w:ascii="Times New Roman" w:eastAsia="Times New Roman" w:hAnsi="Times New Roman" w:cs="Times New Roman"/>
          <w:sz w:val="28"/>
          <w:szCs w:val="28"/>
          <w:lang w:eastAsia="ru-RU"/>
        </w:rPr>
        <w:t xml:space="preserve">съехала в кювет. Также они пояснили, </w:t>
      </w:r>
      <w:r w:rsidRPr="002F124C">
        <w:rPr>
          <w:rFonts w:ascii="Times New Roman" w:eastAsia="Times New Roman" w:hAnsi="Times New Roman" w:cs="Times New Roman"/>
          <w:sz w:val="28"/>
          <w:szCs w:val="28"/>
          <w:lang w:eastAsia="ru-RU"/>
        </w:rPr>
        <w:t>что</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 вытащили</w:t>
      </w:r>
      <w:r w:rsidRPr="002F124C">
        <w:rPr>
          <w:rFonts w:ascii="Times New Roman" w:eastAsia="Times New Roman" w:hAnsi="Times New Roman" w:cs="Times New Roman"/>
          <w:sz w:val="28"/>
          <w:szCs w:val="28"/>
          <w:lang w:eastAsia="ru-RU"/>
        </w:rPr>
        <w:t xml:space="preserve"> водителя транспортного средства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с автомобиля, который был сильно наклонен со стороны водительского места. Автомобиль находился на встречной стороне дороги, съехав на 30 метром с дороги.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был приглашен в патрульный автомобиль, где были составлены процессуальные документы об отстранении от управления транспортным средством в связи с наличием у него признаков опьянения. Пройти освидетельствование на состояние алкогольного опьянения, медицинское освидетельствование в медицинском учреждении и от дачи </w:t>
      </w:r>
      <w:r w:rsidRPr="002F124C">
        <w:rPr>
          <w:rFonts w:ascii="Times New Roman" w:eastAsia="Times New Roman" w:hAnsi="Times New Roman" w:cs="Times New Roman"/>
          <w:sz w:val="28"/>
          <w:szCs w:val="28"/>
          <w:lang w:eastAsia="ru-RU"/>
        </w:rPr>
        <w:t>объяснений</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 </w:t>
      </w:r>
      <w:r w:rsidR="005F1D45">
        <w:rPr>
          <w:rFonts w:ascii="Times New Roman" w:eastAsia="Times New Roman" w:hAnsi="Times New Roman" w:cs="Times New Roman"/>
          <w:sz w:val="28"/>
          <w:szCs w:val="28"/>
          <w:lang w:eastAsia="ru-RU"/>
        </w:rPr>
        <w:t>ХХХХ</w:t>
      </w:r>
      <w:r w:rsidRPr="002F124C"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отказался. Факт нахождения за рулем транспортного средства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сначала не отрицал, потом стал говорить, что шел пешком. О том, что за рулем автомобиля находилось иное лицо, не сообщал.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довезли до его дома и вручили копии процессуальных документов.</w:t>
      </w:r>
      <w:r w:rsidR="005F1D45">
        <w:rPr>
          <w:rFonts w:ascii="Times New Roman" w:eastAsia="Times New Roman" w:hAnsi="Times New Roman" w:cs="Times New Roman"/>
          <w:sz w:val="28"/>
          <w:szCs w:val="28"/>
          <w:lang w:eastAsia="ru-RU"/>
        </w:rPr>
        <w:t xml:space="preserve"> </w:t>
      </w:r>
    </w:p>
    <w:p w:rsidR="002F124C" w:rsidRPr="002F124C" w:rsidP="002F12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Допрошенный в качестве свидетеля </w:t>
      </w:r>
      <w:r w:rsidR="005F1D45">
        <w:rPr>
          <w:rFonts w:ascii="Times New Roman" w:eastAsia="Times New Roman" w:hAnsi="Times New Roman" w:cs="Times New Roman"/>
          <w:sz w:val="28"/>
          <w:szCs w:val="28"/>
          <w:lang w:eastAsia="ru-RU"/>
        </w:rPr>
        <w:t>ХХХХ</w:t>
      </w:r>
      <w:r w:rsidRPr="002F124C"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в судебном </w:t>
      </w:r>
      <w:r w:rsidRPr="002F124C">
        <w:rPr>
          <w:rFonts w:ascii="Times New Roman" w:eastAsia="Times New Roman" w:hAnsi="Times New Roman" w:cs="Times New Roman"/>
          <w:sz w:val="28"/>
          <w:szCs w:val="28"/>
          <w:lang w:eastAsia="ru-RU"/>
        </w:rPr>
        <w:t xml:space="preserve">заседании </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показал</w:t>
      </w:r>
      <w:r w:rsidRPr="002F124C">
        <w:rPr>
          <w:rFonts w:ascii="Times New Roman" w:eastAsia="Times New Roman" w:hAnsi="Times New Roman" w:cs="Times New Roman"/>
          <w:sz w:val="28"/>
          <w:szCs w:val="28"/>
          <w:lang w:eastAsia="ru-RU"/>
        </w:rPr>
        <w:t xml:space="preserve">, что 12 апреля 2022 года около 23 час. они с братом </w:t>
      </w:r>
      <w:r w:rsidRPr="002F124C">
        <w:rPr>
          <w:rFonts w:ascii="Times New Roman" w:eastAsia="Times New Roman" w:hAnsi="Times New Roman" w:cs="Times New Roman"/>
          <w:sz w:val="28"/>
          <w:szCs w:val="28"/>
          <w:lang w:eastAsia="ru-RU"/>
        </w:rPr>
        <w:t>Галиевым</w:t>
      </w:r>
      <w:r w:rsidRPr="002F124C">
        <w:rPr>
          <w:rFonts w:ascii="Times New Roman" w:eastAsia="Times New Roman" w:hAnsi="Times New Roman" w:cs="Times New Roman"/>
          <w:sz w:val="28"/>
          <w:szCs w:val="28"/>
          <w:lang w:eastAsia="ru-RU"/>
        </w:rPr>
        <w:t xml:space="preserve"> М.Р. поехали в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он сел за руль автомашины. Когда на дорогу выбежала собака, он не справился с управлением и съехал с дороги в кювет на 5 метров. Самостоятельно выехать на дорогу не смог, поэтому он вышел с автомашины с водительского места и пошел за помощью к брату домой. Когда вернулся, ни брата, ни автомашины уже не было.</w:t>
      </w:r>
    </w:p>
    <w:p w:rsidR="002F124C" w:rsidRPr="002F124C" w:rsidP="002F124C">
      <w:pPr>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Выслушав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w:t>
      </w:r>
      <w:r w:rsidRPr="002F124C">
        <w:rPr>
          <w:rFonts w:ascii="Times New Roman" w:eastAsia="Times New Roman" w:hAnsi="Times New Roman" w:cs="Times New Roman"/>
          <w:sz w:val="28"/>
          <w:szCs w:val="28"/>
          <w:lang w:eastAsia="ru-RU"/>
        </w:rPr>
        <w:t xml:space="preserve"> Гавриличева Р.С., исследовав материалы дела, мировой судья приходит к следующему.</w:t>
      </w:r>
      <w:r w:rsidR="005F1D45">
        <w:rPr>
          <w:rFonts w:ascii="Times New Roman" w:eastAsia="Times New Roman" w:hAnsi="Times New Roman" w:cs="Times New Roman"/>
          <w:sz w:val="28"/>
          <w:szCs w:val="28"/>
          <w:lang w:eastAsia="ru-RU"/>
        </w:rPr>
        <w:t xml:space="preserve"> </w:t>
      </w:r>
    </w:p>
    <w:p w:rsidR="002F124C" w:rsidRPr="002F124C" w:rsidP="002F124C">
      <w:pPr>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F124C" w:rsidRPr="002F124C" w:rsidP="002F124C">
      <w:pPr>
        <w:autoSpaceDE w:val="0"/>
        <w:autoSpaceDN w:val="0"/>
        <w:adjustRightInd w:val="0"/>
        <w:spacing w:after="0" w:line="240" w:lineRule="auto"/>
        <w:ind w:right="141" w:firstLine="540"/>
        <w:jc w:val="both"/>
        <w:outlineLvl w:val="1"/>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2F124C" w:rsidRPr="002F124C" w:rsidP="002F124C">
      <w:pPr>
        <w:autoSpaceDE w:val="0"/>
        <w:autoSpaceDN w:val="0"/>
        <w:adjustRightInd w:val="0"/>
        <w:spacing w:after="0" w:line="240" w:lineRule="auto"/>
        <w:ind w:right="141" w:firstLine="540"/>
        <w:jc w:val="both"/>
        <w:outlineLvl w:val="1"/>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2F124C" w:rsidRPr="002F124C" w:rsidP="002F12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Факт совершения </w:t>
      </w:r>
      <w:r w:rsidRPr="002F124C">
        <w:rPr>
          <w:rFonts w:ascii="Times New Roman" w:eastAsia="Times New Roman" w:hAnsi="Times New Roman" w:cs="Times New Roman"/>
          <w:sz w:val="28"/>
          <w:szCs w:val="28"/>
          <w:lang w:eastAsia="ru-RU"/>
        </w:rPr>
        <w:t>Галиевым</w:t>
      </w:r>
      <w:r w:rsidRPr="002F124C">
        <w:rPr>
          <w:rFonts w:ascii="Times New Roman" w:eastAsia="Times New Roman" w:hAnsi="Times New Roman" w:cs="Times New Roman"/>
          <w:sz w:val="28"/>
          <w:szCs w:val="28"/>
          <w:lang w:eastAsia="ru-RU"/>
        </w:rPr>
        <w:t xml:space="preserve"> М.Р.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w:t>
      </w:r>
      <w:r w:rsidRPr="002F124C">
        <w:rPr>
          <w:rFonts w:ascii="Times New Roman" w:eastAsia="Times New Roman" w:hAnsi="Times New Roman" w:cs="Times New Roman"/>
          <w:sz w:val="28"/>
          <w:szCs w:val="28"/>
          <w:lang w:eastAsia="ru-RU"/>
        </w:rPr>
        <w:t xml:space="preserve">правонарушении; протоколом об отстранении от управления транспортным средством, согласно которому основанием полагать о нахождении водителя транспортного средства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в состоянии опьянения явился запах алкоголя изо рта, неустойчивость позы, нарушение речи, резкое изменение окраски кожных покровов лица, поведение, не соответствующее обстановке; актом освидетельствования на состояние алкогольного опьянения, согласно которому освидетельствование на состояние </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алкогольного опьянения проводилось 13 апреля 2022 года в 00:35 час. с использованием технического средства </w:t>
      </w:r>
      <w:r w:rsidRPr="002F124C">
        <w:rPr>
          <w:rFonts w:ascii="Times New Roman" w:eastAsia="Times New Roman" w:hAnsi="Times New Roman" w:cs="Times New Roman"/>
          <w:sz w:val="28"/>
          <w:szCs w:val="28"/>
          <w:lang w:eastAsia="ru-RU"/>
        </w:rPr>
        <w:t>алкотектор</w:t>
      </w:r>
      <w:r w:rsidRPr="002F124C">
        <w:rPr>
          <w:rFonts w:ascii="Times New Roman" w:eastAsia="Times New Roman" w:hAnsi="Times New Roman" w:cs="Times New Roman"/>
          <w:sz w:val="28"/>
          <w:szCs w:val="28"/>
          <w:lang w:eastAsia="ru-RU"/>
        </w:rPr>
        <w:t xml:space="preserve"> №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но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отказался от прохождения освидетельствования на состояние алкогольного опьянения, в связи с чем был направлен на медицинское освидетельствование; протоколом о направлении на медицинское освидетельствование на состояние опьянения, согласно которому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13 апреля 2022 года в 00:40 час. отказался пройти медицинское освидетельствование в медицинском учреждении; письменными</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 объяснениями понятых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и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которые указали, что «в их присутствии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отказался от продувания в прибор </w:t>
      </w:r>
      <w:r w:rsidRPr="002F124C">
        <w:rPr>
          <w:rFonts w:ascii="Times New Roman" w:eastAsia="Times New Roman" w:hAnsi="Times New Roman" w:cs="Times New Roman"/>
          <w:sz w:val="28"/>
          <w:szCs w:val="28"/>
          <w:lang w:eastAsia="ru-RU"/>
        </w:rPr>
        <w:t>алкотектор</w:t>
      </w:r>
      <w:r w:rsidRPr="002F124C">
        <w:rPr>
          <w:rFonts w:ascii="Times New Roman" w:eastAsia="Times New Roman" w:hAnsi="Times New Roman" w:cs="Times New Roman"/>
          <w:sz w:val="28"/>
          <w:szCs w:val="28"/>
          <w:lang w:eastAsia="ru-RU"/>
        </w:rPr>
        <w:t xml:space="preserve"> и от прохождения медицинского освидетельствования в медицинском учреждении, от подписи и объяснений отказался»; протоколом о </w:t>
      </w:r>
      <w:r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задержании транспортного средства; письменными объяснениями </w:t>
      </w:r>
      <w:r w:rsidR="005F1D45">
        <w:rPr>
          <w:rFonts w:ascii="Times New Roman" w:eastAsia="Times New Roman" w:hAnsi="Times New Roman" w:cs="Times New Roman"/>
          <w:sz w:val="28"/>
          <w:szCs w:val="28"/>
          <w:lang w:eastAsia="ru-RU"/>
        </w:rPr>
        <w:t>ХХХХ</w:t>
      </w:r>
      <w:r w:rsidRPr="002F124C"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и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которые были предупреждены об административной ответственности за дачу ложных показаний по статье 17.9 КоАП РФ и указали, что «сегодня 13 апреля 2022 года увидели как автомобиль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съехал в кювет, подошли к водителю, от которого исходил запах алкоголя, после чего вызвали полицию»; письменным объяснением инспектора ГИБДД Токарева В.В.; показаниями инспектора ДПС ОГИБДД ОМВД по Республике Татарстан Гавриличева Р.С.</w:t>
      </w:r>
    </w:p>
    <w:p w:rsidR="002F124C" w:rsidRPr="002F124C" w:rsidP="002F124C">
      <w:pPr>
        <w:autoSpaceDE w:val="0"/>
        <w:autoSpaceDN w:val="0"/>
        <w:adjustRightInd w:val="0"/>
        <w:spacing w:after="0" w:line="240" w:lineRule="auto"/>
        <w:ind w:right="141" w:firstLine="540"/>
        <w:jc w:val="both"/>
        <w:rPr>
          <w:rFonts w:ascii="Arial" w:eastAsia="Times New Roman" w:hAnsi="Arial" w:cs="Arial"/>
          <w:sz w:val="20"/>
          <w:szCs w:val="20"/>
          <w:lang w:eastAsia="ru-RU"/>
        </w:rPr>
      </w:pPr>
      <w:r w:rsidRPr="002F124C">
        <w:rPr>
          <w:rFonts w:ascii="Times New Roman" w:eastAsia="Times New Roman" w:hAnsi="Times New Roman" w:cs="Times New Roman"/>
          <w:sz w:val="28"/>
          <w:szCs w:val="28"/>
          <w:shd w:val="clear" w:color="auto" w:fill="FFFFFF"/>
          <w:lang w:eastAsia="ru-RU"/>
        </w:rPr>
        <w:t xml:space="preserve">Данные доказательства получены в соответствии с требованиями </w:t>
      </w:r>
      <w:r w:rsidRPr="002F124C">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2F124C">
        <w:rPr>
          <w:rFonts w:ascii="Times New Roman" w:eastAsia="Times New Roman" w:hAnsi="Times New Roman" w:cs="Times New Roman"/>
          <w:sz w:val="28"/>
          <w:szCs w:val="28"/>
          <w:shd w:val="clear" w:color="auto" w:fill="FFFFFF"/>
          <w:lang w:eastAsia="ru-RU"/>
        </w:rPr>
        <w:t>, оснований для признания их </w:t>
      </w:r>
      <w:r w:rsidRPr="002F124C">
        <w:rPr>
          <w:rFonts w:ascii="Times New Roman" w:eastAsia="Times New Roman" w:hAnsi="Times New Roman" w:cs="Times New Roman"/>
          <w:sz w:val="28"/>
          <w:szCs w:val="28"/>
          <w:lang w:eastAsia="ru-RU"/>
        </w:rPr>
        <w:t>недопустимыми не имеется.</w:t>
      </w:r>
    </w:p>
    <w:p w:rsidR="002F124C" w:rsidRPr="002F124C" w:rsidP="002F124C">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Довод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о том, что он за рулем транспортного средства не находился, является несостоятельным, опровергается исследованными в судебном заседании доказательствами и не ставит под сомнение наличие в его действиях объективной стороны состава административного правонарушения, предусмотренного частью 1 статьи 12.26 КоАП РФ. На месте составления процессуальных документов,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от прохождения медицинского освидетельствования отказался, о наличии возражений при составлении протокола об административном правонарушении не указал. </w:t>
      </w:r>
    </w:p>
    <w:p w:rsidR="002F124C" w:rsidRPr="002F124C" w:rsidP="002F124C">
      <w:pPr>
        <w:spacing w:after="0" w:line="240" w:lineRule="auto"/>
        <w:ind w:right="139"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Мировой судья критически относится к показаниям свидетеля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поскольку он является родным братом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и, следовательно, является заинтересованным лицом. Показания свидетеля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не соответствуют показаниям инспектора ДПС ОГИБДД ОМВД по Республике Татарстан Гавриличева Р.С. о месте расположения транспортного средства от дороги после съезда в кювет. Также показания свидетеля </w:t>
      </w:r>
      <w:r w:rsidR="005F1D45">
        <w:rPr>
          <w:rFonts w:ascii="Times New Roman" w:eastAsia="Times New Roman" w:hAnsi="Times New Roman" w:cs="Times New Roman"/>
          <w:sz w:val="28"/>
          <w:szCs w:val="28"/>
          <w:lang w:eastAsia="ru-RU"/>
        </w:rPr>
        <w:t>ХХХХ</w:t>
      </w:r>
      <w:r w:rsidRPr="002F124C" w:rsidR="005F1D45">
        <w:rPr>
          <w:rFonts w:ascii="Times New Roman" w:eastAsia="Times New Roman" w:hAnsi="Times New Roman" w:cs="Times New Roman"/>
          <w:sz w:val="28"/>
          <w:szCs w:val="28"/>
          <w:lang w:eastAsia="ru-RU"/>
        </w:rPr>
        <w:t xml:space="preserve"> </w:t>
      </w:r>
      <w:r w:rsidRPr="002F124C">
        <w:rPr>
          <w:rFonts w:ascii="Times New Roman" w:eastAsia="Times New Roman" w:hAnsi="Times New Roman" w:cs="Times New Roman"/>
          <w:sz w:val="28"/>
          <w:szCs w:val="28"/>
          <w:lang w:eastAsia="ru-RU"/>
        </w:rPr>
        <w:t xml:space="preserve">не соответствуют показаниям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который в судебном заседании </w:t>
      </w:r>
      <w:r w:rsidRPr="002F124C">
        <w:rPr>
          <w:rFonts w:ascii="Times New Roman" w:eastAsia="Times New Roman" w:hAnsi="Times New Roman" w:cs="Times New Roman"/>
          <w:sz w:val="28"/>
          <w:szCs w:val="28"/>
          <w:lang w:eastAsia="ru-RU"/>
        </w:rPr>
        <w:t xml:space="preserve">указал, что когда он вернулся домой, дома находился брат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w:t>
      </w:r>
      <w:r w:rsidRPr="002F124C">
        <w:rPr>
          <w:rFonts w:ascii="Times New Roman" w:eastAsia="Times New Roman" w:hAnsi="Times New Roman" w:cs="Times New Roman"/>
          <w:sz w:val="28"/>
          <w:szCs w:val="28"/>
          <w:lang w:eastAsia="ru-RU"/>
        </w:rPr>
        <w:t xml:space="preserve"> в то время как свидетель </w:t>
      </w:r>
      <w:r w:rsidR="005F1D45">
        <w:rPr>
          <w:rFonts w:ascii="Times New Roman" w:eastAsia="Times New Roman" w:hAnsi="Times New Roman" w:cs="Times New Roman"/>
          <w:sz w:val="28"/>
          <w:szCs w:val="28"/>
          <w:lang w:eastAsia="ru-RU"/>
        </w:rPr>
        <w:t>ХХХХ</w:t>
      </w:r>
      <w:r w:rsidRPr="002F124C">
        <w:rPr>
          <w:rFonts w:ascii="Times New Roman" w:eastAsia="Times New Roman" w:hAnsi="Times New Roman" w:cs="Times New Roman"/>
          <w:sz w:val="28"/>
          <w:szCs w:val="28"/>
          <w:lang w:eastAsia="ru-RU"/>
        </w:rPr>
        <w:t xml:space="preserve">. показал, что он приехал на место съезда автомашины в кювет, где уже не было его брата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w:t>
      </w:r>
      <w:r w:rsidR="005F1D45">
        <w:rPr>
          <w:rFonts w:ascii="Times New Roman" w:eastAsia="Times New Roman" w:hAnsi="Times New Roman" w:cs="Times New Roman"/>
          <w:sz w:val="28"/>
          <w:szCs w:val="28"/>
          <w:lang w:eastAsia="ru-RU"/>
        </w:rPr>
        <w:t xml:space="preserve">  </w:t>
      </w:r>
    </w:p>
    <w:p w:rsidR="002F124C" w:rsidRPr="002F124C" w:rsidP="002F124C">
      <w:pPr>
        <w:spacing w:after="0" w:line="240" w:lineRule="auto"/>
        <w:ind w:right="139"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Исследованные в судебном заседании доказательства в совокупности свидетельствуют о том, что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будучи водителем, и управляя автомобилем с признаками опьянения, отказался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не выполнил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2F124C" w:rsidRPr="002F124C" w:rsidP="002F12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  Обстоятельством, смягчающим административную ответственность, является наличие у </w:t>
      </w: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М.Р. несовершеннолетнего ребенка. </w:t>
      </w:r>
    </w:p>
    <w:p w:rsidR="002F124C" w:rsidRPr="002F124C" w:rsidP="002F12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 Согласно справке о ранее допущенных административных правонарушениях,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в течение календарного года привлекался к административной ответственности за совершение правонарушений, ответственность за которые предусмотрена главой 12 КоАП РФ и имеющие один объект посягательства - безопасность дорожного движения. </w:t>
      </w:r>
    </w:p>
    <w:p w:rsidR="002F124C" w:rsidRPr="002F124C" w:rsidP="002F12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Учитывая, что </w:t>
      </w:r>
      <w:r w:rsidRPr="002F124C">
        <w:rPr>
          <w:rFonts w:ascii="Times New Roman" w:eastAsia="Times New Roman" w:hAnsi="Times New Roman" w:cs="Times New Roman"/>
          <w:sz w:val="28"/>
          <w:szCs w:val="28"/>
          <w:lang w:eastAsia="ru-RU"/>
        </w:rPr>
        <w:t>Галиев</w:t>
      </w:r>
      <w:r w:rsidRPr="002F124C">
        <w:rPr>
          <w:rFonts w:ascii="Times New Roman" w:eastAsia="Times New Roman" w:hAnsi="Times New Roman" w:cs="Times New Roman"/>
          <w:sz w:val="28"/>
          <w:szCs w:val="28"/>
          <w:lang w:eastAsia="ru-RU"/>
        </w:rPr>
        <w:t xml:space="preserve"> М.Р. уже подвергался административной ответственности за совершение правонарушений в области дорожного движения, по которым не истек предусмотренный статьей 4.6 КоАП РФ годичный срок со дня окончания исполнения постановления о назначении административного наказания, мировой судья признает в качестве обстоятельства, отягчающего административную ответственность, основание, предусмотренное пунктом 2 части 1 статьи 4.3 КоАП РФ - повторное совершение однородного административного правонарушения. </w:t>
      </w:r>
    </w:p>
    <w:p w:rsidR="002F124C" w:rsidRPr="002F124C" w:rsidP="002F124C">
      <w:pPr>
        <w:widowControl w:val="0"/>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2F124C" w:rsidRPr="002F124C" w:rsidP="002F124C">
      <w:pPr>
        <w:spacing w:after="0" w:line="240" w:lineRule="auto"/>
        <w:ind w:right="141"/>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        Руководствуясь статьями 29.9, 29.10 КоАП РФ, на основании части 1 статьи 12.26 КоАП РФ, мировой судья </w:t>
      </w: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П О С Т А Н О В И Л:</w:t>
      </w: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p>
    <w:p w:rsidR="002F124C" w:rsidRPr="002F124C" w:rsidP="002F12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Галиева</w:t>
      </w:r>
      <w:r w:rsidRPr="002F124C">
        <w:rPr>
          <w:rFonts w:ascii="Times New Roman" w:eastAsia="Times New Roman" w:hAnsi="Times New Roman" w:cs="Times New Roman"/>
          <w:sz w:val="28"/>
          <w:szCs w:val="28"/>
          <w:lang w:eastAsia="ru-RU"/>
        </w:rPr>
        <w:t xml:space="preserve"> </w:t>
      </w:r>
      <w:r w:rsidR="005F1D45">
        <w:rPr>
          <w:rFonts w:ascii="Times New Roman" w:eastAsia="Times New Roman" w:hAnsi="Times New Roman" w:cs="Times New Roman"/>
          <w:sz w:val="28"/>
          <w:szCs w:val="28"/>
          <w:lang w:eastAsia="ru-RU"/>
        </w:rPr>
        <w:t>М.Р.</w:t>
      </w:r>
      <w:r w:rsidRPr="002F124C">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12.26 КоАП РФ и назначить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8 (восемь) месяцев.</w:t>
      </w:r>
    </w:p>
    <w:p w:rsidR="002F124C" w:rsidRPr="002F124C" w:rsidP="002F124C">
      <w:pPr>
        <w:spacing w:after="0" w:line="240" w:lineRule="auto"/>
        <w:ind w:right="141" w:firstLine="567"/>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Удостоверение на право управления транспортными средствами передать в ОГИБДД ОМВД России по Альметьевскому району для исполнения наказания в течение 3 дней со дня вступления постановления в </w:t>
      </w:r>
      <w:r w:rsidRPr="002F124C">
        <w:rPr>
          <w:rFonts w:ascii="Times New Roman" w:eastAsia="Times New Roman" w:hAnsi="Times New Roman" w:cs="Times New Roman"/>
          <w:sz w:val="28"/>
          <w:szCs w:val="28"/>
          <w:lang w:eastAsia="ru-RU"/>
        </w:rPr>
        <w:t>законную силу,</w:t>
      </w:r>
      <w:r w:rsidRPr="002F124C">
        <w:rPr>
          <w:rFonts w:ascii="Times New Roman" w:eastAsia="Times New Roman" w:hAnsi="Times New Roman" w:cs="Times New Roman"/>
          <w:sz w:val="20"/>
          <w:szCs w:val="20"/>
          <w:lang w:eastAsia="ru-RU"/>
        </w:rPr>
        <w:t xml:space="preserve"> </w:t>
      </w:r>
      <w:r w:rsidRPr="002F124C">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2F124C" w:rsidRPr="002F124C" w:rsidP="002F124C">
      <w:pPr>
        <w:spacing w:after="0" w:line="240" w:lineRule="auto"/>
        <w:ind w:right="141" w:firstLine="567"/>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Постановление может быть обжаловано в </w:t>
      </w:r>
      <w:r w:rsidRPr="002F124C">
        <w:rPr>
          <w:rFonts w:ascii="Times New Roman" w:eastAsia="Times New Roman" w:hAnsi="Times New Roman" w:cs="Times New Roman"/>
          <w:sz w:val="28"/>
          <w:szCs w:val="28"/>
          <w:lang w:eastAsia="ru-RU"/>
        </w:rPr>
        <w:t>Альметьевский</w:t>
      </w:r>
      <w:r w:rsidRPr="002F124C">
        <w:rPr>
          <w:rFonts w:ascii="Times New Roman" w:eastAsia="Times New Roman" w:hAnsi="Times New Roman" w:cs="Times New Roman"/>
          <w:sz w:val="28"/>
          <w:szCs w:val="28"/>
          <w:lang w:eastAsia="ru-RU"/>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РТ.               </w:t>
      </w: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 xml:space="preserve">          Мировой судья: </w:t>
      </w: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p>
    <w:p w:rsidR="002F124C" w:rsidRPr="002F124C" w:rsidP="002F124C">
      <w:pPr>
        <w:spacing w:after="0" w:line="240" w:lineRule="auto"/>
        <w:ind w:right="141"/>
        <w:jc w:val="center"/>
        <w:rPr>
          <w:rFonts w:ascii="Times New Roman" w:eastAsia="Times New Roman" w:hAnsi="Times New Roman" w:cs="Times New Roman"/>
          <w:sz w:val="28"/>
          <w:szCs w:val="28"/>
          <w:lang w:eastAsia="ru-RU"/>
        </w:rPr>
      </w:pPr>
    </w:p>
    <w:p w:rsidR="002F124C" w:rsidRPr="002F124C" w:rsidP="002F124C">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2F124C">
        <w:rPr>
          <w:rFonts w:ascii="Times New Roman" w:eastAsia="Calibri" w:hAnsi="Times New Roman" w:cs="Times New Roman"/>
          <w:sz w:val="28"/>
          <w:szCs w:val="28"/>
        </w:rPr>
        <w:t xml:space="preserve">Примечание: </w:t>
      </w:r>
    </w:p>
    <w:p w:rsidR="002F124C" w:rsidRPr="002F124C" w:rsidP="002F124C">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2F124C">
        <w:rPr>
          <w:rFonts w:ascii="Times New Roman" w:eastAsia="Calibri"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F124C" w:rsidRPr="002F124C" w:rsidP="002F124C">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2F124C">
        <w:rPr>
          <w:rFonts w:ascii="Times New Roman" w:eastAsia="Calibri" w:hAnsi="Times New Roman" w:cs="Times New Roman"/>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F124C" w:rsidRPr="002F124C" w:rsidP="002F124C">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2F124C">
        <w:rPr>
          <w:rFonts w:ascii="Times New Roman" w:eastAsia="Calibri" w:hAnsi="Times New Roman" w:cs="Times New Roman"/>
          <w:sz w:val="28"/>
          <w:szCs w:val="28"/>
        </w:rPr>
        <w:t>Квитанцию об оплате штрафа предоставить в суд по адресу: РТ, г. Альметьевск, ул. </w:t>
      </w:r>
      <w:r w:rsidRPr="002F124C">
        <w:rPr>
          <w:rFonts w:ascii="Times New Roman" w:eastAsia="Calibri" w:hAnsi="Times New Roman" w:cs="Times New Roman"/>
          <w:sz w:val="28"/>
          <w:szCs w:val="28"/>
        </w:rPr>
        <w:t>Фахретдина</w:t>
      </w:r>
      <w:r w:rsidRPr="002F124C">
        <w:rPr>
          <w:rFonts w:ascii="Times New Roman" w:eastAsia="Calibri" w:hAnsi="Times New Roman" w:cs="Times New Roman"/>
          <w:sz w:val="28"/>
          <w:szCs w:val="28"/>
        </w:rPr>
        <w:t>, д. 56а, кабинет № 114.</w:t>
      </w:r>
    </w:p>
    <w:p w:rsidR="002F124C" w:rsidRPr="002F124C" w:rsidP="002F124C">
      <w:pPr>
        <w:widowControl w:val="0"/>
        <w:autoSpaceDE w:val="0"/>
        <w:autoSpaceDN w:val="0"/>
        <w:adjustRightInd w:val="0"/>
        <w:spacing w:after="0" w:line="240" w:lineRule="auto"/>
        <w:ind w:right="141" w:firstLine="708"/>
        <w:jc w:val="both"/>
        <w:rPr>
          <w:rFonts w:ascii="Times New Roman" w:eastAsia="Calibri" w:hAnsi="Times New Roman" w:cs="Times New Roman"/>
          <w:sz w:val="28"/>
          <w:szCs w:val="28"/>
        </w:rPr>
      </w:pPr>
      <w:r w:rsidRPr="002F124C">
        <w:rPr>
          <w:rFonts w:ascii="Times New Roman" w:eastAsia="Times New Roman" w:hAnsi="Times New Roman" w:cs="Times New Roman"/>
          <w:sz w:val="28"/>
          <w:szCs w:val="28"/>
          <w:lang w:eastAsia="ru-RU"/>
        </w:rPr>
        <w:t>Реквизиты для перечисления штрафа: получатель платежа УФК по РТ (УГИБДД МВД по РТ), ИНН 1654002946, КПП 165945001, счет 0310064300000001110 в отделение-НБ Республика Татарстан г. Казань / УФК по Республике Татарстан г. Казань, </w:t>
      </w:r>
      <w:r w:rsidRPr="002F124C">
        <w:rPr>
          <w:rFonts w:ascii="Times New Roman" w:eastAsia="Times New Roman" w:hAnsi="Times New Roman" w:cs="Times New Roman"/>
          <w:sz w:val="28"/>
          <w:szCs w:val="28"/>
          <w:lang w:eastAsia="ru-RU"/>
        </w:rPr>
        <w:t>кор.счет</w:t>
      </w:r>
      <w:r w:rsidRPr="002F124C">
        <w:rPr>
          <w:rFonts w:ascii="Times New Roman" w:eastAsia="Times New Roman" w:hAnsi="Times New Roman" w:cs="Times New Roman"/>
          <w:sz w:val="28"/>
          <w:szCs w:val="28"/>
          <w:lang w:eastAsia="ru-RU"/>
        </w:rPr>
        <w:t xml:space="preserve"> 40102810445370000079, БИК 019205400, ОКТМО 92608000, </w:t>
      </w:r>
      <w:r w:rsidRPr="002F124C">
        <w:rPr>
          <w:rFonts w:ascii="Times New Roman" w:eastAsia="Calibri" w:hAnsi="Times New Roman" w:cs="Times New Roman"/>
          <w:sz w:val="28"/>
          <w:szCs w:val="28"/>
        </w:rPr>
        <w:t xml:space="preserve">КБК – 18811601123010001140, УИН 18810416222300019741. </w:t>
      </w:r>
    </w:p>
    <w:p w:rsidR="002F124C" w:rsidRPr="002F124C" w:rsidP="002F124C">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2F124C">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2F124C" w:rsidRPr="002F124C" w:rsidP="002F124C">
      <w:pPr>
        <w:spacing w:after="0" w:line="240" w:lineRule="auto"/>
        <w:jc w:val="center"/>
        <w:rPr>
          <w:rFonts w:ascii="Times New Roman" w:eastAsia="Times New Roman" w:hAnsi="Times New Roman" w:cs="Times New Roman"/>
          <w:sz w:val="24"/>
          <w:szCs w:val="24"/>
          <w:lang w:eastAsia="ru-RU"/>
        </w:rP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1"/>
    <w:rsid w:val="002F124C"/>
    <w:rsid w:val="0040018B"/>
    <w:rsid w:val="005F1D45"/>
    <w:rsid w:val="00F14111"/>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D31724B-6E05-42FE-9FDE-3B7A033A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