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5AAB" w:rsidRPr="007F5AAB" w:rsidP="007F5AAB">
      <w:pPr>
        <w:spacing w:after="0" w:line="240" w:lineRule="auto"/>
        <w:jc w:val="right"/>
        <w:rPr>
          <w:rFonts w:ascii="Times New Roman" w:eastAsia="Calibri" w:hAnsi="Times New Roman" w:cs="Times New Roman"/>
          <w:sz w:val="28"/>
          <w:szCs w:val="28"/>
        </w:rPr>
      </w:pPr>
      <w:r w:rsidRPr="007F5AAB">
        <w:rPr>
          <w:rFonts w:ascii="Times New Roman" w:eastAsia="Calibri" w:hAnsi="Times New Roman" w:cs="Times New Roman"/>
          <w:sz w:val="28"/>
          <w:szCs w:val="28"/>
        </w:rPr>
        <w:t>УИД №16</w:t>
      </w:r>
      <w:r w:rsidRPr="007F5AAB">
        <w:rPr>
          <w:rFonts w:ascii="Times New Roman" w:eastAsia="Calibri" w:hAnsi="Times New Roman" w:cs="Times New Roman"/>
          <w:sz w:val="28"/>
          <w:szCs w:val="28"/>
          <w:lang w:val="en-US"/>
        </w:rPr>
        <w:t>MS</w:t>
      </w:r>
      <w:r w:rsidRPr="007F5AAB">
        <w:rPr>
          <w:rFonts w:ascii="Times New Roman" w:eastAsia="Calibri" w:hAnsi="Times New Roman" w:cs="Times New Roman"/>
          <w:sz w:val="28"/>
          <w:szCs w:val="28"/>
        </w:rPr>
        <w:t>0083-01-2022-001132-28</w:t>
      </w:r>
    </w:p>
    <w:p w:rsidR="007F5AAB" w:rsidRPr="007F5AAB" w:rsidP="007F5AAB">
      <w:pPr>
        <w:tabs>
          <w:tab w:val="left" w:pos="3105"/>
        </w:tabs>
        <w:spacing w:after="0" w:line="240" w:lineRule="auto"/>
        <w:jc w:val="right"/>
        <w:rPr>
          <w:rFonts w:ascii="Times New Roman" w:eastAsia="Calibri" w:hAnsi="Times New Roman" w:cs="Times New Roman"/>
          <w:sz w:val="28"/>
          <w:szCs w:val="28"/>
        </w:rPr>
      </w:pPr>
      <w:r w:rsidRPr="007F5AAB">
        <w:rPr>
          <w:rFonts w:ascii="Times New Roman" w:eastAsia="Calibri" w:hAnsi="Times New Roman" w:cs="Times New Roman"/>
          <w:sz w:val="28"/>
          <w:szCs w:val="28"/>
        </w:rPr>
        <w:t>№ 5-153/2022-2</w:t>
      </w:r>
    </w:p>
    <w:p w:rsidR="007F5AAB" w:rsidRPr="007F5AAB" w:rsidP="007F5AAB">
      <w:pPr>
        <w:tabs>
          <w:tab w:val="left" w:pos="3105"/>
        </w:tabs>
        <w:spacing w:after="0" w:line="240" w:lineRule="auto"/>
        <w:jc w:val="right"/>
        <w:rPr>
          <w:rFonts w:ascii="Times New Roman" w:eastAsia="Calibri" w:hAnsi="Times New Roman" w:cs="Times New Roman"/>
          <w:sz w:val="28"/>
          <w:szCs w:val="28"/>
        </w:rPr>
      </w:pPr>
    </w:p>
    <w:p w:rsidR="007F5AAB" w:rsidRPr="007F5AAB" w:rsidP="007F5AAB">
      <w:pPr>
        <w:keepNext/>
        <w:spacing w:after="0" w:line="240" w:lineRule="auto"/>
        <w:ind w:right="-2"/>
        <w:jc w:val="center"/>
        <w:outlineLvl w:val="0"/>
        <w:rPr>
          <w:rFonts w:ascii="Times New Roman" w:eastAsia="Times New Roman" w:hAnsi="Times New Roman" w:cs="Times New Roman"/>
          <w:sz w:val="28"/>
          <w:szCs w:val="28"/>
          <w:lang w:eastAsia="ru-RU"/>
        </w:rPr>
      </w:pPr>
      <w:r w:rsidRPr="007F5AAB">
        <w:rPr>
          <w:rFonts w:ascii="Times New Roman" w:eastAsia="Times New Roman" w:hAnsi="Times New Roman" w:cs="Times New Roman"/>
          <w:sz w:val="28"/>
          <w:szCs w:val="28"/>
          <w:lang w:eastAsia="ru-RU"/>
        </w:rPr>
        <w:t xml:space="preserve">ПОСТАНОВЛЕНИЕ </w:t>
      </w:r>
    </w:p>
    <w:p w:rsidR="007F5AAB" w:rsidRPr="007F5AAB" w:rsidP="007F5AAB">
      <w:pPr>
        <w:spacing w:after="0" w:line="240" w:lineRule="auto"/>
        <w:ind w:right="-2" w:firstLine="720"/>
        <w:jc w:val="center"/>
        <w:rPr>
          <w:rFonts w:ascii="Times New Roman" w:eastAsia="Times New Roman" w:hAnsi="Times New Roman" w:cs="Times New Roman"/>
          <w:sz w:val="28"/>
          <w:szCs w:val="28"/>
          <w:lang w:eastAsia="ru-RU"/>
        </w:rPr>
      </w:pPr>
      <w:r w:rsidRPr="007F5AAB">
        <w:rPr>
          <w:rFonts w:ascii="Times New Roman" w:eastAsia="Times New Roman" w:hAnsi="Times New Roman" w:cs="Times New Roman"/>
          <w:sz w:val="28"/>
          <w:szCs w:val="28"/>
          <w:lang w:eastAsia="ru-RU"/>
        </w:rPr>
        <w:t>по делу об административном правонарушении</w:t>
      </w:r>
    </w:p>
    <w:p w:rsidR="007F5AAB" w:rsidRPr="007F5AAB" w:rsidP="007F5AAB">
      <w:pPr>
        <w:spacing w:after="0" w:line="240" w:lineRule="auto"/>
        <w:ind w:right="-2" w:firstLine="720"/>
        <w:jc w:val="center"/>
        <w:rPr>
          <w:rFonts w:ascii="Times New Roman" w:eastAsia="Times New Roman" w:hAnsi="Times New Roman" w:cs="Times New Roman"/>
          <w:sz w:val="28"/>
          <w:szCs w:val="28"/>
          <w:lang w:eastAsia="ru-RU"/>
        </w:rPr>
      </w:pPr>
    </w:p>
    <w:p w:rsidR="007F5AAB" w:rsidRPr="007F5AAB" w:rsidP="007F5AAB">
      <w:pPr>
        <w:spacing w:after="0" w:line="240" w:lineRule="auto"/>
        <w:ind w:right="-2" w:firstLine="720"/>
        <w:jc w:val="both"/>
        <w:rPr>
          <w:rFonts w:ascii="Times New Roman" w:eastAsia="Times New Roman" w:hAnsi="Times New Roman" w:cs="Times New Roman"/>
          <w:sz w:val="28"/>
          <w:szCs w:val="28"/>
          <w:lang w:eastAsia="ru-RU"/>
        </w:rPr>
      </w:pPr>
      <w:r w:rsidRPr="007F5AAB">
        <w:rPr>
          <w:rFonts w:ascii="Times New Roman" w:eastAsia="Calibri" w:hAnsi="Times New Roman" w:cs="Times New Roman"/>
          <w:sz w:val="28"/>
          <w:szCs w:val="28"/>
        </w:rPr>
        <w:t xml:space="preserve">14 апреля </w:t>
      </w:r>
      <w:r w:rsidRPr="007F5AAB">
        <w:rPr>
          <w:rFonts w:ascii="Times New Roman" w:eastAsia="Times New Roman" w:hAnsi="Times New Roman" w:cs="Times New Roman"/>
          <w:sz w:val="28"/>
          <w:szCs w:val="28"/>
          <w:lang w:eastAsia="ru-RU"/>
        </w:rPr>
        <w:t xml:space="preserve">2022 года                                                             г. Альметьевск </w:t>
      </w:r>
    </w:p>
    <w:p w:rsidR="007F5AAB" w:rsidRPr="007F5AAB" w:rsidP="007F5AAB">
      <w:pPr>
        <w:spacing w:after="0" w:line="240" w:lineRule="auto"/>
        <w:ind w:right="-2" w:firstLine="720"/>
        <w:jc w:val="both"/>
        <w:rPr>
          <w:rFonts w:ascii="Times New Roman" w:eastAsia="Times New Roman" w:hAnsi="Times New Roman" w:cs="Times New Roman"/>
          <w:sz w:val="28"/>
          <w:szCs w:val="28"/>
          <w:lang w:eastAsia="ru-RU"/>
        </w:rPr>
      </w:pPr>
    </w:p>
    <w:p w:rsidR="007F5AAB" w:rsidRPr="007F5AAB" w:rsidP="007F5AAB">
      <w:pPr>
        <w:spacing w:after="0" w:line="240" w:lineRule="auto"/>
        <w:ind w:right="-2" w:firstLine="720"/>
        <w:jc w:val="both"/>
        <w:rPr>
          <w:rFonts w:ascii="Times New Roman" w:eastAsia="Times New Roman" w:hAnsi="Times New Roman" w:cs="Times New Roman"/>
          <w:sz w:val="28"/>
          <w:szCs w:val="28"/>
          <w:lang w:eastAsia="ru-RU"/>
        </w:rPr>
      </w:pPr>
      <w:r w:rsidRPr="007F5AAB">
        <w:rPr>
          <w:rFonts w:ascii="Times New Roman" w:eastAsia="Times New Roman" w:hAnsi="Times New Roman" w:cs="Times New Roman"/>
          <w:sz w:val="28"/>
          <w:szCs w:val="28"/>
          <w:lang w:eastAsia="ru-RU"/>
        </w:rPr>
        <w:t>Мировой судья судебного участка № 2 по Альметьевскому судебному району Республики Татарстан</w:t>
      </w:r>
      <w:r w:rsidRPr="007F5AAB">
        <w:rPr>
          <w:rFonts w:ascii="Times New Roman" w:eastAsia="Times New Roman" w:hAnsi="Times New Roman" w:cs="Arial"/>
          <w:sz w:val="28"/>
          <w:szCs w:val="28"/>
          <w:lang w:eastAsia="ru-RU"/>
        </w:rPr>
        <w:t xml:space="preserve"> Кобленц Л.Г., рассмотрев дело об </w:t>
      </w:r>
      <w:r w:rsidRPr="007F5AAB">
        <w:rPr>
          <w:rFonts w:ascii="Times New Roman" w:eastAsia="Times New Roman" w:hAnsi="Times New Roman" w:cs="Times New Roman"/>
          <w:sz w:val="28"/>
          <w:szCs w:val="28"/>
          <w:lang w:eastAsia="ru-RU"/>
        </w:rPr>
        <w:t>административном правонарушении по части 4 статьи 12.15 Кодекса Российской Федерации об административных правонарушениях в отношении:</w:t>
      </w:r>
    </w:p>
    <w:p w:rsidR="007F5AAB" w:rsidRPr="007F5AAB" w:rsidP="007F5AAB">
      <w:pPr>
        <w:spacing w:after="0" w:line="240" w:lineRule="auto"/>
        <w:ind w:left="709" w:right="-2"/>
        <w:jc w:val="both"/>
        <w:rPr>
          <w:rFonts w:ascii="Times New Roman" w:eastAsia="Times New Roman" w:hAnsi="Times New Roman" w:cs="Times New Roman"/>
          <w:sz w:val="28"/>
          <w:szCs w:val="28"/>
          <w:lang w:eastAsia="ru-RU"/>
        </w:rPr>
      </w:pPr>
      <w:r w:rsidRPr="007F5AAB">
        <w:rPr>
          <w:rFonts w:ascii="Times New Roman" w:eastAsia="Calibri" w:hAnsi="Times New Roman" w:cs="Times New Roman"/>
          <w:sz w:val="28"/>
          <w:szCs w:val="28"/>
        </w:rPr>
        <w:t>Хикматова</w:t>
      </w:r>
      <w:r w:rsidRPr="007F5AAB">
        <w:rPr>
          <w:rFonts w:ascii="Times New Roman" w:eastAsia="Calibri" w:hAnsi="Times New Roman" w:cs="Times New Roman"/>
          <w:sz w:val="28"/>
          <w:szCs w:val="28"/>
        </w:rPr>
        <w:t xml:space="preserve"> </w:t>
      </w:r>
      <w:r w:rsidR="00402057">
        <w:rPr>
          <w:rFonts w:ascii="Times New Roman" w:eastAsia="Calibri" w:hAnsi="Times New Roman" w:cs="Times New Roman"/>
          <w:sz w:val="28"/>
          <w:szCs w:val="28"/>
        </w:rPr>
        <w:t>М.М.</w:t>
      </w:r>
      <w:r w:rsidRPr="007F5AAB">
        <w:rPr>
          <w:rFonts w:ascii="Times New Roman" w:eastAsia="Calibri" w:hAnsi="Times New Roman" w:cs="Times New Roman"/>
          <w:sz w:val="28"/>
          <w:szCs w:val="28"/>
        </w:rPr>
        <w:t xml:space="preserve">, </w:t>
      </w:r>
      <w:r w:rsidR="00402057">
        <w:rPr>
          <w:rFonts w:ascii="Times New Roman" w:eastAsia="Times New Roman" w:hAnsi="Times New Roman"/>
          <w:sz w:val="27"/>
          <w:szCs w:val="27"/>
          <w:lang w:eastAsia="ru-RU"/>
        </w:rPr>
        <w:t>ХХХХ</w:t>
      </w:r>
      <w:r w:rsidR="00402057">
        <w:rPr>
          <w:rFonts w:ascii="Times New Roman" w:eastAsia="Times New Roman" w:hAnsi="Times New Roman"/>
          <w:sz w:val="27"/>
          <w:szCs w:val="27"/>
          <w:lang w:eastAsia="ru-RU"/>
        </w:rPr>
        <w:t xml:space="preserve"> </w:t>
      </w:r>
      <w:r w:rsidRPr="007F5AAB">
        <w:rPr>
          <w:rFonts w:ascii="Times New Roman" w:eastAsia="Times New Roman" w:hAnsi="Times New Roman" w:cs="Times New Roman"/>
          <w:sz w:val="28"/>
          <w:szCs w:val="28"/>
          <w:lang w:eastAsia="ru-RU"/>
        </w:rPr>
        <w:t xml:space="preserve">года рождения, уроженца </w:t>
      </w:r>
      <w:r w:rsidR="00402057">
        <w:rPr>
          <w:rFonts w:ascii="Times New Roman" w:eastAsia="Times New Roman" w:hAnsi="Times New Roman"/>
          <w:sz w:val="27"/>
          <w:szCs w:val="27"/>
          <w:lang w:eastAsia="ru-RU"/>
        </w:rPr>
        <w:t>ХХХХ</w:t>
      </w:r>
      <w:r w:rsidRPr="007F5AAB">
        <w:rPr>
          <w:rFonts w:ascii="Times New Roman" w:eastAsia="Times New Roman" w:hAnsi="Times New Roman" w:cs="Times New Roman"/>
          <w:sz w:val="28"/>
          <w:szCs w:val="28"/>
          <w:lang w:eastAsia="ru-RU"/>
        </w:rPr>
        <w:t xml:space="preserve">, проживающего по адресу: </w:t>
      </w:r>
      <w:r w:rsidR="00402057">
        <w:rPr>
          <w:rFonts w:ascii="Times New Roman" w:eastAsia="Times New Roman" w:hAnsi="Times New Roman"/>
          <w:sz w:val="27"/>
          <w:szCs w:val="27"/>
          <w:lang w:eastAsia="ru-RU"/>
        </w:rPr>
        <w:t>ХХХХ</w:t>
      </w:r>
      <w:r w:rsidRPr="007F5AAB">
        <w:rPr>
          <w:rFonts w:ascii="Times New Roman" w:eastAsia="Times New Roman" w:hAnsi="Times New Roman" w:cs="Times New Roman"/>
          <w:sz w:val="28"/>
          <w:szCs w:val="28"/>
          <w:lang w:eastAsia="ru-RU"/>
        </w:rPr>
        <w:t>, не работающего,</w:t>
      </w:r>
      <w:r w:rsidR="00402057">
        <w:rPr>
          <w:rFonts w:ascii="Times New Roman" w:eastAsia="Times New Roman" w:hAnsi="Times New Roman" w:cs="Times New Roman"/>
          <w:sz w:val="28"/>
          <w:szCs w:val="28"/>
          <w:lang w:eastAsia="ru-RU"/>
        </w:rPr>
        <w:t xml:space="preserve"> </w:t>
      </w:r>
    </w:p>
    <w:p w:rsidR="007F5AAB" w:rsidRPr="007F5AAB" w:rsidP="007F5AAB">
      <w:pPr>
        <w:spacing w:after="0" w:line="240" w:lineRule="auto"/>
        <w:ind w:left="709" w:right="-2"/>
        <w:jc w:val="both"/>
        <w:rPr>
          <w:rFonts w:ascii="Times New Roman" w:eastAsia="Times New Roman" w:hAnsi="Times New Roman" w:cs="Times New Roman"/>
          <w:sz w:val="28"/>
          <w:szCs w:val="28"/>
          <w:lang w:eastAsia="ru-RU"/>
        </w:rPr>
      </w:pPr>
    </w:p>
    <w:p w:rsidR="007F5AAB" w:rsidRPr="007F5AAB" w:rsidP="007F5AAB">
      <w:pPr>
        <w:spacing w:after="0" w:line="240" w:lineRule="auto"/>
        <w:ind w:right="-2" w:firstLine="720"/>
        <w:jc w:val="center"/>
        <w:rPr>
          <w:rFonts w:ascii="Times New Roman" w:eastAsia="Times New Roman" w:hAnsi="Times New Roman" w:cs="Times New Roman"/>
          <w:sz w:val="28"/>
          <w:szCs w:val="28"/>
          <w:lang w:eastAsia="ru-RU"/>
        </w:rPr>
      </w:pPr>
      <w:r w:rsidRPr="007F5AAB">
        <w:rPr>
          <w:rFonts w:ascii="Times New Roman" w:eastAsia="Times New Roman" w:hAnsi="Times New Roman" w:cs="Times New Roman"/>
          <w:sz w:val="28"/>
          <w:szCs w:val="28"/>
          <w:lang w:eastAsia="ru-RU"/>
        </w:rPr>
        <w:t>У С Т А Н О В И Л:</w:t>
      </w:r>
    </w:p>
    <w:p w:rsidR="007F5AAB" w:rsidRPr="007F5AAB" w:rsidP="007F5AAB">
      <w:pPr>
        <w:spacing w:after="0" w:line="240" w:lineRule="auto"/>
        <w:ind w:right="-2" w:firstLine="720"/>
        <w:jc w:val="both"/>
        <w:rPr>
          <w:rFonts w:ascii="Times New Roman" w:eastAsia="Times New Roman" w:hAnsi="Times New Roman" w:cs="Times New Roman"/>
          <w:sz w:val="28"/>
          <w:szCs w:val="28"/>
          <w:lang w:eastAsia="ru-RU"/>
        </w:rPr>
      </w:pPr>
    </w:p>
    <w:p w:rsidR="007F5AAB" w:rsidRPr="007F5AAB" w:rsidP="007F5AAB">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7F5AAB">
        <w:rPr>
          <w:rFonts w:ascii="Times New Roman" w:eastAsia="Calibri" w:hAnsi="Times New Roman" w:cs="Times New Roman"/>
          <w:sz w:val="28"/>
          <w:szCs w:val="28"/>
        </w:rPr>
        <w:t xml:space="preserve">23 марта 2022 года в 22:40 час. </w:t>
      </w:r>
      <w:r w:rsidRPr="007F5AAB">
        <w:rPr>
          <w:rFonts w:ascii="Times New Roman" w:eastAsia="Calibri" w:hAnsi="Times New Roman" w:cs="Times New Roman"/>
          <w:sz w:val="28"/>
          <w:szCs w:val="28"/>
        </w:rPr>
        <w:t>Хикматов</w:t>
      </w:r>
      <w:r w:rsidRPr="007F5AAB">
        <w:rPr>
          <w:rFonts w:ascii="Times New Roman" w:eastAsia="Calibri" w:hAnsi="Times New Roman" w:cs="Times New Roman"/>
          <w:sz w:val="28"/>
          <w:szCs w:val="28"/>
        </w:rPr>
        <w:t xml:space="preserve"> М.М. на 1053 км автодороги М-5 «Урал»</w:t>
      </w:r>
      <w:r w:rsidRPr="007F5AAB">
        <w:rPr>
          <w:rFonts w:ascii="Times New Roman" w:eastAsia="Calibri" w:hAnsi="Times New Roman" w:cs="Times New Roman"/>
          <w:sz w:val="28"/>
          <w:szCs w:val="28"/>
          <w:lang w:eastAsia="ru-RU"/>
        </w:rPr>
        <w:t>, управляя транспортным средством</w:t>
      </w:r>
      <w:r w:rsidRPr="007F5AAB">
        <w:rPr>
          <w:rFonts w:ascii="Times New Roman" w:eastAsia="Calibri" w:hAnsi="Times New Roman" w:cs="Times New Roman"/>
          <w:sz w:val="28"/>
          <w:szCs w:val="28"/>
          <w:shd w:val="clear" w:color="auto" w:fill="FFFFFF"/>
        </w:rPr>
        <w:t xml:space="preserve"> марки </w:t>
      </w:r>
      <w:r w:rsidRPr="007F5AAB">
        <w:rPr>
          <w:rFonts w:ascii="Calibri" w:eastAsia="Calibri" w:hAnsi="Calibri" w:cs="Times New Roman"/>
          <w:bCs/>
          <w:iCs/>
          <w:sz w:val="28"/>
          <w:szCs w:val="28"/>
          <w:shd w:val="clear" w:color="auto" w:fill="FFFFFF"/>
        </w:rPr>
        <w:t>«</w:t>
      </w:r>
      <w:r w:rsidR="00402057">
        <w:rPr>
          <w:rFonts w:ascii="Times New Roman" w:eastAsia="Times New Roman" w:hAnsi="Times New Roman"/>
          <w:sz w:val="27"/>
          <w:szCs w:val="27"/>
          <w:lang w:eastAsia="ru-RU"/>
        </w:rPr>
        <w:t>ХХХХ</w:t>
      </w:r>
      <w:r w:rsidRPr="007F5AAB">
        <w:rPr>
          <w:rFonts w:ascii="Calibri" w:eastAsia="Calibri" w:hAnsi="Calibri" w:cs="Times New Roman"/>
          <w:bCs/>
          <w:iCs/>
          <w:sz w:val="28"/>
          <w:szCs w:val="28"/>
          <w:shd w:val="clear" w:color="auto" w:fill="FFFFFF"/>
        </w:rPr>
        <w:t>»</w:t>
      </w:r>
      <w:r w:rsidRPr="007F5AAB">
        <w:rPr>
          <w:rFonts w:ascii="Times New Roman" w:eastAsia="Calibri" w:hAnsi="Times New Roman" w:cs="Times New Roman"/>
          <w:sz w:val="28"/>
          <w:szCs w:val="28"/>
          <w:shd w:val="clear" w:color="auto" w:fill="FFFFFF"/>
        </w:rPr>
        <w:t> </w:t>
      </w:r>
      <w:r w:rsidRPr="007F5AAB">
        <w:rPr>
          <w:rFonts w:ascii="Times New Roman" w:eastAsia="Calibri" w:hAnsi="Times New Roman" w:cs="Times New Roman"/>
          <w:sz w:val="28"/>
          <w:szCs w:val="28"/>
          <w:lang w:eastAsia="ru-RU"/>
        </w:rPr>
        <w:t xml:space="preserve"> с государственным регистрационным знаком </w:t>
      </w:r>
      <w:r w:rsidR="00402057">
        <w:rPr>
          <w:rFonts w:ascii="Times New Roman" w:eastAsia="Times New Roman" w:hAnsi="Times New Roman"/>
          <w:sz w:val="27"/>
          <w:szCs w:val="27"/>
          <w:lang w:eastAsia="ru-RU"/>
        </w:rPr>
        <w:t>ХХХХ</w:t>
      </w:r>
      <w:r w:rsidRPr="007F5AAB">
        <w:rPr>
          <w:rFonts w:ascii="Times New Roman" w:eastAsia="Calibri" w:hAnsi="Times New Roman" w:cs="Times New Roman"/>
          <w:sz w:val="28"/>
          <w:szCs w:val="28"/>
          <w:lang w:eastAsia="ru-RU"/>
        </w:rPr>
        <w:t xml:space="preserve">, в нарушение пункта 1.3 </w:t>
      </w:r>
      <w:r w:rsidR="00402057">
        <w:rPr>
          <w:rFonts w:ascii="Times New Roman" w:eastAsia="Calibri" w:hAnsi="Times New Roman" w:cs="Times New Roman"/>
          <w:sz w:val="28"/>
          <w:szCs w:val="28"/>
          <w:lang w:eastAsia="ru-RU"/>
        </w:rPr>
        <w:t xml:space="preserve"> </w:t>
      </w:r>
      <w:r w:rsidRPr="007F5AAB">
        <w:rPr>
          <w:rFonts w:ascii="Times New Roman" w:eastAsia="Calibri" w:hAnsi="Times New Roman" w:cs="Times New Roman"/>
          <w:sz w:val="28"/>
          <w:szCs w:val="28"/>
          <w:lang w:eastAsia="ru-RU"/>
        </w:rPr>
        <w:t>Правил дорожного движения РФ,</w:t>
      </w:r>
      <w:r w:rsidRPr="007F5AAB">
        <w:rPr>
          <w:rFonts w:ascii="Times New Roman" w:eastAsia="Calibri" w:hAnsi="Times New Roman" w:cs="Times New Roman"/>
          <w:sz w:val="28"/>
          <w:szCs w:val="28"/>
        </w:rPr>
        <w:t xml:space="preserve"> </w:t>
      </w:r>
      <w:r w:rsidRPr="007F5AAB">
        <w:rPr>
          <w:rFonts w:ascii="Times New Roman" w:eastAsia="Calibri" w:hAnsi="Times New Roman" w:cs="Times New Roman"/>
          <w:sz w:val="28"/>
          <w:szCs w:val="28"/>
          <w:lang w:eastAsia="ru-RU"/>
        </w:rPr>
        <w:t>совершил обгон впереди идущего транспортного средства</w:t>
      </w:r>
      <w:r w:rsidRPr="007F5AAB">
        <w:rPr>
          <w:rFonts w:ascii="Times New Roman" w:eastAsia="Calibri" w:hAnsi="Times New Roman" w:cs="Times New Roman"/>
          <w:sz w:val="28"/>
          <w:szCs w:val="28"/>
          <w:shd w:val="clear" w:color="auto" w:fill="FFFFFF"/>
        </w:rPr>
        <w:t xml:space="preserve"> </w:t>
      </w:r>
      <w:r w:rsidRPr="007F5AAB">
        <w:rPr>
          <w:rFonts w:ascii="Times New Roman" w:eastAsia="Calibri" w:hAnsi="Times New Roman" w:cs="Times New Roman"/>
          <w:sz w:val="28"/>
          <w:szCs w:val="28"/>
          <w:lang w:eastAsia="ru-RU"/>
        </w:rPr>
        <w:t xml:space="preserve">с выездом на полосу, предназначенную для встречного движения, с </w:t>
      </w:r>
      <w:r w:rsidRPr="007F5AAB">
        <w:rPr>
          <w:rFonts w:ascii="Times New Roman" w:eastAsia="Times New Roman" w:hAnsi="Times New Roman" w:cs="Times New Roman"/>
          <w:sz w:val="28"/>
          <w:szCs w:val="28"/>
          <w:lang w:eastAsia="ru-RU"/>
        </w:rPr>
        <w:t xml:space="preserve">пересечением сплошной линии дорожной разметки 1.1 Приложения N 2 к Правилам дорожного движения, </w:t>
      </w:r>
      <w:r w:rsidRPr="007F5AAB">
        <w:rPr>
          <w:rFonts w:ascii="Times New Roman" w:eastAsia="Calibri" w:hAnsi="Times New Roman" w:cs="Times New Roman"/>
          <w:sz w:val="28"/>
          <w:szCs w:val="28"/>
        </w:rPr>
        <w:t xml:space="preserve">тем самым </w:t>
      </w:r>
      <w:r w:rsidRPr="007F5AAB">
        <w:rPr>
          <w:rFonts w:ascii="Times New Roman" w:eastAsia="Calibri" w:hAnsi="Times New Roman" w:cs="Times New Roman"/>
          <w:sz w:val="28"/>
          <w:szCs w:val="28"/>
        </w:rPr>
        <w:t>Хикматов</w:t>
      </w:r>
      <w:r w:rsidRPr="007F5AAB">
        <w:rPr>
          <w:rFonts w:ascii="Times New Roman" w:eastAsia="Calibri" w:hAnsi="Times New Roman" w:cs="Times New Roman"/>
          <w:sz w:val="28"/>
          <w:szCs w:val="28"/>
        </w:rPr>
        <w:t xml:space="preserve"> М.М. совершил административное правонарушение, ответственность за которое предусмотрена частью 4 статьи 12.15 </w:t>
      </w:r>
      <w:r w:rsidRPr="007F5AAB">
        <w:rPr>
          <w:rFonts w:ascii="Times New Roman" w:eastAsia="Calibri" w:hAnsi="Times New Roman" w:cs="Times New Roman"/>
          <w:sz w:val="28"/>
          <w:szCs w:val="28"/>
          <w:lang w:eastAsia="ru-RU"/>
        </w:rPr>
        <w:t>Кодекса Российской Федерации об административных правонарушениях</w:t>
      </w:r>
      <w:r w:rsidRPr="007F5AAB">
        <w:rPr>
          <w:rFonts w:ascii="Times New Roman" w:eastAsia="Calibri" w:hAnsi="Times New Roman" w:cs="Times New Roman"/>
          <w:sz w:val="28"/>
          <w:szCs w:val="28"/>
        </w:rPr>
        <w:t>.</w:t>
      </w:r>
    </w:p>
    <w:p w:rsidR="007F5AAB" w:rsidRPr="007F5AAB" w:rsidP="007F5AAB">
      <w:pPr>
        <w:spacing w:after="0" w:line="240" w:lineRule="auto"/>
        <w:ind w:right="-2" w:firstLine="708"/>
        <w:jc w:val="both"/>
        <w:rPr>
          <w:rFonts w:ascii="Times New Roman" w:eastAsia="Calibri" w:hAnsi="Times New Roman" w:cs="Times New Roman"/>
          <w:sz w:val="28"/>
          <w:szCs w:val="28"/>
          <w:lang w:eastAsia="ru-RU"/>
        </w:rPr>
      </w:pPr>
      <w:r w:rsidRPr="007F5AAB">
        <w:rPr>
          <w:rFonts w:ascii="Times New Roman" w:eastAsia="Calibri" w:hAnsi="Times New Roman" w:cs="Times New Roman"/>
          <w:sz w:val="28"/>
          <w:szCs w:val="28"/>
        </w:rPr>
        <w:t>Хикматов</w:t>
      </w:r>
      <w:r w:rsidRPr="007F5AAB">
        <w:rPr>
          <w:rFonts w:ascii="Times New Roman" w:eastAsia="Calibri" w:hAnsi="Times New Roman" w:cs="Times New Roman"/>
          <w:sz w:val="28"/>
          <w:szCs w:val="28"/>
        </w:rPr>
        <w:t xml:space="preserve"> М.М. извещен о дне рассмотрения дела надлежащим образом, на судебное заседание не явился, с ходатайством об отложении рассмотрения дела не обратился, в связи с чем мировой судья считает возможным рассмотреть дело в его отсутствие.                 </w:t>
      </w:r>
    </w:p>
    <w:p w:rsidR="007F5AAB" w:rsidRPr="007F5AAB" w:rsidP="007F5AAB">
      <w:pPr>
        <w:spacing w:after="0" w:line="240" w:lineRule="auto"/>
        <w:ind w:right="-2" w:firstLine="708"/>
        <w:jc w:val="both"/>
        <w:rPr>
          <w:rFonts w:ascii="Times New Roman" w:eastAsia="Calibri" w:hAnsi="Times New Roman" w:cs="Times New Roman"/>
          <w:sz w:val="28"/>
          <w:szCs w:val="28"/>
          <w:lang w:eastAsia="ru-RU"/>
        </w:rPr>
      </w:pPr>
      <w:r w:rsidRPr="007F5AAB">
        <w:rPr>
          <w:rFonts w:ascii="Times New Roman" w:eastAsia="Calibri" w:hAnsi="Times New Roman" w:cs="Times New Roman"/>
          <w:sz w:val="28"/>
          <w:szCs w:val="28"/>
        </w:rPr>
        <w:t>Исследовав материалы дела, мировой судья приходит к следующему.</w:t>
      </w:r>
      <w:r w:rsidRPr="007F5AAB">
        <w:rPr>
          <w:rFonts w:ascii="Times New Roman" w:eastAsia="Calibri" w:hAnsi="Times New Roman" w:cs="Times New Roman"/>
          <w:sz w:val="28"/>
          <w:szCs w:val="28"/>
          <w:lang w:eastAsia="ru-RU"/>
        </w:rPr>
        <w:t xml:space="preserve"> </w:t>
      </w:r>
    </w:p>
    <w:p w:rsidR="007F5AAB" w:rsidRPr="007F5AAB" w:rsidP="007F5AAB">
      <w:pPr>
        <w:spacing w:after="0" w:line="240" w:lineRule="auto"/>
        <w:ind w:right="-2"/>
        <w:jc w:val="both"/>
        <w:rPr>
          <w:rFonts w:ascii="Times New Roman" w:eastAsia="Calibri" w:hAnsi="Times New Roman" w:cs="Times New Roman"/>
          <w:sz w:val="28"/>
          <w:szCs w:val="28"/>
          <w:lang w:eastAsia="ru-RU"/>
        </w:rPr>
      </w:pPr>
      <w:r w:rsidRPr="007F5AAB">
        <w:rPr>
          <w:rFonts w:ascii="Times New Roman" w:eastAsia="Calibri" w:hAnsi="Times New Roman" w:cs="Times New Roman"/>
          <w:sz w:val="28"/>
          <w:szCs w:val="28"/>
          <w:lang w:eastAsia="ru-RU"/>
        </w:rPr>
        <w:t xml:space="preserve">  </w:t>
      </w:r>
      <w:r w:rsidRPr="007F5AAB">
        <w:rPr>
          <w:rFonts w:ascii="Times New Roman" w:eastAsia="Calibri" w:hAnsi="Times New Roman" w:cs="Times New Roman"/>
          <w:sz w:val="28"/>
          <w:szCs w:val="28"/>
          <w:lang w:eastAsia="ru-RU"/>
        </w:rPr>
        <w:tab/>
        <w:t xml:space="preserve">В соответствии с </w:t>
      </w:r>
      <w:r w:rsidRPr="007F5AAB">
        <w:rPr>
          <w:rFonts w:ascii="Times New Roman" w:eastAsia="Times New Roman" w:hAnsi="Times New Roman" w:cs="Times New Roman"/>
          <w:sz w:val="28"/>
          <w:szCs w:val="28"/>
          <w:lang w:eastAsia="ru-RU"/>
        </w:rPr>
        <w:t>частью 4 статьи 12.15</w:t>
      </w:r>
      <w:r w:rsidRPr="007F5AAB">
        <w:rPr>
          <w:rFonts w:ascii="Times New Roman" w:eastAsia="Calibri" w:hAnsi="Times New Roman" w:cs="Times New Roman"/>
          <w:sz w:val="28"/>
          <w:szCs w:val="28"/>
          <w:lang w:eastAsia="ru-RU"/>
        </w:rPr>
        <w:t xml:space="preserve"> Кодекса Российской Федерации об административных правонарушениях, выезд в нарушение </w:t>
      </w:r>
      <w:r w:rsidRPr="007F5AAB">
        <w:rPr>
          <w:rFonts w:ascii="Times New Roman" w:eastAsia="Times New Roman" w:hAnsi="Times New Roman" w:cs="Times New Roman"/>
          <w:sz w:val="28"/>
          <w:szCs w:val="28"/>
          <w:lang w:eastAsia="ru-RU"/>
        </w:rPr>
        <w:t>Правил</w:t>
      </w:r>
      <w:r w:rsidRPr="007F5AAB">
        <w:rPr>
          <w:rFonts w:ascii="Times New Roman" w:eastAsia="Calibri"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r w:rsidRPr="007F5AAB">
        <w:rPr>
          <w:rFonts w:ascii="Times New Roman" w:eastAsia="Times New Roman" w:hAnsi="Times New Roman" w:cs="Times New Roman"/>
          <w:sz w:val="28"/>
          <w:szCs w:val="28"/>
          <w:lang w:eastAsia="ru-RU"/>
        </w:rPr>
        <w:t>частью 3 указанной статьи</w:t>
      </w:r>
      <w:r w:rsidRPr="007F5AAB">
        <w:rPr>
          <w:rFonts w:ascii="Times New Roman" w:eastAsia="Calibri" w:hAnsi="Times New Roman" w:cs="Times New Roman"/>
          <w:sz w:val="28"/>
          <w:szCs w:val="28"/>
          <w:lang w:eastAsia="ru-RU"/>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F5AAB" w:rsidRPr="007F5AAB" w:rsidP="007F5AAB">
      <w:pPr>
        <w:spacing w:after="0" w:line="240" w:lineRule="auto"/>
        <w:ind w:right="-2" w:firstLine="540"/>
        <w:jc w:val="both"/>
        <w:rPr>
          <w:rFonts w:ascii="Times New Roman" w:eastAsia="Times New Roman" w:hAnsi="Times New Roman" w:cs="Times New Roman"/>
          <w:sz w:val="28"/>
          <w:szCs w:val="28"/>
          <w:lang w:eastAsia="ru-RU"/>
        </w:rPr>
      </w:pPr>
      <w:r w:rsidRPr="007F5AAB">
        <w:rPr>
          <w:rFonts w:ascii="Times New Roman" w:eastAsia="Times New Roman" w:hAnsi="Times New Roman" w:cs="Times New Roman"/>
          <w:sz w:val="28"/>
          <w:szCs w:val="28"/>
          <w:lang w:eastAsia="ru-RU"/>
        </w:rPr>
        <w:t xml:space="preserve"> В силу положений пункта 1.2 Правил дорожного движения РФ, обгоном признается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7F5AAB" w:rsidRPr="007F5AAB" w:rsidP="007F5AAB">
      <w:pPr>
        <w:spacing w:after="0" w:line="240" w:lineRule="auto"/>
        <w:ind w:firstLine="708"/>
        <w:jc w:val="both"/>
        <w:rPr>
          <w:rFonts w:ascii="Times New Roman" w:eastAsia="Calibri" w:hAnsi="Times New Roman" w:cs="Times New Roman"/>
          <w:sz w:val="28"/>
          <w:szCs w:val="28"/>
        </w:rPr>
      </w:pPr>
      <w:r w:rsidRPr="007F5AAB">
        <w:rPr>
          <w:rFonts w:ascii="Times New Roman" w:eastAsia="Calibri" w:hAnsi="Times New Roman" w:cs="Times New Roman"/>
          <w:sz w:val="28"/>
          <w:szCs w:val="28"/>
        </w:rPr>
        <w:t>Согласно пункту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F5AAB" w:rsidRPr="007F5AAB" w:rsidP="007F5AAB">
      <w:pPr>
        <w:autoSpaceDE w:val="0"/>
        <w:autoSpaceDN w:val="0"/>
        <w:adjustRightInd w:val="0"/>
        <w:spacing w:after="0" w:line="240" w:lineRule="auto"/>
        <w:ind w:right="-2" w:firstLine="540"/>
        <w:jc w:val="both"/>
        <w:rPr>
          <w:rFonts w:ascii="Times New Roman" w:eastAsia="Calibri" w:hAnsi="Times New Roman" w:cs="Times New Roman"/>
          <w:sz w:val="28"/>
          <w:szCs w:val="28"/>
        </w:rPr>
      </w:pPr>
      <w:r w:rsidRPr="007F5AAB">
        <w:rPr>
          <w:rFonts w:ascii="Times New Roman" w:eastAsia="Calibri" w:hAnsi="Times New Roman" w:cs="Times New Roman"/>
          <w:sz w:val="28"/>
          <w:szCs w:val="28"/>
          <w:lang w:eastAsia="ru-RU"/>
        </w:rPr>
        <w:t xml:space="preserve"> В силу положений пункта 11.1 Правил дорожного движения РФ, п</w:t>
      </w:r>
      <w:r w:rsidRPr="007F5AAB">
        <w:rPr>
          <w:rFonts w:ascii="Times New Roman" w:eastAsia="Calibri" w:hAnsi="Times New Roman" w:cs="Times New Roman"/>
          <w:sz w:val="28"/>
          <w:szCs w:val="28"/>
        </w:rPr>
        <w:t>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7F5AAB" w:rsidRPr="007F5AAB" w:rsidP="007F5AAB">
      <w:pPr>
        <w:widowControl w:val="0"/>
        <w:autoSpaceDE w:val="0"/>
        <w:autoSpaceDN w:val="0"/>
        <w:adjustRightInd w:val="0"/>
        <w:spacing w:after="0" w:line="240" w:lineRule="auto"/>
        <w:ind w:firstLine="540"/>
        <w:jc w:val="both"/>
        <w:rPr>
          <w:rFonts w:ascii="Times New Roman" w:eastAsia="Calibri" w:hAnsi="Times New Roman" w:cs="Times New Roman"/>
          <w:sz w:val="28"/>
          <w:szCs w:val="28"/>
          <w:shd w:val="clear" w:color="auto" w:fill="FFFFFF"/>
        </w:rPr>
      </w:pPr>
      <w:r w:rsidRPr="007F5AAB">
        <w:rPr>
          <w:rFonts w:ascii="Times New Roman" w:eastAsia="Times New Roman" w:hAnsi="Times New Roman" w:cs="Times New Roman"/>
          <w:sz w:val="28"/>
          <w:szCs w:val="28"/>
          <w:lang w:eastAsia="ru-RU"/>
        </w:rPr>
        <w:t>В соответствии с пунктом 9.1.1 Правил дорожного движения РФ, н</w:t>
      </w:r>
      <w:r w:rsidRPr="007F5AAB">
        <w:rPr>
          <w:rFonts w:ascii="Times New Roman" w:eastAsia="Calibri" w:hAnsi="Times New Roman" w:cs="Times New Roman"/>
          <w:sz w:val="28"/>
          <w:szCs w:val="28"/>
          <w:shd w:val="clear" w:color="auto" w:fill="FFFFFF"/>
        </w:rPr>
        <w:t>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sidRPr="007F5AAB">
          <w:rPr>
            <w:rFonts w:ascii="Times New Roman" w:eastAsia="Calibri" w:hAnsi="Times New Roman" w:cs="Times New Roman"/>
            <w:sz w:val="28"/>
            <w:szCs w:val="28"/>
            <w:shd w:val="clear" w:color="auto" w:fill="FFFFFF"/>
          </w:rPr>
          <w:t>разметкой 1.1</w:t>
        </w:r>
      </w:hyperlink>
      <w:r w:rsidRPr="007F5AAB">
        <w:rPr>
          <w:rFonts w:ascii="Times New Roman" w:eastAsia="Calibri" w:hAnsi="Times New Roman" w:cs="Times New Roman"/>
          <w:sz w:val="28"/>
          <w:szCs w:val="28"/>
          <w:shd w:val="clear" w:color="auto" w:fill="FFFFFF"/>
        </w:rPr>
        <w:t>, </w:t>
      </w:r>
      <w:hyperlink r:id="rId4" w:anchor="/document/1305770/entry/2013" w:history="1">
        <w:r w:rsidRPr="007F5AAB">
          <w:rPr>
            <w:rFonts w:ascii="Times New Roman" w:eastAsia="Calibri" w:hAnsi="Times New Roman" w:cs="Times New Roman"/>
            <w:sz w:val="28"/>
            <w:szCs w:val="28"/>
            <w:shd w:val="clear" w:color="auto" w:fill="FFFFFF"/>
          </w:rPr>
          <w:t>1.3</w:t>
        </w:r>
      </w:hyperlink>
      <w:r w:rsidRPr="007F5AAB">
        <w:rPr>
          <w:rFonts w:ascii="Times New Roman" w:eastAsia="Calibri" w:hAnsi="Times New Roman" w:cs="Times New Roman"/>
          <w:sz w:val="28"/>
          <w:szCs w:val="28"/>
          <w:shd w:val="clear" w:color="auto" w:fill="FFFFFF"/>
        </w:rPr>
        <w:t> или </w:t>
      </w:r>
      <w:hyperlink r:id="rId4" w:anchor="/document/1305770/entry/2111" w:history="1">
        <w:r w:rsidRPr="007F5AAB">
          <w:rPr>
            <w:rFonts w:ascii="Times New Roman" w:eastAsia="Calibri" w:hAnsi="Times New Roman" w:cs="Times New Roman"/>
            <w:sz w:val="28"/>
            <w:szCs w:val="28"/>
            <w:shd w:val="clear" w:color="auto" w:fill="FFFFFF"/>
          </w:rPr>
          <w:t>разметкой 1.11</w:t>
        </w:r>
      </w:hyperlink>
      <w:r w:rsidRPr="007F5AAB">
        <w:rPr>
          <w:rFonts w:ascii="Times New Roman" w:eastAsia="Calibri" w:hAnsi="Times New Roman" w:cs="Times New Roman"/>
          <w:sz w:val="28"/>
          <w:szCs w:val="28"/>
          <w:shd w:val="clear" w:color="auto" w:fill="FFFFFF"/>
        </w:rPr>
        <w:t>, прерывистая линия которой расположена слева.</w:t>
      </w:r>
    </w:p>
    <w:p w:rsidR="007F5AAB" w:rsidRPr="007F5AAB" w:rsidP="007F5A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F5AAB">
        <w:rPr>
          <w:rFonts w:ascii="Times New Roman" w:eastAsia="Calibri" w:hAnsi="Times New Roman" w:cs="Times New Roman"/>
          <w:sz w:val="28"/>
          <w:szCs w:val="28"/>
        </w:rPr>
        <w:t>Таким образом, водитель не может осуществлять движение по полосе встречного движения, где это запрещено, а в случае невозможности завершения обгона на выбранном участке должен отказаться от совершения маневра.</w:t>
      </w:r>
    </w:p>
    <w:p w:rsidR="007F5AAB" w:rsidRPr="007F5AAB" w:rsidP="007F5AAB">
      <w:pPr>
        <w:spacing w:after="0" w:line="240" w:lineRule="auto"/>
        <w:ind w:firstLine="708"/>
        <w:jc w:val="both"/>
        <w:rPr>
          <w:rFonts w:ascii="Times New Roman" w:eastAsia="Times New Roman" w:hAnsi="Times New Roman" w:cs="Times New Roman"/>
          <w:sz w:val="28"/>
          <w:szCs w:val="28"/>
          <w:lang w:eastAsia="ru-RU"/>
        </w:rPr>
      </w:pPr>
      <w:r w:rsidRPr="007F5AAB">
        <w:rPr>
          <w:rFonts w:ascii="Times New Roman" w:eastAsia="Times New Roman" w:hAnsi="Times New Roman" w:cs="Times New Roman"/>
          <w:sz w:val="28"/>
          <w:szCs w:val="28"/>
          <w:lang w:eastAsia="ru-RU"/>
        </w:rPr>
        <w:t>В силу требований Правил дорожного движения в соответствии с разъяснениями, изложенными в абзаце 5 пункта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маневр обгона вне зависимости от того, где он был начат, должен быть завершен без нарушения требований Правил дорожного движения.</w:t>
      </w:r>
    </w:p>
    <w:p w:rsidR="007F5AAB" w:rsidRPr="007F5AAB" w:rsidP="007F5AAB">
      <w:pPr>
        <w:spacing w:after="0" w:line="240" w:lineRule="auto"/>
        <w:ind w:firstLine="708"/>
        <w:jc w:val="both"/>
        <w:rPr>
          <w:rFonts w:ascii="Times New Roman" w:eastAsia="Calibri" w:hAnsi="Times New Roman" w:cs="Times New Roman"/>
          <w:sz w:val="28"/>
          <w:szCs w:val="28"/>
          <w:lang w:eastAsia="ru-RU"/>
        </w:rPr>
      </w:pPr>
      <w:r w:rsidRPr="007F5AAB">
        <w:rPr>
          <w:rFonts w:ascii="Times New Roman" w:eastAsia="Times New Roman" w:hAnsi="Times New Roman" w:cs="Times New Roman"/>
          <w:sz w:val="28"/>
          <w:szCs w:val="28"/>
          <w:lang w:eastAsia="ru-RU"/>
        </w:rPr>
        <w:t xml:space="preserve">Факт совершения </w:t>
      </w:r>
      <w:r w:rsidRPr="007F5AAB">
        <w:rPr>
          <w:rFonts w:ascii="Times New Roman" w:eastAsia="Calibri" w:hAnsi="Times New Roman" w:cs="Times New Roman"/>
          <w:sz w:val="28"/>
          <w:szCs w:val="28"/>
        </w:rPr>
        <w:t>Хикматовым</w:t>
      </w:r>
      <w:r w:rsidRPr="007F5AAB">
        <w:rPr>
          <w:rFonts w:ascii="Times New Roman" w:eastAsia="Calibri" w:hAnsi="Times New Roman" w:cs="Times New Roman"/>
          <w:sz w:val="28"/>
          <w:szCs w:val="28"/>
        </w:rPr>
        <w:t xml:space="preserve"> М.М. </w:t>
      </w:r>
      <w:r w:rsidRPr="007F5AAB">
        <w:rPr>
          <w:rFonts w:ascii="Times New Roman" w:eastAsia="Times New Roman" w:hAnsi="Times New Roman" w:cs="Times New Roman"/>
          <w:sz w:val="28"/>
          <w:szCs w:val="28"/>
          <w:lang w:eastAsia="ru-RU"/>
        </w:rPr>
        <w:t xml:space="preserve">правонарушения, ответственность за которое установлена частью 4 статьи 12.15 Кодекса Российской Федерации об административных правонарушениях, подтверждается следующими доказательствами: протоколом об административном правонарушении; рапортом инспектора ГИБДД; </w:t>
      </w:r>
      <w:r w:rsidRPr="007F5AAB">
        <w:rPr>
          <w:rFonts w:ascii="Times New Roman" w:eastAsia="Calibri" w:hAnsi="Times New Roman" w:cs="Times New Roman"/>
          <w:sz w:val="28"/>
          <w:szCs w:val="28"/>
          <w:lang w:eastAsia="ru-RU"/>
        </w:rPr>
        <w:t>дислокацией дорожных знаков и разметки со схемой места совершения правонарушения с указанием движения транспортного средства; видеозаписью места правонарушения.</w:t>
      </w:r>
    </w:p>
    <w:p w:rsidR="007F5AAB" w:rsidRPr="007F5AAB" w:rsidP="007F5AAB">
      <w:pPr>
        <w:autoSpaceDE w:val="0"/>
        <w:autoSpaceDN w:val="0"/>
        <w:adjustRightInd w:val="0"/>
        <w:spacing w:after="0" w:line="240" w:lineRule="auto"/>
        <w:ind w:right="-2" w:firstLine="708"/>
        <w:jc w:val="both"/>
        <w:rPr>
          <w:rFonts w:ascii="Times New Roman" w:eastAsia="Times New Roman" w:hAnsi="Times New Roman" w:cs="Times New Roman"/>
          <w:sz w:val="28"/>
          <w:szCs w:val="28"/>
          <w:lang w:eastAsia="ru-RU"/>
        </w:rPr>
      </w:pPr>
      <w:r w:rsidRPr="007F5AAB">
        <w:rPr>
          <w:rFonts w:ascii="Times New Roman" w:eastAsia="Times New Roman" w:hAnsi="Times New Roman" w:cs="Times New Roman"/>
          <w:sz w:val="28"/>
          <w:szCs w:val="28"/>
          <w:lang w:eastAsia="ru-RU"/>
        </w:rPr>
        <w:t xml:space="preserve">Перечисленные выше доказательства являются относимыми, допустимыми и достаточными для признания </w:t>
      </w:r>
      <w:r w:rsidRPr="007F5AAB">
        <w:rPr>
          <w:rFonts w:ascii="Times New Roman" w:eastAsia="Calibri" w:hAnsi="Times New Roman" w:cs="Times New Roman"/>
          <w:sz w:val="28"/>
          <w:szCs w:val="28"/>
        </w:rPr>
        <w:t>Хикматова</w:t>
      </w:r>
      <w:r w:rsidRPr="007F5AAB">
        <w:rPr>
          <w:rFonts w:ascii="Times New Roman" w:eastAsia="Calibri" w:hAnsi="Times New Roman" w:cs="Times New Roman"/>
          <w:sz w:val="28"/>
          <w:szCs w:val="28"/>
        </w:rPr>
        <w:t xml:space="preserve"> М.М. </w:t>
      </w:r>
      <w:r w:rsidRPr="007F5AAB">
        <w:rPr>
          <w:rFonts w:ascii="Times New Roman" w:eastAsia="Times New Roman" w:hAnsi="Times New Roman" w:cs="Times New Roman"/>
          <w:sz w:val="28"/>
          <w:szCs w:val="28"/>
          <w:lang w:eastAsia="ru-RU"/>
        </w:rPr>
        <w:t>виновным в совершении правонарушения, предусмотренного частью 4 статьи 12.15 Кодекса Российской Федерации об административных правонарушениях.</w:t>
      </w:r>
    </w:p>
    <w:p w:rsidR="007F5AAB" w:rsidRPr="007F5AAB" w:rsidP="007F5AAB">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7F5AAB">
        <w:rPr>
          <w:rFonts w:ascii="Times New Roman" w:eastAsia="Times New Roman" w:hAnsi="Times New Roman" w:cs="Times New Roman"/>
          <w:sz w:val="28"/>
          <w:szCs w:val="28"/>
          <w:lang w:eastAsia="ru-RU"/>
        </w:rPr>
        <w:t xml:space="preserve">  </w:t>
      </w:r>
      <w:r w:rsidRPr="007F5AAB">
        <w:rPr>
          <w:rFonts w:ascii="Times New Roman" w:eastAsia="Calibri" w:hAnsi="Times New Roman" w:cs="Times New Roman"/>
          <w:sz w:val="28"/>
          <w:szCs w:val="28"/>
        </w:rPr>
        <w:t>Обстоятельством, смягчающим административную ответственность, является</w:t>
      </w:r>
      <w:r w:rsidRPr="007F5AAB">
        <w:rPr>
          <w:rFonts w:ascii="Times New Roman" w:eastAsia="Times New Roman" w:hAnsi="Times New Roman" w:cs="Times New Roman"/>
          <w:sz w:val="28"/>
          <w:szCs w:val="28"/>
          <w:lang w:eastAsia="ru-RU"/>
        </w:rPr>
        <w:t xml:space="preserve"> признание </w:t>
      </w:r>
      <w:r w:rsidRPr="007F5AAB">
        <w:rPr>
          <w:rFonts w:ascii="Times New Roman" w:eastAsia="Calibri" w:hAnsi="Times New Roman" w:cs="Times New Roman"/>
          <w:sz w:val="28"/>
          <w:szCs w:val="28"/>
        </w:rPr>
        <w:t>Хикматовым</w:t>
      </w:r>
      <w:r w:rsidRPr="007F5AAB">
        <w:rPr>
          <w:rFonts w:ascii="Times New Roman" w:eastAsia="Calibri" w:hAnsi="Times New Roman" w:cs="Times New Roman"/>
          <w:sz w:val="28"/>
          <w:szCs w:val="28"/>
        </w:rPr>
        <w:t xml:space="preserve"> М.М. </w:t>
      </w:r>
      <w:r w:rsidRPr="007F5AAB">
        <w:rPr>
          <w:rFonts w:ascii="Times New Roman" w:eastAsia="Times New Roman" w:hAnsi="Times New Roman" w:cs="Times New Roman"/>
          <w:sz w:val="28"/>
          <w:szCs w:val="28"/>
          <w:lang w:eastAsia="ru-RU"/>
        </w:rPr>
        <w:t>своей вины</w:t>
      </w:r>
      <w:r w:rsidRPr="007F5AAB">
        <w:rPr>
          <w:rFonts w:ascii="Times New Roman" w:eastAsia="Calibri" w:hAnsi="Times New Roman" w:cs="Times New Roman"/>
          <w:sz w:val="28"/>
          <w:szCs w:val="28"/>
        </w:rPr>
        <w:t xml:space="preserve">. </w:t>
      </w:r>
      <w:r w:rsidRPr="007F5AAB">
        <w:rPr>
          <w:rFonts w:ascii="Times New Roman" w:eastAsia="Times New Roman" w:hAnsi="Times New Roman" w:cs="Times New Roman"/>
          <w:sz w:val="28"/>
          <w:szCs w:val="28"/>
          <w:lang w:eastAsia="ru-RU"/>
        </w:rPr>
        <w:t>Обстоятельств, отягчающих административную ответственность, не установлено.</w:t>
      </w:r>
    </w:p>
    <w:p w:rsidR="007F5AAB" w:rsidRPr="007F5AAB" w:rsidP="007F5AAB">
      <w:pPr>
        <w:autoSpaceDE w:val="0"/>
        <w:autoSpaceDN w:val="0"/>
        <w:adjustRightInd w:val="0"/>
        <w:spacing w:after="0" w:line="240" w:lineRule="auto"/>
        <w:ind w:right="-2" w:firstLine="540"/>
        <w:jc w:val="both"/>
        <w:rPr>
          <w:rFonts w:ascii="Times New Roman" w:eastAsia="Calibri" w:hAnsi="Times New Roman" w:cs="Times New Roman"/>
          <w:sz w:val="28"/>
          <w:szCs w:val="28"/>
        </w:rPr>
      </w:pPr>
      <w:r w:rsidRPr="007F5AAB">
        <w:rPr>
          <w:rFonts w:ascii="Times New Roman" w:eastAsia="Calibri" w:hAnsi="Times New Roman" w:cs="Times New Roman"/>
          <w:sz w:val="28"/>
          <w:szCs w:val="28"/>
        </w:rPr>
        <w:t xml:space="preserve">При назначении наказания мировой судья учитывает характер совершенного правонарушения, </w:t>
      </w:r>
      <w:r w:rsidRPr="007F5AAB">
        <w:rPr>
          <w:rFonts w:ascii="Times New Roman" w:eastAsia="Calibri" w:hAnsi="Times New Roman" w:cs="Times New Roman"/>
          <w:sz w:val="28"/>
          <w:szCs w:val="28"/>
          <w:shd w:val="clear" w:color="auto" w:fill="FFFFFF"/>
        </w:rPr>
        <w:t xml:space="preserve">принцип соразмерности наказания тяжести содеянного, цели административного наказания, в том числе предупреждение </w:t>
      </w:r>
      <w:r w:rsidRPr="007F5AAB">
        <w:rPr>
          <w:rFonts w:ascii="Times New Roman" w:eastAsia="Calibri" w:hAnsi="Times New Roman" w:cs="Times New Roman"/>
          <w:sz w:val="28"/>
          <w:szCs w:val="28"/>
          <w:shd w:val="clear" w:color="auto" w:fill="FFFFFF"/>
        </w:rPr>
        <w:t xml:space="preserve">новых правонарушений, </w:t>
      </w:r>
      <w:r w:rsidRPr="007F5AAB">
        <w:rPr>
          <w:rFonts w:ascii="Times New Roman" w:eastAsia="Calibri" w:hAnsi="Times New Roman" w:cs="Times New Roman"/>
          <w:sz w:val="28"/>
          <w:szCs w:val="28"/>
        </w:rPr>
        <w:t xml:space="preserve">личность виновного, его имущественное положение, обстоятельства, смягчающие административную ответственность и считает необходимым назначить наказание </w:t>
      </w:r>
      <w:r w:rsidRPr="007F5AAB">
        <w:rPr>
          <w:rFonts w:ascii="Times New Roman" w:eastAsia="Times New Roman" w:hAnsi="Times New Roman" w:cs="Times New Roman"/>
          <w:sz w:val="28"/>
          <w:szCs w:val="28"/>
          <w:lang w:eastAsia="ru-RU"/>
        </w:rPr>
        <w:t xml:space="preserve">в пределах санкции статьи </w:t>
      </w:r>
      <w:r w:rsidRPr="007F5AAB">
        <w:rPr>
          <w:rFonts w:ascii="Times New Roman" w:eastAsia="Calibri" w:hAnsi="Times New Roman" w:cs="Times New Roman"/>
          <w:sz w:val="28"/>
          <w:szCs w:val="28"/>
        </w:rPr>
        <w:t xml:space="preserve">в виде </w:t>
      </w:r>
      <w:r w:rsidRPr="007F5AAB">
        <w:rPr>
          <w:rFonts w:ascii="Times New Roman" w:eastAsia="Times New Roman" w:hAnsi="Times New Roman" w:cs="Times New Roman"/>
          <w:sz w:val="28"/>
          <w:szCs w:val="28"/>
          <w:lang w:eastAsia="ru-RU"/>
        </w:rPr>
        <w:t>административного</w:t>
      </w:r>
      <w:r w:rsidRPr="007F5AAB">
        <w:rPr>
          <w:rFonts w:ascii="Times New Roman" w:eastAsia="Calibri" w:hAnsi="Times New Roman" w:cs="Times New Roman"/>
          <w:sz w:val="28"/>
          <w:szCs w:val="28"/>
        </w:rPr>
        <w:t xml:space="preserve"> штрафа. </w:t>
      </w:r>
    </w:p>
    <w:p w:rsidR="007F5AAB" w:rsidRPr="007F5AAB" w:rsidP="007F5AAB">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7F5AAB">
        <w:rPr>
          <w:rFonts w:ascii="Times New Roman" w:eastAsia="Times New Roman" w:hAnsi="Times New Roman" w:cs="Times New Roman"/>
          <w:color w:val="000000"/>
          <w:sz w:val="28"/>
          <w:szCs w:val="28"/>
          <w:lang w:eastAsia="ru-RU"/>
        </w:rPr>
        <w:t xml:space="preserve">Руководствуясь статьями 29.9, 29.10 </w:t>
      </w:r>
      <w:r w:rsidRPr="007F5AAB">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7F5AAB">
        <w:rPr>
          <w:rFonts w:ascii="Times New Roman" w:eastAsia="Times New Roman" w:hAnsi="Times New Roman" w:cs="Times New Roman"/>
          <w:color w:val="000000"/>
          <w:sz w:val="28"/>
          <w:szCs w:val="28"/>
          <w:lang w:eastAsia="ru-RU"/>
        </w:rPr>
        <w:t xml:space="preserve">, </w:t>
      </w:r>
      <w:r w:rsidRPr="007F5AAB">
        <w:rPr>
          <w:rFonts w:ascii="Times New Roman" w:eastAsia="Times New Roman" w:hAnsi="Times New Roman" w:cs="Times New Roman"/>
          <w:sz w:val="28"/>
          <w:szCs w:val="28"/>
          <w:lang w:eastAsia="ru-RU"/>
        </w:rPr>
        <w:t xml:space="preserve">мировой судья </w:t>
      </w:r>
    </w:p>
    <w:p w:rsidR="007F5AAB" w:rsidRPr="007F5AAB" w:rsidP="007F5AAB">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
    <w:p w:rsidR="007F5AAB" w:rsidRPr="007F5AAB" w:rsidP="007F5AAB">
      <w:pPr>
        <w:spacing w:after="0" w:line="240" w:lineRule="auto"/>
        <w:ind w:right="-2" w:firstLine="720"/>
        <w:jc w:val="center"/>
        <w:rPr>
          <w:rFonts w:ascii="Times New Roman" w:eastAsia="Times New Roman" w:hAnsi="Times New Roman" w:cs="Times New Roman"/>
          <w:sz w:val="28"/>
          <w:szCs w:val="28"/>
          <w:lang w:eastAsia="ru-RU"/>
        </w:rPr>
      </w:pPr>
      <w:r w:rsidRPr="007F5AAB">
        <w:rPr>
          <w:rFonts w:ascii="Times New Roman" w:eastAsia="Times New Roman" w:hAnsi="Times New Roman" w:cs="Times New Roman"/>
          <w:sz w:val="28"/>
          <w:szCs w:val="28"/>
          <w:lang w:eastAsia="ru-RU"/>
        </w:rPr>
        <w:t>ПОСТАНОВИЛ:</w:t>
      </w:r>
    </w:p>
    <w:p w:rsidR="007F5AAB" w:rsidRPr="007F5AAB" w:rsidP="007F5AAB">
      <w:pPr>
        <w:spacing w:after="0" w:line="240" w:lineRule="auto"/>
        <w:ind w:right="-2" w:firstLine="720"/>
        <w:jc w:val="center"/>
        <w:rPr>
          <w:rFonts w:ascii="Times New Roman" w:eastAsia="Times New Roman" w:hAnsi="Times New Roman" w:cs="Times New Roman"/>
          <w:sz w:val="28"/>
          <w:szCs w:val="28"/>
          <w:lang w:eastAsia="ru-RU"/>
        </w:rPr>
      </w:pPr>
    </w:p>
    <w:p w:rsidR="007F5AAB" w:rsidRPr="007F5AAB" w:rsidP="007F5AAB">
      <w:pPr>
        <w:spacing w:after="0" w:line="240" w:lineRule="auto"/>
        <w:ind w:right="-2"/>
        <w:jc w:val="both"/>
        <w:rPr>
          <w:rFonts w:ascii="Times New Roman" w:eastAsia="Times New Roman" w:hAnsi="Times New Roman" w:cs="Arial"/>
          <w:sz w:val="28"/>
          <w:szCs w:val="28"/>
          <w:lang w:eastAsia="ru-RU"/>
        </w:rPr>
      </w:pPr>
      <w:r w:rsidRPr="007F5AAB">
        <w:rPr>
          <w:rFonts w:ascii="Times New Roman" w:eastAsia="Calibri" w:hAnsi="Times New Roman" w:cs="Times New Roman"/>
          <w:sz w:val="28"/>
          <w:szCs w:val="28"/>
        </w:rPr>
        <w:t xml:space="preserve">         </w:t>
      </w:r>
      <w:r w:rsidRPr="007F5AAB">
        <w:rPr>
          <w:rFonts w:ascii="Times New Roman" w:eastAsia="Calibri" w:hAnsi="Times New Roman" w:cs="Times New Roman"/>
          <w:sz w:val="28"/>
          <w:szCs w:val="28"/>
        </w:rPr>
        <w:t>Хикматова</w:t>
      </w:r>
      <w:r w:rsidRPr="007F5AAB">
        <w:rPr>
          <w:rFonts w:ascii="Times New Roman" w:eastAsia="Calibri" w:hAnsi="Times New Roman" w:cs="Times New Roman"/>
          <w:sz w:val="28"/>
          <w:szCs w:val="28"/>
        </w:rPr>
        <w:t xml:space="preserve"> </w:t>
      </w:r>
      <w:r w:rsidR="00402057">
        <w:rPr>
          <w:rFonts w:ascii="Times New Roman" w:eastAsia="Calibri" w:hAnsi="Times New Roman" w:cs="Times New Roman"/>
          <w:sz w:val="28"/>
          <w:szCs w:val="28"/>
        </w:rPr>
        <w:t>М.М.</w:t>
      </w:r>
      <w:r w:rsidRPr="007F5AAB">
        <w:rPr>
          <w:rFonts w:ascii="Times New Roman" w:eastAsia="Calibri" w:hAnsi="Times New Roman" w:cs="Times New Roman"/>
          <w:sz w:val="28"/>
          <w:szCs w:val="28"/>
        </w:rPr>
        <w:t xml:space="preserve"> </w:t>
      </w:r>
      <w:r w:rsidRPr="007F5AAB">
        <w:rPr>
          <w:rFonts w:ascii="Times New Roman" w:eastAsia="Times New Roman" w:hAnsi="Times New Roman" w:cs="Times New Roman"/>
          <w:sz w:val="28"/>
          <w:szCs w:val="28"/>
          <w:lang w:eastAsia="ru-RU"/>
        </w:rPr>
        <w:t>признать виновным в совершении правонарушения, предусмотренного частью 4 статьи 12.15 Кодекса Российской Федерации об административных правонарушениях и назначить административное</w:t>
      </w:r>
      <w:r w:rsidRPr="007F5AAB">
        <w:rPr>
          <w:rFonts w:ascii="Times New Roman" w:eastAsia="Times New Roman" w:hAnsi="Times New Roman" w:cs="Arial"/>
          <w:sz w:val="28"/>
          <w:szCs w:val="28"/>
          <w:lang w:eastAsia="ru-RU"/>
        </w:rPr>
        <w:t xml:space="preserve"> наказание в виде </w:t>
      </w:r>
      <w:r w:rsidRPr="007F5AAB">
        <w:rPr>
          <w:rFonts w:ascii="Times New Roman" w:eastAsia="Times New Roman" w:hAnsi="Times New Roman" w:cs="Times New Roman"/>
          <w:sz w:val="28"/>
          <w:szCs w:val="28"/>
          <w:lang w:eastAsia="ru-RU"/>
        </w:rPr>
        <w:t>штрафа в размере 5000 (пять тысяч) рублей в доход государства</w:t>
      </w:r>
      <w:r w:rsidRPr="007F5AAB">
        <w:rPr>
          <w:rFonts w:ascii="Times New Roman" w:eastAsia="Times New Roman" w:hAnsi="Times New Roman" w:cs="Arial"/>
          <w:sz w:val="28"/>
          <w:szCs w:val="28"/>
          <w:lang w:eastAsia="ru-RU"/>
        </w:rPr>
        <w:t xml:space="preserve">.       </w:t>
      </w:r>
    </w:p>
    <w:p w:rsidR="007F5AAB" w:rsidRPr="007F5AAB" w:rsidP="007F5AAB">
      <w:pPr>
        <w:autoSpaceDE w:val="0"/>
        <w:autoSpaceDN w:val="0"/>
        <w:adjustRightInd w:val="0"/>
        <w:spacing w:after="0" w:line="240" w:lineRule="auto"/>
        <w:ind w:right="-2" w:firstLine="720"/>
        <w:jc w:val="both"/>
        <w:rPr>
          <w:rFonts w:ascii="Times New Roman" w:eastAsia="Calibri" w:hAnsi="Times New Roman" w:cs="Times New Roman"/>
          <w:sz w:val="28"/>
          <w:szCs w:val="28"/>
        </w:rPr>
      </w:pPr>
      <w:r w:rsidRPr="007F5AAB">
        <w:rPr>
          <w:rFonts w:ascii="Times New Roman" w:eastAsia="Calibri" w:hAnsi="Times New Roman" w:cs="Times New Roman"/>
          <w:sz w:val="28"/>
          <w:szCs w:val="28"/>
        </w:rPr>
        <w:t xml:space="preserve">В соответствии с частью 1.3 статьи 32.2 </w:t>
      </w:r>
      <w:r w:rsidRPr="007F5AAB">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7F5AAB">
        <w:rPr>
          <w:rFonts w:ascii="Times New Roman" w:eastAsia="Calibri" w:hAnsi="Times New Roman" w:cs="Times New Roman"/>
          <w:sz w:val="28"/>
          <w:szCs w:val="28"/>
        </w:rPr>
        <w:t xml:space="preserve">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размере 2500 (две тысячи пятьсот) рублей.</w:t>
      </w:r>
      <w:r w:rsidRPr="007F5AAB">
        <w:rPr>
          <w:rFonts w:ascii="Times New Roman" w:eastAsia="Times New Roman" w:hAnsi="Times New Roman" w:cs="Times New Roman"/>
          <w:sz w:val="28"/>
          <w:szCs w:val="28"/>
          <w:lang w:eastAsia="ru-RU"/>
        </w:rPr>
        <w:t xml:space="preserve">      </w:t>
      </w:r>
    </w:p>
    <w:p w:rsidR="007F5AAB" w:rsidRPr="007F5AAB" w:rsidP="007F5AAB">
      <w:pPr>
        <w:spacing w:after="0" w:line="240" w:lineRule="auto"/>
        <w:ind w:right="-2" w:firstLine="708"/>
        <w:jc w:val="both"/>
        <w:rPr>
          <w:rFonts w:ascii="Times New Roman" w:eastAsia="Times New Roman" w:hAnsi="Times New Roman" w:cs="Arial"/>
          <w:sz w:val="28"/>
          <w:szCs w:val="28"/>
          <w:lang w:eastAsia="ru-RU"/>
        </w:rPr>
      </w:pPr>
      <w:r w:rsidRPr="007F5AAB">
        <w:rPr>
          <w:rFonts w:ascii="Times New Roman" w:eastAsia="Times New Roman" w:hAnsi="Times New Roman" w:cs="Arial"/>
          <w:sz w:val="28"/>
          <w:szCs w:val="28"/>
          <w:lang w:eastAsia="ru-RU"/>
        </w:rPr>
        <w:t xml:space="preserve">Постановление может быть обжаловано в </w:t>
      </w:r>
      <w:r w:rsidRPr="007F5AAB">
        <w:rPr>
          <w:rFonts w:ascii="Times New Roman" w:eastAsia="Times New Roman" w:hAnsi="Times New Roman" w:cs="Arial"/>
          <w:sz w:val="28"/>
          <w:szCs w:val="28"/>
          <w:lang w:eastAsia="ru-RU"/>
        </w:rPr>
        <w:t>Альметьевский</w:t>
      </w:r>
      <w:r w:rsidRPr="007F5AAB">
        <w:rPr>
          <w:rFonts w:ascii="Times New Roman" w:eastAsia="Times New Roman" w:hAnsi="Times New Roman" w:cs="Arial"/>
          <w:sz w:val="28"/>
          <w:szCs w:val="28"/>
          <w:lang w:eastAsia="ru-RU"/>
        </w:rPr>
        <w:t xml:space="preserve"> городской суд Республики Татарстан в течение 10 дней со дня вручения или получения копии постановления через мирового судью судебного участка № 2 по Альметьевскому судебному району Республики Татарстан. </w:t>
      </w:r>
    </w:p>
    <w:p w:rsidR="007F5AAB" w:rsidRPr="007F5AAB" w:rsidP="007F5AAB">
      <w:pPr>
        <w:spacing w:after="0" w:line="240" w:lineRule="auto"/>
        <w:jc w:val="center"/>
        <w:rPr>
          <w:rFonts w:ascii="Times New Roman" w:eastAsia="Calibri" w:hAnsi="Times New Roman" w:cs="Times New Roman"/>
          <w:sz w:val="28"/>
          <w:szCs w:val="28"/>
        </w:rPr>
      </w:pPr>
      <w:r w:rsidRPr="007F5AAB">
        <w:rPr>
          <w:rFonts w:ascii="Times New Roman" w:eastAsia="Calibri" w:hAnsi="Times New Roman" w:cs="Times New Roman"/>
          <w:sz w:val="28"/>
          <w:szCs w:val="28"/>
        </w:rPr>
        <w:t xml:space="preserve">Мировой судья: </w:t>
      </w:r>
    </w:p>
    <w:p w:rsidR="007F5AAB" w:rsidRPr="007F5AAB" w:rsidP="007F5AAB">
      <w:pPr>
        <w:spacing w:after="0" w:line="240" w:lineRule="auto"/>
        <w:jc w:val="center"/>
        <w:rPr>
          <w:rFonts w:ascii="Times New Roman" w:eastAsia="Calibri" w:hAnsi="Times New Roman" w:cs="Times New Roman"/>
          <w:sz w:val="28"/>
          <w:szCs w:val="28"/>
        </w:rPr>
      </w:pPr>
    </w:p>
    <w:p w:rsidR="007F5AAB" w:rsidRPr="007F5AAB" w:rsidP="007F5AAB">
      <w:pPr>
        <w:spacing w:after="0" w:line="240" w:lineRule="auto"/>
        <w:jc w:val="center"/>
        <w:rPr>
          <w:rFonts w:ascii="Times New Roman" w:eastAsia="Calibri" w:hAnsi="Times New Roman" w:cs="Times New Roman"/>
          <w:sz w:val="28"/>
          <w:szCs w:val="28"/>
        </w:rPr>
      </w:pPr>
    </w:p>
    <w:p w:rsidR="007F5AAB" w:rsidRPr="007F5AAB" w:rsidP="007F5AAB">
      <w:pPr>
        <w:widowControl w:val="0"/>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p>
    <w:p w:rsidR="007F5AAB" w:rsidRPr="007F5AAB" w:rsidP="007F5AAB">
      <w:pPr>
        <w:widowControl w:val="0"/>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7F5AAB">
        <w:rPr>
          <w:rFonts w:ascii="Times New Roman" w:eastAsia="Times New Roman" w:hAnsi="Times New Roman" w:cs="Times New Roman"/>
          <w:sz w:val="28"/>
          <w:szCs w:val="28"/>
          <w:lang w:eastAsia="ru-RU"/>
        </w:rPr>
        <w:t xml:space="preserve">Примечание: </w:t>
      </w:r>
    </w:p>
    <w:p w:rsidR="007F5AAB" w:rsidRPr="007F5AAB" w:rsidP="007F5AAB">
      <w:pPr>
        <w:widowControl w:val="0"/>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7F5AAB">
        <w:rPr>
          <w:rFonts w:ascii="Times New Roman" w:eastAsia="Times New Roman" w:hAnsi="Times New Roman" w:cs="Times New Roman"/>
          <w:sz w:val="28"/>
          <w:szCs w:val="28"/>
          <w:lang w:eastAsia="ru-RU"/>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F5AAB" w:rsidRPr="007F5AAB" w:rsidP="007F5AAB">
      <w:pPr>
        <w:widowControl w:val="0"/>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7F5AAB">
        <w:rPr>
          <w:rFonts w:ascii="Times New Roman" w:eastAsia="Times New Roman" w:hAnsi="Times New Roman" w:cs="Times New Roman"/>
          <w:sz w:val="28"/>
          <w:szCs w:val="28"/>
          <w:lang w:eastAsia="ru-RU"/>
        </w:rPr>
        <w:t>В силу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7F5AAB" w:rsidRPr="007F5AAB" w:rsidP="007F5AAB">
      <w:pPr>
        <w:widowControl w:val="0"/>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7F5AAB">
        <w:rPr>
          <w:rFonts w:ascii="Times New Roman" w:eastAsia="Times New Roman" w:hAnsi="Times New Roman" w:cs="Times New Roman"/>
          <w:sz w:val="28"/>
          <w:szCs w:val="28"/>
          <w:lang w:eastAsia="ru-RU"/>
        </w:rPr>
        <w:t>Квитанцию об уплате штрафа необходимо предоставить в суд по адресу: РТ, г. Альметьевск, ул. </w:t>
      </w:r>
      <w:r w:rsidRPr="007F5AAB">
        <w:rPr>
          <w:rFonts w:ascii="Times New Roman" w:eastAsia="Times New Roman" w:hAnsi="Times New Roman" w:cs="Times New Roman"/>
          <w:sz w:val="28"/>
          <w:szCs w:val="28"/>
          <w:lang w:eastAsia="ru-RU"/>
        </w:rPr>
        <w:t>Фахретдина</w:t>
      </w:r>
      <w:r w:rsidRPr="007F5AAB">
        <w:rPr>
          <w:rFonts w:ascii="Times New Roman" w:eastAsia="Times New Roman" w:hAnsi="Times New Roman" w:cs="Times New Roman"/>
          <w:sz w:val="28"/>
          <w:szCs w:val="28"/>
          <w:lang w:eastAsia="ru-RU"/>
        </w:rPr>
        <w:t>, д. 56а, кабинет № 114.</w:t>
      </w:r>
    </w:p>
    <w:p w:rsidR="007F5AAB" w:rsidRPr="007F5AAB" w:rsidP="007F5AAB">
      <w:pPr>
        <w:widowControl w:val="0"/>
        <w:autoSpaceDE w:val="0"/>
        <w:autoSpaceDN w:val="0"/>
        <w:adjustRightInd w:val="0"/>
        <w:spacing w:after="0" w:line="240" w:lineRule="auto"/>
        <w:ind w:right="-2" w:firstLine="708"/>
        <w:jc w:val="both"/>
        <w:rPr>
          <w:rFonts w:ascii="Times New Roman" w:eastAsia="Times New Roman" w:hAnsi="Times New Roman" w:cs="Times New Roman"/>
          <w:sz w:val="28"/>
          <w:szCs w:val="28"/>
          <w:lang w:eastAsia="ru-RU"/>
        </w:rPr>
      </w:pPr>
      <w:r w:rsidRPr="007F5AAB">
        <w:rPr>
          <w:rFonts w:ascii="Times New Roman" w:eastAsia="Times New Roman" w:hAnsi="Times New Roman" w:cs="Times New Roman"/>
          <w:sz w:val="28"/>
          <w:szCs w:val="28"/>
          <w:lang w:eastAsia="ru-RU"/>
        </w:rPr>
        <w:t xml:space="preserve">Реквизиты для перечисления штрафа: </w:t>
      </w:r>
      <w:r w:rsidRPr="007F5AAB">
        <w:rPr>
          <w:rFonts w:ascii="Times New Roman" w:eastAsia="Calibri" w:hAnsi="Times New Roman" w:cs="Times New Roman"/>
          <w:sz w:val="28"/>
          <w:szCs w:val="28"/>
        </w:rPr>
        <w:t xml:space="preserve">получатель платежа </w:t>
      </w:r>
      <w:r w:rsidRPr="007F5AAB">
        <w:rPr>
          <w:rFonts w:ascii="Times New Roman" w:eastAsia="Times New Roman" w:hAnsi="Times New Roman" w:cs="Times New Roman"/>
          <w:sz w:val="28"/>
          <w:szCs w:val="28"/>
          <w:lang w:eastAsia="ru-RU"/>
        </w:rPr>
        <w:t xml:space="preserve">УФК по Самарской области (ГУ МВД России по Самарской области, л/с 04421193670), КПП 631601001, ИНН 6317021970, ОКТМО 36628000, Р/С – </w:t>
      </w:r>
      <w:r w:rsidRPr="007F5AAB">
        <w:rPr>
          <w:rFonts w:ascii="Times New Roman" w:eastAsia="Calibri" w:hAnsi="Times New Roman" w:cs="Times New Roman"/>
          <w:sz w:val="28"/>
          <w:szCs w:val="28"/>
        </w:rPr>
        <w:t>счет 03100643000000014200</w:t>
      </w:r>
      <w:r w:rsidRPr="007F5AAB">
        <w:rPr>
          <w:rFonts w:ascii="Times New Roman" w:eastAsia="Times New Roman" w:hAnsi="Times New Roman" w:cs="Times New Roman"/>
          <w:sz w:val="28"/>
          <w:szCs w:val="28"/>
          <w:lang w:eastAsia="ru-RU"/>
        </w:rPr>
        <w:t xml:space="preserve">, отделение Самара Банка России / УФК по Самарской области г. Самара, </w:t>
      </w:r>
      <w:r w:rsidRPr="007F5AAB">
        <w:rPr>
          <w:rFonts w:ascii="Times New Roman" w:eastAsia="Times New Roman" w:hAnsi="Times New Roman" w:cs="Times New Roman"/>
          <w:sz w:val="28"/>
          <w:szCs w:val="28"/>
          <w:lang w:eastAsia="ru-RU"/>
        </w:rPr>
        <w:t>кор.счет</w:t>
      </w:r>
      <w:r w:rsidRPr="007F5AAB">
        <w:rPr>
          <w:rFonts w:ascii="Times New Roman" w:eastAsia="Times New Roman" w:hAnsi="Times New Roman" w:cs="Times New Roman"/>
          <w:sz w:val="28"/>
          <w:szCs w:val="28"/>
          <w:lang w:eastAsia="ru-RU"/>
        </w:rPr>
        <w:t xml:space="preserve"> 40102810545370000036, БИК </w:t>
      </w:r>
      <w:r w:rsidRPr="007F5AAB">
        <w:rPr>
          <w:rFonts w:ascii="Times New Roman" w:eastAsia="Times New Roman" w:hAnsi="Times New Roman" w:cs="Times New Roman"/>
          <w:sz w:val="28"/>
          <w:szCs w:val="28"/>
          <w:lang w:eastAsia="ru-RU"/>
        </w:rPr>
        <w:t>013601205, КБК 18811601123010001140, УИН 18810463220350000791.</w:t>
      </w:r>
    </w:p>
    <w:p w:rsidR="007F5AAB" w:rsidRPr="007F5AAB" w:rsidP="007F5AAB">
      <w:pPr>
        <w:widowControl w:val="0"/>
        <w:autoSpaceDE w:val="0"/>
        <w:autoSpaceDN w:val="0"/>
        <w:adjustRightInd w:val="0"/>
        <w:spacing w:after="0" w:line="240" w:lineRule="auto"/>
        <w:ind w:right="-2" w:firstLine="708"/>
        <w:jc w:val="both"/>
        <w:rPr>
          <w:rFonts w:ascii="Times New Roman" w:eastAsia="Times New Roman" w:hAnsi="Times New Roman" w:cs="Times New Roman"/>
          <w:sz w:val="28"/>
          <w:szCs w:val="28"/>
          <w:lang w:eastAsia="ru-RU"/>
        </w:rPr>
      </w:pPr>
    </w:p>
    <w:p w:rsidR="007F5AAB" w:rsidRPr="007F5AAB" w:rsidP="007F5AAB">
      <w:pPr>
        <w:widowControl w:val="0"/>
        <w:autoSpaceDE w:val="0"/>
        <w:autoSpaceDN w:val="0"/>
        <w:adjustRightInd w:val="0"/>
        <w:spacing w:after="0" w:line="240" w:lineRule="auto"/>
        <w:ind w:right="-2" w:firstLine="708"/>
        <w:jc w:val="both"/>
        <w:rPr>
          <w:rFonts w:ascii="Times New Roman" w:eastAsia="Times New Roman" w:hAnsi="Times New Roman" w:cs="Times New Roman"/>
          <w:sz w:val="28"/>
          <w:szCs w:val="28"/>
          <w:lang w:eastAsia="ru-RU"/>
        </w:rPr>
      </w:pP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353"/>
    <w:rsid w:val="0040018B"/>
    <w:rsid w:val="00402057"/>
    <w:rsid w:val="007F5AAB"/>
    <w:rsid w:val="00CF1353"/>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EFE1410-C487-492B-9B4D-FE4571D8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