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C1D" w:rsidRPr="00F86C1D" w:rsidP="00F86C1D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F86C1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86C1D">
        <w:rPr>
          <w:rFonts w:ascii="Times New Roman" w:eastAsia="Calibri" w:hAnsi="Times New Roman" w:cs="Times New Roman"/>
          <w:sz w:val="28"/>
          <w:szCs w:val="28"/>
          <w:lang w:eastAsia="ru-RU"/>
        </w:rPr>
        <w:t>0084-01-2022-001073-11</w:t>
      </w:r>
    </w:p>
    <w:p w:rsidR="00F86C1D" w:rsidRPr="00F86C1D" w:rsidP="00F86C1D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Calibri" w:hAnsi="Times New Roman" w:cs="Times New Roman"/>
          <w:sz w:val="28"/>
          <w:szCs w:val="28"/>
          <w:lang w:eastAsia="ru-RU"/>
        </w:rPr>
        <w:t>№ 5-148/2022-2</w:t>
      </w:r>
    </w:p>
    <w:p w:rsidR="00F86C1D" w:rsidRPr="00F86C1D" w:rsidP="00F86C1D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C1D" w:rsidRPr="00F86C1D" w:rsidP="00F86C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86C1D" w:rsidRPr="00F86C1D" w:rsidP="00F86C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C1D" w:rsidRPr="00F86C1D" w:rsidP="00F86C1D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апреля 2022 года                                                         г. Альметьевск   </w:t>
      </w:r>
    </w:p>
    <w:p w:rsidR="00F86C1D" w:rsidRPr="00F86C1D" w:rsidP="00F86C1D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C1D" w:rsidRPr="00F86C1D" w:rsidP="00F86C1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F86C1D" w:rsidRPr="00F86C1D" w:rsidP="00F86C1D">
      <w:pPr>
        <w:spacing w:after="0" w:line="240" w:lineRule="auto"/>
        <w:ind w:left="720" w:right="-1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Замалетдинова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44E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B844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B844E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B844E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B8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4E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предпринимателя,</w:t>
      </w:r>
    </w:p>
    <w:p w:rsidR="00F86C1D" w:rsidRPr="00F86C1D" w:rsidP="00F86C1D">
      <w:pPr>
        <w:spacing w:after="0" w:line="240" w:lineRule="auto"/>
        <w:ind w:left="720" w:right="-1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C1D" w:rsidRPr="00F86C1D" w:rsidP="00F86C1D">
      <w:pPr>
        <w:spacing w:after="0" w:line="240" w:lineRule="auto"/>
        <w:ind w:left="720" w:right="-1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C1D" w:rsidRPr="00F86C1D" w:rsidP="00F86C1D">
      <w:pPr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86C1D" w:rsidRPr="00F86C1D" w:rsidP="00F86C1D">
      <w:pPr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C1D" w:rsidRPr="00F86C1D" w:rsidP="00F86C1D">
      <w:pPr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C1D" w:rsidRPr="00F86C1D" w:rsidP="00F86C1D">
      <w:pPr>
        <w:spacing w:after="0" w:line="240" w:lineRule="auto"/>
        <w:ind w:right="-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F86C1D">
        <w:rPr>
          <w:rFonts w:ascii="Calibri" w:eastAsia="Calibri" w:hAnsi="Calibri" w:cs="Times New Roman"/>
          <w:sz w:val="28"/>
          <w:szCs w:val="28"/>
        </w:rPr>
        <w:t>Замалетдинов</w:t>
      </w:r>
      <w:r w:rsidRPr="00F86C1D">
        <w:rPr>
          <w:rFonts w:ascii="Calibri" w:eastAsia="Calibri" w:hAnsi="Calibri" w:cs="Times New Roman"/>
          <w:sz w:val="28"/>
          <w:szCs w:val="28"/>
        </w:rPr>
        <w:t xml:space="preserve"> А.А. в установленный законом шестидесятидневный срок не уплатил административный штраф на сумму 20000 руб., за совершение административного правонарушения, предусмотренного частью 1 статьи 20.4 КоАП РФ по постановлению от 03 декабря 2021 года, вступившего в законную силу 27 декабря 2021 года.</w:t>
      </w:r>
    </w:p>
    <w:p w:rsidR="00F86C1D" w:rsidRPr="00F86C1D" w:rsidP="00F86C1D">
      <w:pPr>
        <w:tabs>
          <w:tab w:val="left" w:pos="722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извещен о дне рассмотрения дела надлежащим образом, причина неявки неизвестна. Ходатайств об отложении дела не поступило, в связи с чем мировой судья считает возможным рассмотреть дело в его отсутствие.</w:t>
      </w:r>
      <w:r w:rsidRPr="00F86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</w:p>
    <w:p w:rsidR="00F86C1D" w:rsidRPr="00F86C1D" w:rsidP="00F86C1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F86C1D" w:rsidRPr="00F86C1D" w:rsidP="00F86C1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F86C1D" w:rsidRPr="00F86C1D" w:rsidP="00F86C1D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86C1D" w:rsidRPr="00F86C1D" w:rsidP="00F86C1D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установлено, что постановлением от 03 декабря 2021 года 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признан виновным в совершении правонарушения, предусмотренного частью 1 статьи 20.4 КоАП РФ, назначено наказание в виде штрафа в размере 20000 руб. Указанное постановление не обжаловано, вступило в законную силу 27 декабря 2021 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в шестидесятидневный срок 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административный штраф не уплатил.</w:t>
      </w:r>
    </w:p>
    <w:p w:rsidR="00F86C1D" w:rsidRPr="00F86C1D" w:rsidP="00F86C1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Замалетдинова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подтверждается протоколом об административном правонарушении, постановлением от 03 декабря 2021 года о привлечении 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Замалетдинова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к административной ответственности.</w:t>
      </w:r>
    </w:p>
    <w:p w:rsidR="00F86C1D" w:rsidRPr="00F86C1D" w:rsidP="00F86C1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частями 1, 2 статьи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</w:p>
    <w:p w:rsidR="00F86C1D" w:rsidRPr="00F86C1D" w:rsidP="00F86C1D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с заявлением о предоставлении рассрочки либо отсрочки исполнения постановления от 03 декабря 2021 года, не обращался.</w:t>
      </w:r>
    </w:p>
    <w:p w:rsidR="00F86C1D" w:rsidRPr="00F86C1D" w:rsidP="00F86C1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4" w:history="1">
        <w:r w:rsidRPr="00F86C1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статьи 20.25 КоАП РФ</w:t>
        </w:r>
      </w:hyperlink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F86C1D" w:rsidRPr="00F86C1D" w:rsidP="00F86C1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F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смягчающих и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не установлено</w:t>
      </w:r>
      <w:r w:rsidRPr="00F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6C1D" w:rsidRPr="00F86C1D" w:rsidP="00F86C1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личность виновного,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F86C1D" w:rsidRPr="00F86C1D" w:rsidP="00F86C1D">
      <w:pPr>
        <w:spacing w:after="0" w:line="240" w:lineRule="auto"/>
        <w:ind w:left="709" w:right="-1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Руководствуясь статьями 29.9, 29.10 КоАП РФ, мировой судья </w:t>
      </w:r>
    </w:p>
    <w:p w:rsidR="00F86C1D" w:rsidRPr="00F86C1D" w:rsidP="00F86C1D">
      <w:pPr>
        <w:spacing w:after="0" w:line="240" w:lineRule="auto"/>
        <w:ind w:left="709" w:right="-1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C1D" w:rsidRPr="00F86C1D" w:rsidP="00F86C1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C1D" w:rsidRPr="00F86C1D" w:rsidP="00F86C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F86C1D" w:rsidRPr="00F86C1D" w:rsidP="00F86C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C1D" w:rsidRPr="00F86C1D" w:rsidP="00F86C1D">
      <w:pPr>
        <w:tabs>
          <w:tab w:val="left" w:pos="571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6C1D" w:rsidRPr="00F86C1D" w:rsidP="00F86C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Замалетдинова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40000 (сорок тысяч) рублей в доход государства. </w:t>
      </w:r>
    </w:p>
    <w:p w:rsidR="00F86C1D" w:rsidRPr="00F86C1D" w:rsidP="00F86C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F86C1D" w:rsidRPr="00F86C1D" w:rsidP="00F86C1D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</w:t>
      </w:r>
    </w:p>
    <w:p w:rsidR="00F86C1D" w:rsidRPr="00F86C1D" w:rsidP="00F86C1D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86C1D" w:rsidRPr="00F86C1D" w:rsidP="00F86C1D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86C1D" w:rsidRPr="00F86C1D" w:rsidP="00F86C1D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F86C1D">
        <w:rPr>
          <w:rFonts w:ascii="Times New Roman" w:eastAsia="Calibri" w:hAnsi="Times New Roman" w:cs="Times New Roman"/>
          <w:sz w:val="28"/>
          <w:szCs w:val="28"/>
        </w:rPr>
        <w:t xml:space="preserve">          Примечание:</w:t>
      </w:r>
    </w:p>
    <w:p w:rsidR="00F86C1D" w:rsidRPr="00F86C1D" w:rsidP="00F86C1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C1D">
        <w:rPr>
          <w:rFonts w:ascii="Times New Roman" w:eastAsia="Calibri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6C1D" w:rsidRPr="00F86C1D" w:rsidP="00F86C1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C1D">
        <w:rPr>
          <w:rFonts w:ascii="Times New Roman" w:eastAsia="Calibri" w:hAnsi="Times New Roman" w:cs="Times New Roman"/>
          <w:sz w:val="28"/>
          <w:szCs w:val="28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86C1D" w:rsidRPr="00F86C1D" w:rsidP="00F86C1D">
      <w:pPr>
        <w:spacing w:after="0" w:line="240" w:lineRule="auto"/>
        <w:ind w:right="-1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C1D">
        <w:rPr>
          <w:rFonts w:ascii="Times New Roman" w:eastAsia="Calibri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F86C1D">
        <w:rPr>
          <w:rFonts w:ascii="Times New Roman" w:eastAsia="Calibri" w:hAnsi="Times New Roman" w:cs="Times New Roman"/>
          <w:sz w:val="28"/>
          <w:szCs w:val="28"/>
        </w:rPr>
        <w:t>Фахретдина</w:t>
      </w:r>
      <w:r w:rsidRPr="00F86C1D">
        <w:rPr>
          <w:rFonts w:ascii="Times New Roman" w:eastAsia="Calibri" w:hAnsi="Times New Roman" w:cs="Times New Roman"/>
          <w:sz w:val="28"/>
          <w:szCs w:val="28"/>
        </w:rPr>
        <w:t xml:space="preserve"> д. 56а, кабинет № 114.</w:t>
      </w:r>
    </w:p>
    <w:p w:rsidR="00F86C1D" w:rsidRPr="00F86C1D" w:rsidP="00F86C1D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1D">
        <w:rPr>
          <w:rFonts w:ascii="Times New Roman" w:eastAsia="Calibri" w:hAnsi="Times New Roman" w:cs="Times New Roman"/>
          <w:sz w:val="28"/>
          <w:szCs w:val="28"/>
        </w:rPr>
        <w:t xml:space="preserve">Реквизиты для перечисления штрафа: </w:t>
      </w:r>
      <w:r w:rsidRPr="00F86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РТ (Министерство юстиции Республики Татарстан); КПП 165501001; ИНН 1654003139; 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03100643000000011100; отделение НБ Республика Татарстан Банка России / УФК по Республике Татарстан г. Казань; Кор. счет 40102810445370000079; </w:t>
      </w:r>
      <w:r w:rsidRPr="00F86C1D">
        <w:rPr>
          <w:rFonts w:ascii="Times New Roman" w:eastAsia="Calibri" w:hAnsi="Times New Roman" w:cs="Times New Roman"/>
          <w:sz w:val="28"/>
          <w:szCs w:val="28"/>
          <w:lang w:eastAsia="ru-RU"/>
        </w:rPr>
        <w:t>ОКТМО 92701000001; БИК 019205400; КБК </w:t>
      </w:r>
      <w:r w:rsidRPr="00F86C1D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73111601203019000140; УИН 0318690900000000028121417</w:t>
      </w:r>
    </w:p>
    <w:p w:rsidR="00F86C1D" w:rsidRPr="00F86C1D" w:rsidP="00F86C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27"/>
    <w:rsid w:val="0040018B"/>
    <w:rsid w:val="00B844E8"/>
    <w:rsid w:val="00F62727"/>
    <w:rsid w:val="00F86C1D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E29E9F-96F1-41F4-B6BD-8631559C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0.25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