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8BA" w:rsidP="002208B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№5-383/2022-1</w:t>
      </w:r>
    </w:p>
    <w:p w:rsidR="002208BA" w:rsidP="002208BA">
      <w:pPr>
        <w:jc w:val="center"/>
        <w:outlineLvl w:val="0"/>
        <w:rPr>
          <w:sz w:val="28"/>
          <w:szCs w:val="28"/>
        </w:rPr>
      </w:pPr>
    </w:p>
    <w:p w:rsidR="002208BA" w:rsidRPr="00151ED6" w:rsidP="002208BA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2208BA" w:rsidRPr="00151ED6" w:rsidP="002208BA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 делу об административном правонарушении</w:t>
      </w:r>
    </w:p>
    <w:p w:rsidR="002208BA" w:rsidP="002208BA">
      <w:pPr>
        <w:pStyle w:val="BodyTextIndent"/>
        <w:ind w:firstLine="0"/>
        <w:rPr>
          <w:sz w:val="28"/>
          <w:szCs w:val="28"/>
        </w:rPr>
      </w:pPr>
    </w:p>
    <w:p w:rsidR="002208BA" w:rsidP="002208BA">
      <w:pPr>
        <w:pStyle w:val="BodyTextIndent"/>
        <w:ind w:firstLine="0"/>
        <w:rPr>
          <w:sz w:val="28"/>
          <w:szCs w:val="28"/>
        </w:rPr>
      </w:pPr>
    </w:p>
    <w:p w:rsidR="002208BA" w:rsidRPr="006A3D2E" w:rsidP="002208B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20.08.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2208BA" w:rsidP="002208BA">
      <w:pPr>
        <w:pStyle w:val="BodyTextIndent"/>
        <w:ind w:firstLine="709"/>
        <w:rPr>
          <w:sz w:val="28"/>
          <w:szCs w:val="28"/>
        </w:rPr>
      </w:pPr>
    </w:p>
    <w:p w:rsidR="002208BA" w:rsidP="002208BA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2208BA" w:rsidP="002208B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Мухаметшина</w:t>
      </w:r>
      <w:r>
        <w:rPr>
          <w:sz w:val="28"/>
          <w:szCs w:val="28"/>
        </w:rPr>
        <w:t xml:space="preserve"> </w:t>
      </w:r>
      <w:r w:rsidR="008D19D5">
        <w:rPr>
          <w:sz w:val="28"/>
          <w:szCs w:val="28"/>
        </w:rPr>
        <w:t>Н.А.</w:t>
      </w:r>
      <w:r>
        <w:rPr>
          <w:sz w:val="28"/>
          <w:szCs w:val="28"/>
        </w:rPr>
        <w:t xml:space="preserve">, </w:t>
      </w:r>
      <w:r w:rsidR="008D19D5">
        <w:rPr>
          <w:sz w:val="28"/>
          <w:szCs w:val="28"/>
        </w:rPr>
        <w:t>ХХХХ</w:t>
      </w:r>
      <w:r w:rsidR="008D19D5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8D19D5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</w:t>
      </w:r>
      <w:r w:rsidRPr="00445459">
        <w:rPr>
          <w:sz w:val="28"/>
          <w:szCs w:val="28"/>
        </w:rPr>
        <w:t xml:space="preserve">по адресу: </w:t>
      </w:r>
      <w:r w:rsidR="008D19D5">
        <w:rPr>
          <w:sz w:val="28"/>
          <w:szCs w:val="28"/>
        </w:rPr>
        <w:t>ХХХХ</w:t>
      </w:r>
      <w:r>
        <w:rPr>
          <w:sz w:val="28"/>
          <w:szCs w:val="28"/>
        </w:rPr>
        <w:t xml:space="preserve">,   </w:t>
      </w:r>
    </w:p>
    <w:p w:rsidR="002208BA" w:rsidP="002208BA">
      <w:pPr>
        <w:jc w:val="center"/>
        <w:outlineLvl w:val="0"/>
        <w:rPr>
          <w:sz w:val="28"/>
          <w:szCs w:val="28"/>
        </w:rPr>
      </w:pPr>
    </w:p>
    <w:p w:rsidR="002208BA" w:rsidP="002208BA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2208BA" w:rsidRPr="00151ED6" w:rsidP="002208BA">
      <w:pPr>
        <w:jc w:val="center"/>
        <w:outlineLvl w:val="0"/>
        <w:rPr>
          <w:sz w:val="28"/>
          <w:szCs w:val="28"/>
        </w:rPr>
      </w:pPr>
    </w:p>
    <w:p w:rsidR="002208BA" w:rsidRPr="006A3D2E" w:rsidP="002208B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Мухаметшин</w:t>
      </w:r>
      <w:r>
        <w:rPr>
          <w:sz w:val="28"/>
          <w:szCs w:val="28"/>
        </w:rPr>
        <w:t xml:space="preserve"> Н.А.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25.04.2022 года, вступившего в законную силу 06.05.2022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2208BA" w:rsidP="002208B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Мухаметшин</w:t>
      </w:r>
      <w:r>
        <w:rPr>
          <w:sz w:val="28"/>
          <w:szCs w:val="28"/>
        </w:rPr>
        <w:t xml:space="preserve"> Н.А. при рассмотрении дела с протоколом согласился, указав, что после составления протокола штраф не уплатил.</w:t>
      </w:r>
    </w:p>
    <w:p w:rsidR="002208BA" w:rsidP="002208BA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2208BA" w:rsidRPr="006A3D2E" w:rsidP="00220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2208BA" w:rsidP="002208BA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2208BA" w:rsidP="002208B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2208BA" w:rsidP="002208B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2208BA" w:rsidP="00220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справка ОМВД России по Альметьевскому району об административных взысканиях и считает необходимым назначить наказание в виде административного штрафа.</w:t>
      </w:r>
    </w:p>
    <w:p w:rsidR="002208BA" w:rsidRPr="006A3D2E" w:rsidP="002208BA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2208BA" w:rsidP="002208BA">
      <w:pPr>
        <w:jc w:val="center"/>
        <w:outlineLvl w:val="0"/>
        <w:rPr>
          <w:sz w:val="28"/>
          <w:szCs w:val="28"/>
        </w:rPr>
      </w:pPr>
    </w:p>
    <w:p w:rsidR="002208BA" w:rsidP="002208BA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2208BA" w:rsidRPr="00151ED6" w:rsidP="002208BA">
      <w:pPr>
        <w:jc w:val="center"/>
        <w:outlineLvl w:val="0"/>
        <w:rPr>
          <w:sz w:val="28"/>
          <w:szCs w:val="28"/>
        </w:rPr>
      </w:pPr>
    </w:p>
    <w:p w:rsidR="002208BA" w:rsidP="002208BA">
      <w:pPr>
        <w:ind w:firstLine="709"/>
        <w:jc w:val="both"/>
        <w:rPr>
          <w:sz w:val="28"/>
          <w:szCs w:val="28"/>
        </w:rPr>
      </w:pPr>
    </w:p>
    <w:p w:rsidR="002208BA" w:rsidP="0022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Мухаметшина</w:t>
      </w:r>
      <w:r>
        <w:rPr>
          <w:sz w:val="28"/>
          <w:szCs w:val="28"/>
        </w:rPr>
        <w:t xml:space="preserve"> </w:t>
      </w:r>
      <w:r w:rsidR="008D19D5">
        <w:rPr>
          <w:sz w:val="28"/>
          <w:szCs w:val="28"/>
        </w:rPr>
        <w:t>Н.А.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1000 (одной тысячи) руб.</w:t>
      </w:r>
    </w:p>
    <w:p w:rsidR="002208BA" w:rsidRPr="00204DC1" w:rsidP="002208BA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9686789</w:t>
      </w:r>
      <w:r w:rsidRPr="00204DC1">
        <w:rPr>
          <w:color w:val="000000"/>
          <w:sz w:val="28"/>
          <w:szCs w:val="28"/>
        </w:rPr>
        <w:t>.</w:t>
      </w:r>
    </w:p>
    <w:p w:rsidR="002208BA" w:rsidRPr="006A3D2E" w:rsidP="002208BA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2208BA" w:rsidP="002208BA">
      <w:pPr>
        <w:ind w:firstLine="720"/>
        <w:jc w:val="both"/>
        <w:rPr>
          <w:sz w:val="28"/>
          <w:szCs w:val="28"/>
        </w:rPr>
      </w:pPr>
    </w:p>
    <w:p w:rsidR="002208BA" w:rsidP="002208BA">
      <w:pPr>
        <w:ind w:firstLine="720"/>
        <w:jc w:val="both"/>
        <w:rPr>
          <w:sz w:val="28"/>
          <w:szCs w:val="28"/>
        </w:rPr>
      </w:pPr>
    </w:p>
    <w:p w:rsidR="002208BA" w:rsidRPr="006A3D2E" w:rsidP="002208BA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2208BA" w:rsidP="002208BA">
      <w:pPr>
        <w:jc w:val="both"/>
        <w:rPr>
          <w:sz w:val="28"/>
          <w:szCs w:val="28"/>
        </w:rPr>
      </w:pPr>
    </w:p>
    <w:p w:rsidR="002208BA" w:rsidP="002208BA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22"/>
    <w:rsid w:val="00151ED6"/>
    <w:rsid w:val="00204DC1"/>
    <w:rsid w:val="002208BA"/>
    <w:rsid w:val="0040018B"/>
    <w:rsid w:val="00445459"/>
    <w:rsid w:val="006A3D2E"/>
    <w:rsid w:val="00717312"/>
    <w:rsid w:val="007A5422"/>
    <w:rsid w:val="008D19D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B803DD-7564-4F6E-923B-119CEECF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208BA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208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