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F62" w:rsidP="00C34F6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№5-359/2022-1</w:t>
      </w:r>
    </w:p>
    <w:p w:rsidR="00C34F62" w:rsidP="00C34F62">
      <w:pPr>
        <w:jc w:val="center"/>
        <w:outlineLvl w:val="0"/>
        <w:rPr>
          <w:sz w:val="28"/>
          <w:szCs w:val="28"/>
        </w:rPr>
      </w:pPr>
    </w:p>
    <w:p w:rsidR="00C34F62" w:rsidRPr="00151ED6" w:rsidP="00C34F6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C34F62" w:rsidRPr="00151ED6" w:rsidP="00C34F6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C34F62" w:rsidP="00C34F62">
      <w:pPr>
        <w:pStyle w:val="BodyTextIndent"/>
        <w:ind w:firstLine="0"/>
        <w:rPr>
          <w:sz w:val="28"/>
          <w:szCs w:val="28"/>
        </w:rPr>
      </w:pPr>
    </w:p>
    <w:p w:rsidR="00C34F62" w:rsidP="00C34F62">
      <w:pPr>
        <w:pStyle w:val="BodyTextIndent"/>
        <w:ind w:firstLine="0"/>
        <w:rPr>
          <w:sz w:val="28"/>
          <w:szCs w:val="28"/>
        </w:rPr>
      </w:pPr>
    </w:p>
    <w:p w:rsidR="00C34F62" w:rsidRPr="006A3D2E" w:rsidP="00C34F62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09.08.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C34F62" w:rsidP="00C34F62">
      <w:pPr>
        <w:pStyle w:val="BodyTextIndent"/>
        <w:ind w:firstLine="709"/>
        <w:rPr>
          <w:sz w:val="28"/>
          <w:szCs w:val="28"/>
        </w:rPr>
      </w:pPr>
    </w:p>
    <w:p w:rsidR="00C34F62" w:rsidP="00C34F62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C34F62" w:rsidP="00C34F6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Аглиуллина</w:t>
      </w:r>
      <w:r>
        <w:rPr>
          <w:sz w:val="28"/>
          <w:szCs w:val="28"/>
        </w:rPr>
        <w:t xml:space="preserve"> </w:t>
      </w:r>
      <w:r w:rsidR="00B6780C">
        <w:rPr>
          <w:sz w:val="28"/>
          <w:szCs w:val="28"/>
        </w:rPr>
        <w:t>И.У.</w:t>
      </w:r>
      <w:r>
        <w:rPr>
          <w:sz w:val="28"/>
          <w:szCs w:val="28"/>
        </w:rPr>
        <w:t xml:space="preserve">, </w:t>
      </w:r>
      <w:r w:rsidR="00B6780C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</w:p>
    <w:p w:rsidR="00C34F62" w:rsidP="00C34F62">
      <w:pPr>
        <w:jc w:val="center"/>
        <w:outlineLvl w:val="0"/>
        <w:rPr>
          <w:sz w:val="28"/>
          <w:szCs w:val="28"/>
        </w:rPr>
      </w:pPr>
    </w:p>
    <w:p w:rsidR="00C34F62" w:rsidP="00C34F6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C34F62" w:rsidRPr="00151ED6" w:rsidP="00C34F62">
      <w:pPr>
        <w:jc w:val="center"/>
        <w:outlineLvl w:val="0"/>
        <w:rPr>
          <w:sz w:val="28"/>
          <w:szCs w:val="28"/>
        </w:rPr>
      </w:pPr>
    </w:p>
    <w:p w:rsidR="00C34F62" w:rsidRPr="006A3D2E" w:rsidP="00C34F62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</w:t>
      </w:r>
      <w:r>
        <w:rPr>
          <w:sz w:val="28"/>
          <w:szCs w:val="28"/>
        </w:rPr>
        <w:t xml:space="preserve"> И.У.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12.03.2022 года, вступившего в законную силу 23.03.2022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C34F62" w:rsidP="00C34F62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Аглиуллин</w:t>
      </w:r>
      <w:r>
        <w:rPr>
          <w:sz w:val="28"/>
          <w:szCs w:val="28"/>
        </w:rPr>
        <w:t xml:space="preserve"> И.У. при рассмотрении дела с протоколом согласился, указав, что забыл уплатить штраф.</w:t>
      </w:r>
    </w:p>
    <w:p w:rsidR="00C34F62" w:rsidP="00C34F62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C34F62" w:rsidRPr="006A3D2E" w:rsidP="00C3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C34F62" w:rsidP="00C34F62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C34F62" w:rsidP="00C34F6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C34F62" w:rsidP="00C34F62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C34F62" w:rsidRPr="00575F02" w:rsidP="00C34F6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C34F62" w:rsidP="00C34F6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4F62" w:rsidRPr="006A3D2E" w:rsidP="00C34F62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C34F62" w:rsidP="00C34F62">
      <w:pPr>
        <w:jc w:val="center"/>
        <w:outlineLvl w:val="0"/>
        <w:rPr>
          <w:sz w:val="28"/>
          <w:szCs w:val="28"/>
        </w:rPr>
      </w:pPr>
    </w:p>
    <w:p w:rsidR="00C34F62" w:rsidP="00C34F62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C34F62" w:rsidRPr="00151ED6" w:rsidP="00C34F62">
      <w:pPr>
        <w:jc w:val="center"/>
        <w:outlineLvl w:val="0"/>
        <w:rPr>
          <w:sz w:val="28"/>
          <w:szCs w:val="28"/>
        </w:rPr>
      </w:pPr>
    </w:p>
    <w:p w:rsidR="00C34F62" w:rsidP="00C34F62">
      <w:pPr>
        <w:ind w:firstLine="709"/>
        <w:jc w:val="both"/>
        <w:rPr>
          <w:sz w:val="28"/>
          <w:szCs w:val="28"/>
        </w:rPr>
      </w:pPr>
    </w:p>
    <w:p w:rsidR="00C34F62" w:rsidP="00C3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Аглиуллина</w:t>
      </w:r>
      <w:r>
        <w:rPr>
          <w:sz w:val="28"/>
          <w:szCs w:val="28"/>
        </w:rPr>
        <w:t xml:space="preserve"> </w:t>
      </w:r>
      <w:r w:rsidR="00B6780C">
        <w:rPr>
          <w:sz w:val="28"/>
          <w:szCs w:val="28"/>
        </w:rPr>
        <w:t>И.У.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B6780C" w:rsidP="00C3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C34F62" w:rsidP="00C34F62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C34F62" w:rsidRPr="006A3D2E" w:rsidP="00C34F62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C34F62" w:rsidP="00C34F62">
      <w:pPr>
        <w:ind w:firstLine="720"/>
        <w:jc w:val="both"/>
        <w:rPr>
          <w:sz w:val="28"/>
          <w:szCs w:val="28"/>
        </w:rPr>
      </w:pPr>
    </w:p>
    <w:p w:rsidR="00C34F62" w:rsidP="00C34F62">
      <w:pPr>
        <w:ind w:firstLine="720"/>
        <w:jc w:val="both"/>
        <w:rPr>
          <w:sz w:val="28"/>
          <w:szCs w:val="28"/>
        </w:rPr>
      </w:pPr>
    </w:p>
    <w:p w:rsidR="00C34F62" w:rsidP="00C34F62">
      <w:pPr>
        <w:ind w:firstLine="720"/>
        <w:jc w:val="both"/>
        <w:rPr>
          <w:sz w:val="28"/>
          <w:szCs w:val="28"/>
        </w:rPr>
      </w:pPr>
    </w:p>
    <w:p w:rsidR="00C34F62" w:rsidRPr="006A3D2E" w:rsidP="00C34F62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C34F62" w:rsidP="00C34F62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6"/>
    <w:rsid w:val="00151ED6"/>
    <w:rsid w:val="0040018B"/>
    <w:rsid w:val="00575F02"/>
    <w:rsid w:val="006A3D2E"/>
    <w:rsid w:val="00717312"/>
    <w:rsid w:val="008E1E46"/>
    <w:rsid w:val="00B6780C"/>
    <w:rsid w:val="00C34F62"/>
    <w:rsid w:val="00F74A8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166CCA-B162-424B-9F55-CE6EB7EB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34F62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34F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C34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