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B5B" w:rsidRPr="00E13AD2" w:rsidP="003F3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3F3B5B">
      <w:pPr>
        <w:jc w:val="righ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УИД 16</w:t>
      </w:r>
      <w:r w:rsidRPr="00E13A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AD2">
        <w:rPr>
          <w:rFonts w:ascii="Times New Roman" w:hAnsi="Times New Roman" w:cs="Times New Roman"/>
          <w:sz w:val="28"/>
          <w:szCs w:val="28"/>
        </w:rPr>
        <w:t>0082-01-2022-001947-61</w:t>
      </w:r>
    </w:p>
    <w:p w:rsidR="003F3B5B" w:rsidRPr="00E13AD2" w:rsidP="003F3B5B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3F3B5B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Дело №5-294/2022-1</w:t>
      </w: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</w:t>
      </w:r>
      <w:r w:rsidRPr="00E13AD2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3F3B5B" w:rsidRPr="00E13AD2" w:rsidP="003F3B5B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3F3B5B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09.06.2022 года                                                </w:t>
      </w:r>
      <w:r w:rsidR="00590D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3AD2"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3F3B5B" w:rsidRPr="00E13AD2" w:rsidP="003F3B5B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590D21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3.8 Кодекса РТ об административных правонарушениях, в отношении </w:t>
      </w:r>
    </w:p>
    <w:p w:rsidR="003F3B5B" w:rsidRPr="00E13AD2" w:rsidP="00590D21">
      <w:pPr>
        <w:pStyle w:val="BodyTextInden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Ширияздановой С</w:t>
      </w:r>
      <w:r w:rsidR="00590D2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</w:t>
      </w:r>
      <w:r w:rsidR="00590D2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F3B5B" w:rsidRPr="00E13AD2" w:rsidP="00590D2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УСТАНОВИЛ:</w:t>
      </w: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B5B" w:rsidRPr="00E13AD2" w:rsidP="00590D21">
      <w:pPr>
        <w:pStyle w:val="BodyTextInden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08.06.2022 года, примерно в 22 час. 10 мин., Шириязданова С.П., находясь по адресу: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>, слушала громкую музыку, тем самым допустила нарушение тишины и покоя граждан в ночное время суток.</w:t>
      </w:r>
    </w:p>
    <w:p w:rsidR="003F3B5B" w:rsidRPr="00E13AD2" w:rsidP="00590D21">
      <w:pPr>
        <w:pStyle w:val="BodyTextInden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Шириязданова С.П. на рассмотрение дела не явилась, извещение о времени и месте рассмотрения дела направлено в виде СМС-уведомления, имеется ходатайство о рассмотрении дела в ее отсутствие.</w:t>
      </w:r>
    </w:p>
    <w:p w:rsidR="003F3B5B" w:rsidRPr="00E13AD2" w:rsidP="003F3B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D2">
        <w:rPr>
          <w:rFonts w:ascii="Times New Roman" w:hAnsi="Times New Roman" w:cs="Times New Roman"/>
          <w:color w:val="000000"/>
          <w:sz w:val="28"/>
          <w:szCs w:val="28"/>
        </w:rPr>
        <w:t>Частью 1 ст.3.8 КоАП Республики Татарстан установлена ответственность за нарушение покоя граждан и тишины в ночное время.</w:t>
      </w:r>
    </w:p>
    <w:p w:rsidR="003F3B5B" w:rsidRPr="00E13AD2" w:rsidP="003F3B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ст. 2 Закона Республики Татарстан от 12 января 2010 года №3-ЗРТ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3F3B5B" w:rsidRPr="00E13AD2" w:rsidP="003F3B5B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D2">
        <w:rPr>
          <w:rFonts w:ascii="Times New Roman" w:hAnsi="Times New Roman" w:cs="Times New Roman"/>
          <w:color w:val="000000"/>
          <w:sz w:val="28"/>
          <w:szCs w:val="28"/>
        </w:rPr>
        <w:t xml:space="preserve">Вина подтверждается следующими доказательствами, имеющимися в материалах дела: протоколом об административном правонарушении, сообщением, рапортом сотрудника полиции; заявлением и письменными </w:t>
      </w:r>
      <w:r w:rsidRPr="00E13AD2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объяснениями свидетеля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color w:val="000000"/>
          <w:sz w:val="28"/>
          <w:szCs w:val="28"/>
        </w:rPr>
        <w:t xml:space="preserve">, письменными объяснениями Ширияздановой С.П. о том, что она </w:t>
      </w:r>
      <w:r w:rsidRPr="00E13AD2">
        <w:rPr>
          <w:rFonts w:ascii="Times New Roman" w:hAnsi="Times New Roman" w:cs="Times New Roman"/>
          <w:sz w:val="28"/>
          <w:szCs w:val="28"/>
        </w:rPr>
        <w:t xml:space="preserve">08.06.2022 года, находясь по адресу: </w:t>
      </w:r>
      <w:r w:rsidR="0059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>, действительно включала музыку.</w:t>
      </w:r>
    </w:p>
    <w:p w:rsidR="003F3B5B" w:rsidRPr="00E13AD2" w:rsidP="003F3B5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3.8 КоАП РТ.</w:t>
      </w:r>
    </w:p>
    <w:p w:rsidR="003F3B5B" w:rsidRPr="00E13AD2" w:rsidP="003F3B5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3F3B5B" w:rsidRPr="00E13AD2" w:rsidP="003F3B5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3F3B5B" w:rsidRPr="00E13AD2" w:rsidP="003F3B5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определении наказания мировой судья учитывает характер и обстоятельства совершенного правонарушения, его тяжесть, личность виновного и считает возможным назначить наказание в виде предупреждения.</w:t>
      </w:r>
    </w:p>
    <w:p w:rsidR="003F3B5B" w:rsidRPr="00E13AD2" w:rsidP="003F3B5B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B5B" w:rsidRPr="00E13AD2" w:rsidP="003F3B5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B5B" w:rsidRPr="00E13AD2" w:rsidP="003F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3F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Шириязданову С</w:t>
      </w:r>
      <w:r w:rsidR="00590D2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</w:t>
      </w:r>
      <w:r w:rsidR="00590D2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ст. 3.8 КоАП РТ, и назначить административное наказание в виде предупреждения.</w:t>
      </w:r>
    </w:p>
    <w:p w:rsidR="003F3B5B" w:rsidRPr="00E13AD2" w:rsidP="003F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3F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3F3B5B" w:rsidRPr="00E13AD2" w:rsidP="003F3B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3F3B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B5B" w:rsidRPr="00E13AD2" w:rsidP="003F3B5B">
      <w:pPr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3F3B5B" w:rsidRPr="00E13AD2" w:rsidP="003F3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A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5E"/>
    <w:rsid w:val="003F3B5B"/>
    <w:rsid w:val="00590D21"/>
    <w:rsid w:val="006C7A8B"/>
    <w:rsid w:val="00D5575E"/>
    <w:rsid w:val="00E13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C19FE8-A463-4D44-B0DB-E39DD542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3F3B5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F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