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FAA" w:rsidP="00125FAA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№5-273/2022-1</w:t>
      </w:r>
    </w:p>
    <w:p w:rsidR="00125FAA" w:rsidRPr="00837CF6" w:rsidP="00125FAA"/>
    <w:p w:rsidR="00125FAA" w:rsidRPr="00717312" w:rsidP="00125FAA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717312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125FAA" w:rsidP="00125FAA">
      <w:pPr>
        <w:jc w:val="center"/>
        <w:rPr>
          <w:sz w:val="28"/>
          <w:szCs w:val="28"/>
        </w:rPr>
      </w:pPr>
      <w:r w:rsidRPr="00717312">
        <w:rPr>
          <w:sz w:val="28"/>
          <w:szCs w:val="28"/>
        </w:rPr>
        <w:t>по</w:t>
      </w:r>
      <w:r w:rsidRPr="00717312">
        <w:rPr>
          <w:sz w:val="28"/>
          <w:szCs w:val="28"/>
        </w:rPr>
        <w:t xml:space="preserve"> делу об административном правонарушении</w:t>
      </w:r>
    </w:p>
    <w:p w:rsidR="00125FAA" w:rsidP="00125FAA">
      <w:pPr>
        <w:jc w:val="both"/>
        <w:rPr>
          <w:sz w:val="28"/>
          <w:szCs w:val="28"/>
        </w:rPr>
      </w:pPr>
    </w:p>
    <w:p w:rsidR="00125FAA" w:rsidRPr="00717312" w:rsidP="00125FAA">
      <w:pPr>
        <w:jc w:val="both"/>
        <w:rPr>
          <w:sz w:val="28"/>
          <w:szCs w:val="28"/>
        </w:rPr>
      </w:pPr>
      <w:r>
        <w:rPr>
          <w:sz w:val="28"/>
          <w:szCs w:val="28"/>
        </w:rPr>
        <w:t>06.06.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717312">
        <w:rPr>
          <w:sz w:val="28"/>
          <w:szCs w:val="28"/>
        </w:rPr>
        <w:t xml:space="preserve"> г. Альметьевск</w:t>
      </w:r>
    </w:p>
    <w:p w:rsidR="00125FAA" w:rsidP="00125FAA">
      <w:pPr>
        <w:ind w:firstLine="709"/>
        <w:jc w:val="both"/>
        <w:rPr>
          <w:sz w:val="28"/>
          <w:szCs w:val="28"/>
        </w:rPr>
      </w:pPr>
    </w:p>
    <w:p w:rsidR="00125FAA" w:rsidRPr="00717312" w:rsidP="00125FAA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717312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717312">
        <w:rPr>
          <w:sz w:val="28"/>
          <w:szCs w:val="28"/>
        </w:rPr>
        <w:t>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17312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</w:t>
      </w:r>
      <w:r>
        <w:rPr>
          <w:sz w:val="28"/>
          <w:szCs w:val="28"/>
        </w:rPr>
        <w:t>7</w:t>
      </w:r>
      <w:r w:rsidRPr="00717312">
        <w:rPr>
          <w:sz w:val="28"/>
          <w:szCs w:val="28"/>
        </w:rPr>
        <w:t xml:space="preserve"> Кодекса РФ об административных правонарушениях в отношении:</w:t>
      </w:r>
    </w:p>
    <w:p w:rsidR="00125FAA" w:rsidP="00125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Самарина Н</w:t>
      </w:r>
      <w:r w:rsidR="004404B8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4404B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 рождения –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125FAA" w:rsidP="00125FAA">
      <w:pPr>
        <w:ind w:firstLine="709"/>
        <w:jc w:val="both"/>
        <w:rPr>
          <w:sz w:val="28"/>
          <w:szCs w:val="28"/>
        </w:rPr>
      </w:pPr>
    </w:p>
    <w:p w:rsidR="00125FAA" w:rsidP="00125FAA">
      <w:pPr>
        <w:jc w:val="center"/>
        <w:rPr>
          <w:sz w:val="28"/>
          <w:szCs w:val="28"/>
        </w:rPr>
      </w:pPr>
      <w:r w:rsidRPr="00717312">
        <w:rPr>
          <w:sz w:val="28"/>
          <w:szCs w:val="28"/>
        </w:rPr>
        <w:t>Установил:</w:t>
      </w:r>
    </w:p>
    <w:p w:rsidR="00125FAA" w:rsidP="00125FAA">
      <w:pPr>
        <w:jc w:val="center"/>
        <w:rPr>
          <w:sz w:val="28"/>
          <w:szCs w:val="28"/>
        </w:rPr>
      </w:pPr>
    </w:p>
    <w:p w:rsidR="00125FAA" w:rsidP="00125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Самарин Н.М., 04.06.2022 года, примерно в 09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>. 07 мин</w:t>
      </w:r>
      <w:r w:rsidRPr="007173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будучи лишенный права управления транспортными средствами, в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Pr="00717312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 xml:space="preserve">–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</w:t>
      </w:r>
    </w:p>
    <w:p w:rsidR="00125FAA" w:rsidP="00125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Самарин Н.М. при рассмотрении дела с протоколом об административном правонарушения согласился, вину в совершении правонарушения признал, указав, что ранее был лишен права управления транспортными средствами, при этом управлял автомобилем.</w:t>
      </w:r>
    </w:p>
    <w:p w:rsidR="00125FAA" w:rsidP="00125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Pr="00717312">
        <w:rPr>
          <w:sz w:val="28"/>
          <w:szCs w:val="28"/>
        </w:rPr>
        <w:t xml:space="preserve"> ст. 12.</w:t>
      </w:r>
      <w:r>
        <w:rPr>
          <w:sz w:val="28"/>
          <w:szCs w:val="28"/>
        </w:rPr>
        <w:t>7</w:t>
      </w:r>
      <w:r w:rsidRPr="00717312">
        <w:rPr>
          <w:sz w:val="28"/>
          <w:szCs w:val="28"/>
        </w:rPr>
        <w:t xml:space="preserve"> КоАП РФ предусмотрена ответственность за управление транспортным средством </w:t>
      </w:r>
      <w:r>
        <w:rPr>
          <w:sz w:val="28"/>
          <w:szCs w:val="28"/>
        </w:rPr>
        <w:t>водителем, лишенным права управления транспортным средством.</w:t>
      </w:r>
    </w:p>
    <w:p w:rsidR="00125FAA" w:rsidP="00125FAA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Вина привлекаемого к ответственности лица подтверждается имеющимися в деле письменными доказательствами: протоколом об административном правонарушении; </w:t>
      </w:r>
      <w:r>
        <w:rPr>
          <w:sz w:val="28"/>
          <w:szCs w:val="28"/>
        </w:rPr>
        <w:t>протоколом об отстранении от управления транспортным средством; рапортом инспектора ДПС;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ГИБДД о том, что правонарушитель был лишен права управления транспортными средствами.</w:t>
      </w:r>
    </w:p>
    <w:p w:rsidR="00125FAA" w:rsidP="00125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мирового судьи судебного участка №1 по Альметьевскому судебному району Республики Татарстан от 28.10.2021 года №5-739/2021-1, вступившим в законную силу 09.11.2021 года, которым Самарин Н.М. признан винновым в совершении правонарушения, предусмотренного ст. 12.8 ч. 1 УК РФ, и назначено наказание в виде штрафа в размере 30000 руб. с лишением права управления транспортными средствами на срок 1 год 6 месяцев.</w:t>
      </w:r>
    </w:p>
    <w:p w:rsidR="00125FAA" w:rsidP="00125FAA">
      <w:pPr>
        <w:pStyle w:val="ConsPlusNormal"/>
        <w:ind w:firstLine="709"/>
        <w:jc w:val="both"/>
      </w:pPr>
      <w:r>
        <w:t>Ф</w:t>
      </w:r>
      <w:r w:rsidRPr="00E1546F">
        <w:t xml:space="preserve">акт совершения административного правонарушения и виновность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</w:t>
      </w:r>
      <w:r w:rsidRPr="00E1546F">
        <w:t>вынесения постановления о привлечении к административной ответственности по части</w:t>
      </w:r>
      <w:r>
        <w:t xml:space="preserve"> 2</w:t>
      </w:r>
      <w:r w:rsidRPr="00E1546F">
        <w:t xml:space="preserve"> ст. </w:t>
      </w:r>
      <w:r>
        <w:t>12.7</w:t>
      </w:r>
      <w:r w:rsidRPr="00E1546F">
        <w:t xml:space="preserve"> КоАП РФ.</w:t>
      </w:r>
      <w:r>
        <w:t xml:space="preserve"> </w:t>
      </w:r>
    </w:p>
    <w:p w:rsidR="00125FAA" w:rsidP="00125FA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125FAA" w:rsidP="00125FAA">
      <w:pPr>
        <w:pStyle w:val="ConsPlusNormal"/>
        <w:ind w:firstLine="709"/>
        <w:jc w:val="both"/>
      </w:pPr>
      <w:r w:rsidRPr="00717312">
        <w:t>Обстоятельств</w:t>
      </w:r>
      <w:r>
        <w:t>а</w:t>
      </w:r>
      <w:r w:rsidRPr="00717312">
        <w:t>,</w:t>
      </w:r>
      <w:r>
        <w:t xml:space="preserve"> отягчающие </w:t>
      </w:r>
      <w:r w:rsidRPr="00717312">
        <w:t>ответственность,</w:t>
      </w:r>
      <w:r>
        <w:t xml:space="preserve"> - повторное совершение правонарушения, предусмотренного Главой 12 КоАП РФ.</w:t>
      </w:r>
    </w:p>
    <w:p w:rsidR="00125FAA" w:rsidP="00125F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мировой судья учитывает характер и обстоятельства совершенного правонарушения, справку ИАЗ ГИБДД о нарушениях правил дорожного движения, личность и состояние здоровья правонарушителя, его семейное положение и состав семьи и в целях недопущения совершения повторных правонарушений в области безопасности дорожного движения, считает необходимым назначить наказание в виде административного ареста.</w:t>
      </w:r>
    </w:p>
    <w:p w:rsidR="00125FAA" w:rsidRPr="00717312" w:rsidP="00125FAA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125FAA" w:rsidP="00125FAA">
      <w:pPr>
        <w:jc w:val="center"/>
        <w:rPr>
          <w:sz w:val="28"/>
          <w:szCs w:val="28"/>
        </w:rPr>
      </w:pPr>
    </w:p>
    <w:p w:rsidR="00125FAA" w:rsidP="00125FAA">
      <w:pPr>
        <w:jc w:val="center"/>
        <w:rPr>
          <w:sz w:val="28"/>
          <w:szCs w:val="28"/>
        </w:rPr>
      </w:pPr>
      <w:r w:rsidRPr="00717312">
        <w:rPr>
          <w:sz w:val="28"/>
          <w:szCs w:val="28"/>
        </w:rPr>
        <w:t>ПОСТАНОВИЛ:</w:t>
      </w:r>
    </w:p>
    <w:p w:rsidR="00125FAA" w:rsidP="00125FAA">
      <w:pPr>
        <w:jc w:val="center"/>
        <w:rPr>
          <w:sz w:val="28"/>
          <w:szCs w:val="28"/>
        </w:rPr>
      </w:pPr>
    </w:p>
    <w:p w:rsidR="00125FAA" w:rsidP="00125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Самарина Н</w:t>
      </w:r>
      <w:r w:rsidRPr="004404B8" w:rsidR="004404B8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4404B8" w:rsidR="004404B8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2 ст. 12.7 КоАП РФ</w:t>
      </w:r>
      <w:r w:rsidRPr="00717312">
        <w:rPr>
          <w:sz w:val="28"/>
          <w:szCs w:val="28"/>
        </w:rPr>
        <w:t xml:space="preserve"> подвергнуть </w:t>
      </w:r>
      <w:r w:rsidRPr="00FF37D9">
        <w:rPr>
          <w:sz w:val="28"/>
          <w:szCs w:val="28"/>
        </w:rPr>
        <w:t xml:space="preserve">административному наказанию в виде административного ареста сроком на </w:t>
      </w:r>
      <w:r>
        <w:rPr>
          <w:sz w:val="28"/>
          <w:szCs w:val="28"/>
        </w:rPr>
        <w:t>3</w:t>
      </w:r>
      <w:r w:rsidRPr="00FF37D9">
        <w:rPr>
          <w:sz w:val="28"/>
          <w:szCs w:val="28"/>
        </w:rPr>
        <w:t xml:space="preserve"> (</w:t>
      </w:r>
      <w:r>
        <w:rPr>
          <w:sz w:val="28"/>
          <w:szCs w:val="28"/>
        </w:rPr>
        <w:t>трое)</w:t>
      </w:r>
      <w:r w:rsidRPr="00FF37D9">
        <w:rPr>
          <w:sz w:val="28"/>
          <w:szCs w:val="28"/>
        </w:rPr>
        <w:t xml:space="preserve"> сут</w:t>
      </w:r>
      <w:r>
        <w:rPr>
          <w:sz w:val="28"/>
          <w:szCs w:val="28"/>
        </w:rPr>
        <w:t>ок</w:t>
      </w:r>
      <w:r w:rsidRPr="00FF37D9">
        <w:rPr>
          <w:sz w:val="28"/>
          <w:szCs w:val="28"/>
        </w:rPr>
        <w:t>.</w:t>
      </w:r>
    </w:p>
    <w:p w:rsidR="00125FAA" w:rsidP="00125FAA">
      <w:pPr>
        <w:tabs>
          <w:tab w:val="left" w:pos="720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4404B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125FAA" w:rsidRPr="00717312" w:rsidP="00125FAA">
      <w:pPr>
        <w:ind w:firstLine="720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    </w:t>
      </w:r>
    </w:p>
    <w:p w:rsidR="00125FAA" w:rsidRPr="00717312" w:rsidP="00125FAA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125FAA" w:rsidP="00125FAA">
      <w:pPr>
        <w:ind w:firstLine="720"/>
        <w:jc w:val="both"/>
        <w:rPr>
          <w:sz w:val="28"/>
          <w:szCs w:val="28"/>
        </w:rPr>
      </w:pPr>
    </w:p>
    <w:p w:rsidR="00125FAA" w:rsidRPr="00717312" w:rsidP="00125FAA">
      <w:pPr>
        <w:ind w:firstLine="720"/>
        <w:jc w:val="both"/>
        <w:rPr>
          <w:sz w:val="28"/>
          <w:szCs w:val="28"/>
        </w:rPr>
      </w:pPr>
    </w:p>
    <w:p w:rsidR="00125FAA" w:rsidRPr="00717312" w:rsidP="00125FAA">
      <w:pPr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Мировой судья                                                                                </w:t>
      </w:r>
      <w:r w:rsidRPr="00717312">
        <w:rPr>
          <w:sz w:val="28"/>
          <w:szCs w:val="28"/>
        </w:rPr>
        <w:t>В.И  Пещеров</w:t>
      </w:r>
      <w:r w:rsidRPr="00717312">
        <w:rPr>
          <w:sz w:val="28"/>
          <w:szCs w:val="28"/>
        </w:rPr>
        <w:t xml:space="preserve">  </w:t>
      </w:r>
    </w:p>
    <w:p w:rsidR="00125FAA" w:rsidRPr="00717312" w:rsidP="00125FAA">
      <w:pPr>
        <w:jc w:val="both"/>
        <w:rPr>
          <w:sz w:val="28"/>
          <w:szCs w:val="28"/>
        </w:rPr>
      </w:pPr>
    </w:p>
    <w:p w:rsidR="00125FAA" w:rsidP="00125FAA">
      <w:pPr>
        <w:jc w:val="both"/>
        <w:rPr>
          <w:sz w:val="28"/>
          <w:szCs w:val="28"/>
        </w:rPr>
      </w:pPr>
    </w:p>
    <w:p w:rsidR="00295573" w:rsidP="00295573">
      <w:pPr>
        <w:pStyle w:val="BodyText"/>
        <w:rPr>
          <w:sz w:val="28"/>
          <w:szCs w:val="28"/>
        </w:rPr>
      </w:pPr>
    </w:p>
    <w:p w:rsidR="0098344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B"/>
    <w:rsid w:val="00125FAA"/>
    <w:rsid w:val="00295573"/>
    <w:rsid w:val="002B54E8"/>
    <w:rsid w:val="004404B8"/>
    <w:rsid w:val="0062423F"/>
    <w:rsid w:val="00717312"/>
    <w:rsid w:val="00837CF6"/>
    <w:rsid w:val="008E1E46"/>
    <w:rsid w:val="00983448"/>
    <w:rsid w:val="00A97003"/>
    <w:rsid w:val="00C70F6D"/>
    <w:rsid w:val="00CB050B"/>
    <w:rsid w:val="00D9743F"/>
    <w:rsid w:val="00E1546F"/>
    <w:rsid w:val="00FF3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A3C1C4-40FB-45BC-8511-4225B1B5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50B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70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50B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CB0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CB050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CB0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C70F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70F6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70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qFormat/>
    <w:rsid w:val="00C70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C70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