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8B5" w:rsidP="003918B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№5-259/2022-1</w:t>
      </w:r>
    </w:p>
    <w:p w:rsidR="003918B5" w:rsidP="003918B5">
      <w:pPr>
        <w:tabs>
          <w:tab w:val="left" w:pos="698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918B5" w:rsidP="003918B5">
      <w:pPr>
        <w:tabs>
          <w:tab w:val="left" w:pos="6980"/>
        </w:tabs>
        <w:outlineLvl w:val="0"/>
        <w:rPr>
          <w:b/>
          <w:sz w:val="28"/>
          <w:szCs w:val="28"/>
        </w:rPr>
      </w:pPr>
    </w:p>
    <w:p w:rsidR="003918B5" w:rsidP="003918B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18B5" w:rsidP="003918B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3918B5" w:rsidP="003918B5">
      <w:pPr>
        <w:pStyle w:val="BodyTextIndent"/>
        <w:ind w:firstLine="0"/>
        <w:rPr>
          <w:sz w:val="28"/>
          <w:szCs w:val="28"/>
        </w:rPr>
      </w:pPr>
    </w:p>
    <w:p w:rsidR="003918B5" w:rsidP="003918B5">
      <w:pPr>
        <w:pStyle w:val="BodyTextIndent"/>
        <w:ind w:firstLine="0"/>
        <w:rPr>
          <w:sz w:val="28"/>
          <w:szCs w:val="28"/>
        </w:rPr>
      </w:pPr>
    </w:p>
    <w:p w:rsidR="003918B5" w:rsidRPr="003918B5" w:rsidP="003918B5">
      <w:pPr>
        <w:pStyle w:val="BodyTextIndent"/>
        <w:ind w:firstLine="0"/>
        <w:rPr>
          <w:rFonts w:ascii="Times New Roman" w:hAnsi="Times New Roman"/>
          <w:sz w:val="28"/>
          <w:szCs w:val="28"/>
        </w:rPr>
      </w:pPr>
      <w:r w:rsidRPr="003918B5">
        <w:rPr>
          <w:rFonts w:ascii="Times New Roman" w:hAnsi="Times New Roman"/>
          <w:sz w:val="28"/>
          <w:szCs w:val="28"/>
        </w:rPr>
        <w:t xml:space="preserve">01.06.2022 года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918B5">
        <w:rPr>
          <w:rFonts w:ascii="Times New Roman" w:hAnsi="Times New Roman"/>
          <w:sz w:val="28"/>
          <w:szCs w:val="28"/>
        </w:rPr>
        <w:t>г. Альметьевск</w:t>
      </w:r>
    </w:p>
    <w:p w:rsidR="003918B5" w:rsidRPr="003918B5" w:rsidP="003918B5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</w:p>
    <w:p w:rsidR="003918B5" w:rsidRPr="003918B5" w:rsidP="003918B5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</w:p>
    <w:p w:rsidR="003918B5" w:rsidRPr="003918B5" w:rsidP="003918B5">
      <w:pPr>
        <w:pStyle w:val="BodyTextIndent"/>
        <w:ind w:firstLine="709"/>
        <w:jc w:val="both"/>
        <w:rPr>
          <w:rFonts w:ascii="Times New Roman" w:hAnsi="Times New Roman"/>
          <w:sz w:val="28"/>
          <w:szCs w:val="28"/>
        </w:rPr>
      </w:pPr>
      <w:r w:rsidRPr="003918B5">
        <w:rPr>
          <w:rFonts w:ascii="Times New Roman" w:hAnsi="Times New Roman"/>
          <w:sz w:val="28"/>
          <w:szCs w:val="28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3918B5" w:rsidRPr="003918B5" w:rsidP="003918B5">
      <w:pPr>
        <w:pStyle w:val="BodyTextIndent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18B5">
        <w:rPr>
          <w:rFonts w:ascii="Times New Roman" w:hAnsi="Times New Roman"/>
          <w:sz w:val="28"/>
          <w:szCs w:val="28"/>
        </w:rPr>
        <w:t>Шумакова Е</w:t>
      </w:r>
      <w:r w:rsidR="00EF3E00">
        <w:rPr>
          <w:rFonts w:ascii="Times New Roman" w:hAnsi="Times New Roman"/>
          <w:sz w:val="28"/>
          <w:szCs w:val="28"/>
        </w:rPr>
        <w:t>.</w:t>
      </w:r>
      <w:r w:rsidRPr="003918B5">
        <w:rPr>
          <w:rFonts w:ascii="Times New Roman" w:hAnsi="Times New Roman"/>
          <w:sz w:val="28"/>
          <w:szCs w:val="28"/>
        </w:rPr>
        <w:t xml:space="preserve"> А</w:t>
      </w:r>
      <w:r w:rsidR="00EF3E00">
        <w:rPr>
          <w:rFonts w:ascii="Times New Roman" w:hAnsi="Times New Roman"/>
          <w:sz w:val="28"/>
          <w:szCs w:val="28"/>
        </w:rPr>
        <w:t>.</w:t>
      </w:r>
      <w:r w:rsidRPr="003918B5">
        <w:rPr>
          <w:rFonts w:ascii="Times New Roman" w:hAnsi="Times New Roman"/>
          <w:sz w:val="28"/>
          <w:szCs w:val="28"/>
        </w:rPr>
        <w:t xml:space="preserve">, </w:t>
      </w:r>
      <w:r w:rsidR="00EF3E00">
        <w:rPr>
          <w:rFonts w:ascii="Times New Roman" w:hAnsi="Times New Roman"/>
          <w:sz w:val="28"/>
          <w:szCs w:val="28"/>
          <w:lang w:val="en-US"/>
        </w:rPr>
        <w:t>XXXX</w:t>
      </w:r>
      <w:r w:rsidRPr="003918B5">
        <w:rPr>
          <w:rFonts w:ascii="Times New Roman" w:hAnsi="Times New Roman"/>
          <w:sz w:val="28"/>
          <w:szCs w:val="28"/>
        </w:rPr>
        <w:t xml:space="preserve"> г.р., уроженца </w:t>
      </w:r>
      <w:r w:rsidR="00EF3E00">
        <w:rPr>
          <w:rFonts w:ascii="Times New Roman" w:hAnsi="Times New Roman"/>
          <w:sz w:val="28"/>
          <w:szCs w:val="28"/>
          <w:lang w:val="en-US"/>
        </w:rPr>
        <w:t>XXXX</w:t>
      </w:r>
      <w:r w:rsidRPr="003918B5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EF3E00">
        <w:rPr>
          <w:rFonts w:ascii="Times New Roman" w:hAnsi="Times New Roman"/>
          <w:sz w:val="28"/>
          <w:szCs w:val="28"/>
          <w:lang w:val="en-US"/>
        </w:rPr>
        <w:t>XXXX</w:t>
      </w:r>
      <w:r w:rsidRPr="003918B5">
        <w:rPr>
          <w:rFonts w:ascii="Times New Roman" w:hAnsi="Times New Roman"/>
          <w:sz w:val="28"/>
          <w:szCs w:val="28"/>
        </w:rPr>
        <w:t xml:space="preserve">, </w:t>
      </w:r>
      <w:r w:rsidR="00EF3E00">
        <w:rPr>
          <w:rFonts w:ascii="Times New Roman" w:hAnsi="Times New Roman"/>
          <w:sz w:val="28"/>
          <w:szCs w:val="28"/>
          <w:lang w:val="en-US"/>
        </w:rPr>
        <w:t>XXXX</w:t>
      </w:r>
      <w:r w:rsidRPr="003918B5">
        <w:rPr>
          <w:rFonts w:ascii="Times New Roman" w:hAnsi="Times New Roman"/>
          <w:sz w:val="28"/>
          <w:szCs w:val="28"/>
        </w:rPr>
        <w:t xml:space="preserve">, </w:t>
      </w:r>
      <w:r w:rsidR="00EF3E00">
        <w:rPr>
          <w:rFonts w:ascii="Times New Roman" w:hAnsi="Times New Roman"/>
          <w:sz w:val="28"/>
          <w:szCs w:val="28"/>
          <w:lang w:val="en-US"/>
        </w:rPr>
        <w:t>XXXX</w:t>
      </w:r>
      <w:r w:rsidRPr="003918B5">
        <w:rPr>
          <w:rFonts w:ascii="Times New Roman" w:hAnsi="Times New Roman"/>
          <w:sz w:val="28"/>
          <w:szCs w:val="28"/>
        </w:rPr>
        <w:t xml:space="preserve">, </w:t>
      </w:r>
      <w:r w:rsidR="00EF3E00">
        <w:rPr>
          <w:rFonts w:ascii="Times New Roman" w:hAnsi="Times New Roman"/>
          <w:sz w:val="28"/>
          <w:szCs w:val="28"/>
          <w:lang w:val="en-US"/>
        </w:rPr>
        <w:t>XXXX</w:t>
      </w:r>
      <w:r w:rsidRPr="003918B5">
        <w:rPr>
          <w:rFonts w:ascii="Times New Roman" w:hAnsi="Times New Roman"/>
          <w:sz w:val="28"/>
          <w:szCs w:val="28"/>
        </w:rPr>
        <w:t xml:space="preserve">, </w:t>
      </w:r>
    </w:p>
    <w:p w:rsidR="003918B5" w:rsidRPr="003918B5" w:rsidP="003918B5">
      <w:pPr>
        <w:jc w:val="both"/>
        <w:outlineLvl w:val="0"/>
        <w:rPr>
          <w:b/>
          <w:sz w:val="28"/>
          <w:szCs w:val="28"/>
        </w:rPr>
      </w:pPr>
    </w:p>
    <w:p w:rsidR="003918B5" w:rsidRPr="003918B5" w:rsidP="003918B5">
      <w:pPr>
        <w:jc w:val="center"/>
        <w:outlineLvl w:val="0"/>
        <w:rPr>
          <w:sz w:val="28"/>
          <w:szCs w:val="28"/>
        </w:rPr>
      </w:pPr>
      <w:r w:rsidRPr="003918B5">
        <w:rPr>
          <w:sz w:val="28"/>
          <w:szCs w:val="28"/>
        </w:rPr>
        <w:t>УСТАНОВИЛ:</w:t>
      </w:r>
    </w:p>
    <w:p w:rsidR="003918B5" w:rsidRPr="003918B5" w:rsidP="003918B5">
      <w:pPr>
        <w:jc w:val="center"/>
        <w:outlineLvl w:val="0"/>
        <w:rPr>
          <w:b/>
          <w:sz w:val="28"/>
          <w:szCs w:val="28"/>
        </w:rPr>
      </w:pPr>
    </w:p>
    <w:p w:rsidR="003918B5" w:rsidRPr="003918B5" w:rsidP="003918B5">
      <w:pPr>
        <w:pStyle w:val="BodyTextInden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918B5">
        <w:rPr>
          <w:rFonts w:ascii="Times New Roman" w:hAnsi="Times New Roman"/>
          <w:sz w:val="28"/>
          <w:szCs w:val="28"/>
        </w:rPr>
        <w:t>Шумаков Е.А., 27.05.2022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3 раза в месяц на регистрацию в орган внутренних дел по месту жительства, пребывания либо фактического нахождения.</w:t>
      </w:r>
    </w:p>
    <w:p w:rsidR="003918B5" w:rsidRPr="003918B5" w:rsidP="003918B5">
      <w:pPr>
        <w:pStyle w:val="BodyTextInden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918B5">
        <w:rPr>
          <w:rFonts w:ascii="Times New Roman" w:hAnsi="Times New Roman"/>
          <w:sz w:val="28"/>
          <w:szCs w:val="28"/>
        </w:rPr>
        <w:t>Шумаков Е.А. при рассмотрении дела указал, что не явился на регистрацию ОВД.</w:t>
      </w:r>
    </w:p>
    <w:p w:rsidR="003918B5" w:rsidP="00391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3918B5" w:rsidP="003918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регистрационным листом поднадзорного лица; решением Альметьевского городского суда РТ от 07.04.2021 года № 2а-1235/2021 об установлении административного надзора и административных ограничений.</w:t>
      </w:r>
    </w:p>
    <w:p w:rsidR="003918B5" w:rsidP="003918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 делу</w:t>
      </w:r>
      <w:r>
        <w:rPr>
          <w:sz w:val="28"/>
          <w:szCs w:val="28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состоянию здоровья. </w:t>
      </w:r>
    </w:p>
    <w:p w:rsidR="003918B5" w:rsidP="003918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3918B5" w:rsidP="003918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3918B5" w:rsidP="003918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</w:t>
      </w:r>
      <w:r>
        <w:rPr>
          <w:sz w:val="28"/>
          <w:szCs w:val="28"/>
        </w:rPr>
        <w:t>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3918B5" w:rsidP="003918B5">
      <w:pPr>
        <w:widowControl w:val="0"/>
        <w:ind w:firstLine="709"/>
        <w:jc w:val="both"/>
        <w:rPr>
          <w:sz w:val="28"/>
          <w:szCs w:val="28"/>
        </w:rPr>
      </w:pPr>
    </w:p>
    <w:p w:rsidR="003918B5" w:rsidRPr="00EF3E00" w:rsidP="003918B5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  <w:r w:rsidRPr="00EF3E00">
        <w:rPr>
          <w:rFonts w:ascii="Times New Roman" w:hAnsi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3918B5" w:rsidP="003918B5">
      <w:pPr>
        <w:jc w:val="center"/>
        <w:outlineLvl w:val="0"/>
        <w:rPr>
          <w:b/>
          <w:sz w:val="28"/>
          <w:szCs w:val="28"/>
        </w:rPr>
      </w:pPr>
    </w:p>
    <w:p w:rsidR="003918B5" w:rsidP="003918B5">
      <w:pPr>
        <w:jc w:val="center"/>
        <w:outlineLvl w:val="0"/>
        <w:rPr>
          <w:b/>
          <w:sz w:val="28"/>
          <w:szCs w:val="28"/>
        </w:rPr>
      </w:pPr>
    </w:p>
    <w:p w:rsidR="003918B5" w:rsidP="003918B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918B5" w:rsidP="003918B5">
      <w:pPr>
        <w:jc w:val="center"/>
        <w:outlineLvl w:val="0"/>
        <w:rPr>
          <w:b/>
          <w:sz w:val="28"/>
          <w:szCs w:val="28"/>
        </w:rPr>
      </w:pPr>
    </w:p>
    <w:p w:rsidR="003918B5" w:rsidP="003918B5">
      <w:pPr>
        <w:jc w:val="center"/>
        <w:outlineLvl w:val="0"/>
        <w:rPr>
          <w:b/>
          <w:sz w:val="28"/>
          <w:szCs w:val="28"/>
        </w:rPr>
      </w:pPr>
    </w:p>
    <w:p w:rsidR="003918B5" w:rsidP="00391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Шумакова Е</w:t>
      </w:r>
      <w:r w:rsidR="00EF3E00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EF3E00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19.24 КоАП РФ подвергнуть административному наказанию в виде административного ареста на срок 3 (трое) суток.</w:t>
      </w:r>
    </w:p>
    <w:p w:rsidR="003918B5" w:rsidP="00391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EF3E00">
        <w:rPr>
          <w:sz w:val="28"/>
          <w:szCs w:val="28"/>
          <w:lang w:val="en-US"/>
        </w:rPr>
        <w:t>XXXX</w:t>
      </w:r>
      <w:r w:rsidR="00EF3E00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3918B5" w:rsidP="00391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об административном аресте направить </w:t>
      </w:r>
      <w:r>
        <w:rPr>
          <w:sz w:val="28"/>
          <w:szCs w:val="28"/>
        </w:rPr>
        <w:t>для  немедленного</w:t>
      </w:r>
      <w:r>
        <w:rPr>
          <w:sz w:val="28"/>
          <w:szCs w:val="28"/>
        </w:rPr>
        <w:t xml:space="preserve"> исполнения в Отдел МВД России по Альметьевскому району.</w:t>
      </w:r>
    </w:p>
    <w:p w:rsidR="003918B5" w:rsidP="00391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3918B5" w:rsidP="003918B5">
      <w:pPr>
        <w:jc w:val="both"/>
        <w:rPr>
          <w:sz w:val="28"/>
          <w:szCs w:val="28"/>
        </w:rPr>
      </w:pPr>
    </w:p>
    <w:p w:rsidR="003918B5" w:rsidP="003918B5">
      <w:pPr>
        <w:jc w:val="both"/>
        <w:rPr>
          <w:sz w:val="28"/>
          <w:szCs w:val="28"/>
        </w:rPr>
      </w:pPr>
    </w:p>
    <w:p w:rsidR="003918B5" w:rsidP="003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3918B5" w:rsidP="003918B5">
      <w:pPr>
        <w:pStyle w:val="BodyText"/>
        <w:rPr>
          <w:sz w:val="28"/>
          <w:szCs w:val="28"/>
        </w:rPr>
      </w:pPr>
    </w:p>
    <w:p w:rsidR="003918B5" w:rsidP="003918B5">
      <w:pPr>
        <w:pStyle w:val="BodyText"/>
        <w:rPr>
          <w:sz w:val="28"/>
          <w:szCs w:val="28"/>
        </w:rPr>
      </w:pPr>
    </w:p>
    <w:p w:rsidR="003918B5" w:rsidP="003918B5"/>
    <w:p w:rsidR="00D528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A3"/>
    <w:rsid w:val="002464A3"/>
    <w:rsid w:val="003918B5"/>
    <w:rsid w:val="00D52826"/>
    <w:rsid w:val="00EF3E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531E65-DE82-49E3-AB55-73CD8C25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918B5"/>
    <w:pPr>
      <w:spacing w:after="120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3918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918B5"/>
    <w:pPr>
      <w:ind w:firstLine="720"/>
    </w:pPr>
    <w:rPr>
      <w:rFonts w:ascii="Courier New" w:hAnsi="Courier New"/>
      <w:color w:val="00000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918B5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91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