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B25" w:rsidP="00064B25">
      <w:pPr>
        <w:pStyle w:val="BodyText"/>
        <w:jc w:val="both"/>
        <w:rPr>
          <w:sz w:val="28"/>
          <w:szCs w:val="28"/>
        </w:rPr>
      </w:pPr>
    </w:p>
    <w:p w:rsidR="00851F21" w:rsidP="00851F21">
      <w:pPr>
        <w:tabs>
          <w:tab w:val="center" w:pos="4677"/>
          <w:tab w:val="right" w:pos="9354"/>
        </w:tabs>
        <w:ind w:right="-2"/>
        <w:jc w:val="right"/>
        <w:rPr>
          <w:sz w:val="28"/>
          <w:szCs w:val="28"/>
        </w:rPr>
      </w:pPr>
      <w:r w:rsidRPr="006F1EDE">
        <w:rPr>
          <w:sz w:val="28"/>
          <w:szCs w:val="28"/>
        </w:rPr>
        <w:t>УИД 16</w:t>
      </w:r>
      <w:r w:rsidRPr="006F1EDE">
        <w:rPr>
          <w:sz w:val="28"/>
          <w:szCs w:val="28"/>
          <w:lang w:val="en-US"/>
        </w:rPr>
        <w:t>MS</w:t>
      </w:r>
      <w:r w:rsidRPr="006F1EDE">
        <w:rPr>
          <w:sz w:val="28"/>
          <w:szCs w:val="28"/>
        </w:rPr>
        <w:t>0082-01-20</w:t>
      </w:r>
      <w:r>
        <w:rPr>
          <w:sz w:val="28"/>
          <w:szCs w:val="28"/>
        </w:rPr>
        <w:t>22</w:t>
      </w:r>
      <w:r w:rsidRPr="006F1EDE">
        <w:rPr>
          <w:sz w:val="28"/>
          <w:szCs w:val="28"/>
        </w:rPr>
        <w:t>-00</w:t>
      </w:r>
      <w:r>
        <w:rPr>
          <w:sz w:val="28"/>
          <w:szCs w:val="28"/>
        </w:rPr>
        <w:t>1670</w:t>
      </w:r>
      <w:r w:rsidRPr="006F1EDE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Pr="006F1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851F21" w:rsidP="00851F21">
      <w:pPr>
        <w:jc w:val="right"/>
        <w:outlineLvl w:val="0"/>
        <w:rPr>
          <w:sz w:val="28"/>
          <w:szCs w:val="28"/>
        </w:rPr>
      </w:pPr>
    </w:p>
    <w:p w:rsidR="00851F21" w:rsidRPr="00286AF6" w:rsidP="00851F21">
      <w:pPr>
        <w:jc w:val="right"/>
        <w:outlineLvl w:val="0"/>
        <w:rPr>
          <w:sz w:val="28"/>
          <w:szCs w:val="28"/>
        </w:rPr>
      </w:pPr>
      <w:r w:rsidRPr="00286AF6">
        <w:rPr>
          <w:sz w:val="28"/>
          <w:szCs w:val="28"/>
        </w:rPr>
        <w:t>Дело №5-</w:t>
      </w:r>
      <w:r>
        <w:rPr>
          <w:sz w:val="28"/>
          <w:szCs w:val="28"/>
        </w:rPr>
        <w:t>236</w:t>
      </w:r>
      <w:r w:rsidRPr="00286AF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286AF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851F21" w:rsidP="00851F21">
      <w:pPr>
        <w:jc w:val="center"/>
        <w:outlineLvl w:val="0"/>
        <w:rPr>
          <w:b/>
          <w:sz w:val="28"/>
          <w:szCs w:val="28"/>
        </w:rPr>
      </w:pPr>
    </w:p>
    <w:p w:rsidR="00851F21" w:rsidRPr="00E26265" w:rsidP="00851F21">
      <w:pPr>
        <w:jc w:val="center"/>
        <w:outlineLvl w:val="0"/>
        <w:rPr>
          <w:sz w:val="28"/>
          <w:szCs w:val="28"/>
        </w:rPr>
      </w:pPr>
      <w:r w:rsidRPr="00E26265">
        <w:rPr>
          <w:sz w:val="28"/>
          <w:szCs w:val="28"/>
        </w:rPr>
        <w:t>ПОСТАНОВЛЕНИЕ</w:t>
      </w:r>
    </w:p>
    <w:p w:rsidR="00851F21" w:rsidRPr="00E26265" w:rsidP="00851F21">
      <w:pPr>
        <w:jc w:val="center"/>
        <w:outlineLvl w:val="0"/>
        <w:rPr>
          <w:sz w:val="28"/>
          <w:szCs w:val="28"/>
        </w:rPr>
      </w:pPr>
      <w:r w:rsidRPr="00E26265">
        <w:rPr>
          <w:sz w:val="28"/>
          <w:szCs w:val="28"/>
        </w:rPr>
        <w:t>по</w:t>
      </w:r>
      <w:r w:rsidRPr="00E26265">
        <w:rPr>
          <w:sz w:val="28"/>
          <w:szCs w:val="28"/>
        </w:rPr>
        <w:t xml:space="preserve"> делу об административном правонарушении</w:t>
      </w:r>
    </w:p>
    <w:p w:rsidR="00851F21" w:rsidP="00851F21">
      <w:pPr>
        <w:pStyle w:val="BodyTextIndent"/>
        <w:rPr>
          <w:sz w:val="28"/>
          <w:szCs w:val="28"/>
        </w:rPr>
      </w:pPr>
    </w:p>
    <w:p w:rsidR="00851F21" w:rsidRPr="006A3D2E" w:rsidP="00851F2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25.05.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</w:t>
      </w:r>
      <w:r w:rsidR="00D74F73">
        <w:rPr>
          <w:sz w:val="28"/>
          <w:szCs w:val="28"/>
        </w:rPr>
        <w:t xml:space="preserve">    </w:t>
      </w:r>
      <w:r w:rsidRPr="006A3D2E">
        <w:rPr>
          <w:sz w:val="28"/>
          <w:szCs w:val="28"/>
        </w:rPr>
        <w:t xml:space="preserve"> г. Альметьевск</w:t>
      </w:r>
    </w:p>
    <w:p w:rsidR="00851F21" w:rsidP="00851F21">
      <w:pPr>
        <w:pStyle w:val="BodyTextIndent"/>
        <w:ind w:firstLine="709"/>
        <w:rPr>
          <w:sz w:val="28"/>
          <w:szCs w:val="28"/>
        </w:rPr>
      </w:pPr>
    </w:p>
    <w:p w:rsidR="00851F21" w:rsidRPr="006A3D2E" w:rsidP="00851F21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3</w:t>
      </w:r>
      <w:r w:rsidRPr="006A3D2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A3D2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Т</w:t>
      </w:r>
      <w:r w:rsidRPr="006A3D2E">
        <w:rPr>
          <w:sz w:val="28"/>
          <w:szCs w:val="28"/>
        </w:rPr>
        <w:t xml:space="preserve"> об административных правонарушениях, в отношении </w:t>
      </w:r>
    </w:p>
    <w:p w:rsidR="00851F21" w:rsidP="00851F21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Загретдинова А</w:t>
      </w:r>
      <w:r w:rsidR="007D4F8D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7D4F8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D4F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7D4F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Pr="006A3D2E">
        <w:rPr>
          <w:sz w:val="28"/>
          <w:szCs w:val="28"/>
        </w:rPr>
        <w:t>проживающе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по адресу: </w:t>
      </w:r>
      <w:r w:rsidR="007D4F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7D4F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7D4F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851F21" w:rsidP="00851F21">
      <w:pPr>
        <w:jc w:val="center"/>
        <w:outlineLvl w:val="0"/>
        <w:rPr>
          <w:b/>
          <w:sz w:val="28"/>
          <w:szCs w:val="28"/>
        </w:rPr>
      </w:pPr>
    </w:p>
    <w:p w:rsidR="00851F21" w:rsidRPr="00E26265" w:rsidP="00851F21">
      <w:pPr>
        <w:jc w:val="center"/>
        <w:outlineLvl w:val="0"/>
        <w:rPr>
          <w:sz w:val="28"/>
          <w:szCs w:val="28"/>
        </w:rPr>
      </w:pPr>
      <w:r w:rsidRPr="00E26265">
        <w:rPr>
          <w:sz w:val="28"/>
          <w:szCs w:val="28"/>
        </w:rPr>
        <w:t>УСТАНОВИЛ:</w:t>
      </w:r>
    </w:p>
    <w:p w:rsidR="00851F21" w:rsidP="00851F21">
      <w:pPr>
        <w:jc w:val="center"/>
        <w:outlineLvl w:val="0"/>
        <w:rPr>
          <w:b/>
          <w:sz w:val="28"/>
          <w:szCs w:val="28"/>
        </w:rPr>
      </w:pPr>
    </w:p>
    <w:p w:rsidR="00851F21" w:rsidP="00851F21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Загретдинов А.Э., 16.05.2022 примерно в 03 час. 15 мин., находясь по адресу:</w:t>
      </w:r>
      <w:r w:rsidRPr="00694ED7">
        <w:rPr>
          <w:sz w:val="28"/>
          <w:szCs w:val="28"/>
        </w:rPr>
        <w:t xml:space="preserve"> </w:t>
      </w:r>
      <w:r w:rsidR="007D4F8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ночное время громко разговаривал, шумел,</w:t>
      </w:r>
      <w:r w:rsidRPr="00694ED7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допустил нарушение тишины и покоя граждан в ночное время суток.</w:t>
      </w:r>
    </w:p>
    <w:p w:rsidR="00851F21" w:rsidP="00851F21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Загретдинов А.Э. на рассмотрение дела не явился, о времени и месте рассмотрение извещен СМС-уведомлением на указанный им номер телефона.</w:t>
      </w:r>
    </w:p>
    <w:p w:rsidR="00851F21" w:rsidP="00851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ст.3</w:t>
      </w:r>
      <w:r w:rsidRPr="00286AF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86AF6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еспублики Татарстан</w:t>
      </w:r>
      <w:r w:rsidRPr="00286AF6">
        <w:rPr>
          <w:sz w:val="28"/>
          <w:szCs w:val="28"/>
        </w:rPr>
        <w:t xml:space="preserve"> установлена ответственность за</w:t>
      </w:r>
      <w:r w:rsidRPr="00E7346D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покоя граждан и тишины в ночное время.</w:t>
      </w:r>
    </w:p>
    <w:p w:rsidR="00851F21" w:rsidP="00851F21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доказательствами, имеющимися в материалах дела: протоколом об административном правонарушении, сообщением, рапортом сотрудника полиции; заявлением</w:t>
      </w:r>
      <w:r w:rsidRPr="0028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правонарушении,  письменными</w:t>
      </w:r>
      <w:r>
        <w:rPr>
          <w:sz w:val="28"/>
          <w:szCs w:val="28"/>
        </w:rPr>
        <w:t xml:space="preserve"> объяснениями свидетеля Базартинова Н.З.</w:t>
      </w:r>
    </w:p>
    <w:p w:rsidR="00851F21" w:rsidP="00851F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наказания мировым судьей учитываются характер и обстоятельства совершенного правонарушения, его тяжесть, личность виновного, наличие административных взысканий за нарушение общественного порядка. </w:t>
      </w:r>
    </w:p>
    <w:p w:rsidR="00851F21" w:rsidP="00851F21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</w:t>
      </w:r>
      <w:r w:rsidRPr="00717312">
        <w:rPr>
          <w:sz w:val="28"/>
          <w:szCs w:val="28"/>
        </w:rPr>
        <w:t>.</w:t>
      </w:r>
    </w:p>
    <w:p w:rsidR="00851F21" w:rsidP="00851F21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851F21" w:rsidRPr="006A3D2E" w:rsidP="00851F21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851F21" w:rsidP="00851F21">
      <w:pPr>
        <w:jc w:val="center"/>
        <w:outlineLvl w:val="0"/>
        <w:rPr>
          <w:b/>
          <w:sz w:val="28"/>
          <w:szCs w:val="28"/>
        </w:rPr>
      </w:pPr>
    </w:p>
    <w:p w:rsidR="00851F21" w:rsidRPr="00E26265" w:rsidP="00851F21">
      <w:pPr>
        <w:jc w:val="center"/>
        <w:outlineLvl w:val="0"/>
        <w:rPr>
          <w:sz w:val="28"/>
          <w:szCs w:val="28"/>
        </w:rPr>
      </w:pPr>
      <w:r w:rsidRPr="00E26265">
        <w:rPr>
          <w:sz w:val="28"/>
          <w:szCs w:val="28"/>
        </w:rPr>
        <w:t>ПОСТАНОВИЛ:</w:t>
      </w:r>
    </w:p>
    <w:p w:rsidR="00851F21" w:rsidP="00851F21">
      <w:pPr>
        <w:jc w:val="center"/>
        <w:outlineLvl w:val="0"/>
        <w:rPr>
          <w:b/>
          <w:sz w:val="28"/>
          <w:szCs w:val="28"/>
        </w:rPr>
      </w:pPr>
    </w:p>
    <w:p w:rsidR="00851F21" w:rsidP="00851F21">
      <w:pPr>
        <w:ind w:firstLine="709"/>
        <w:jc w:val="both"/>
        <w:rPr>
          <w:sz w:val="28"/>
          <w:szCs w:val="28"/>
        </w:rPr>
      </w:pPr>
    </w:p>
    <w:p w:rsidR="00851F21" w:rsidP="0085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Загретдинова А</w:t>
      </w:r>
      <w:r w:rsidR="007D4F8D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7D4F8D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3.8 КоАП РТ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500 (пятьсот) рублей.</w:t>
      </w:r>
    </w:p>
    <w:p w:rsidR="00851F21" w:rsidRPr="00775D0B" w:rsidP="00851F21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1F21" w:rsidP="00851F21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8475358.</w:t>
      </w:r>
    </w:p>
    <w:p w:rsidR="00851F21" w:rsidRPr="006A3D2E" w:rsidP="00851F21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851F21" w:rsidP="00851F21">
      <w:pPr>
        <w:ind w:firstLine="720"/>
        <w:jc w:val="both"/>
        <w:rPr>
          <w:sz w:val="28"/>
          <w:szCs w:val="28"/>
        </w:rPr>
      </w:pPr>
    </w:p>
    <w:p w:rsidR="00851F21" w:rsidP="00851F21">
      <w:pPr>
        <w:ind w:firstLine="720"/>
        <w:jc w:val="both"/>
        <w:rPr>
          <w:sz w:val="28"/>
          <w:szCs w:val="28"/>
        </w:rPr>
      </w:pPr>
    </w:p>
    <w:p w:rsidR="00851F21" w:rsidRPr="006A3D2E" w:rsidP="00851F21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851F21" w:rsidP="00851F21">
      <w:pPr>
        <w:jc w:val="both"/>
        <w:rPr>
          <w:sz w:val="28"/>
          <w:szCs w:val="28"/>
        </w:rPr>
      </w:pPr>
    </w:p>
    <w:p w:rsidR="00851F21" w:rsidP="00851F21">
      <w:pPr>
        <w:jc w:val="both"/>
        <w:rPr>
          <w:sz w:val="28"/>
          <w:szCs w:val="28"/>
        </w:rPr>
      </w:pPr>
    </w:p>
    <w:p w:rsidR="00851F21" w:rsidRPr="006A3D2E" w:rsidP="00851F21">
      <w:pPr>
        <w:jc w:val="both"/>
        <w:rPr>
          <w:sz w:val="28"/>
          <w:szCs w:val="28"/>
        </w:rPr>
      </w:pPr>
    </w:p>
    <w:p w:rsidR="006C25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25"/>
    <w:rsid w:val="00064B25"/>
    <w:rsid w:val="00286AF6"/>
    <w:rsid w:val="00694ED7"/>
    <w:rsid w:val="006A3D2E"/>
    <w:rsid w:val="006C2530"/>
    <w:rsid w:val="006F1EDE"/>
    <w:rsid w:val="00717312"/>
    <w:rsid w:val="00775D0B"/>
    <w:rsid w:val="007D4F8D"/>
    <w:rsid w:val="00851F21"/>
    <w:rsid w:val="00C339C2"/>
    <w:rsid w:val="00D74F73"/>
    <w:rsid w:val="00E26265"/>
    <w:rsid w:val="00E73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45E5EB-6F9E-4ACF-810F-AFF3E001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64B2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064B2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6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064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064B25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6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51F2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51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