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7D3" w:rsidP="001757D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№5-139/2022-1</w:t>
      </w:r>
    </w:p>
    <w:p w:rsidR="001757D3" w:rsidP="001757D3">
      <w:pPr>
        <w:tabs>
          <w:tab w:val="center" w:pos="4819"/>
          <w:tab w:val="left" w:pos="70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57D3" w:rsidP="001757D3">
      <w:pPr>
        <w:tabs>
          <w:tab w:val="center" w:pos="4819"/>
          <w:tab w:val="left" w:pos="70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57D3" w:rsidP="001757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1757D3" w:rsidP="001757D3">
      <w:pPr>
        <w:pStyle w:val="BodyTextIndent"/>
        <w:ind w:firstLine="0"/>
        <w:rPr>
          <w:sz w:val="28"/>
          <w:szCs w:val="28"/>
        </w:rPr>
      </w:pPr>
    </w:p>
    <w:p w:rsidR="001757D3" w:rsidP="001757D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29.03.2022 года                                                                                 г. Альметьевск</w:t>
      </w:r>
    </w:p>
    <w:p w:rsidR="001757D3" w:rsidP="001757D3">
      <w:pPr>
        <w:pStyle w:val="BodyTextIndent"/>
        <w:ind w:firstLine="709"/>
        <w:rPr>
          <w:sz w:val="28"/>
          <w:szCs w:val="28"/>
        </w:rPr>
      </w:pPr>
    </w:p>
    <w:p w:rsidR="001757D3" w:rsidP="001757D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1757D3" w:rsidRPr="00D81A79" w:rsidP="001757D3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Миргазизовой Д</w:t>
      </w:r>
      <w:r w:rsidR="000B30FF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0B30F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B30F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уроженки </w:t>
      </w:r>
      <w:r w:rsidR="000B30F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гражданки </w:t>
      </w:r>
      <w:r w:rsidR="000B30F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</w:t>
      </w:r>
      <w:r w:rsidRPr="006A3D2E">
        <w:rPr>
          <w:sz w:val="28"/>
          <w:szCs w:val="28"/>
        </w:rPr>
        <w:t xml:space="preserve">по адресу: </w:t>
      </w:r>
      <w:r w:rsidR="000B30F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0B30F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  <w:r w:rsidRPr="00D81A79">
        <w:rPr>
          <w:sz w:val="28"/>
          <w:szCs w:val="28"/>
        </w:rPr>
        <w:t xml:space="preserve"> </w:t>
      </w:r>
    </w:p>
    <w:p w:rsidR="001757D3" w:rsidP="001757D3">
      <w:pPr>
        <w:jc w:val="center"/>
        <w:outlineLvl w:val="0"/>
        <w:rPr>
          <w:sz w:val="28"/>
          <w:szCs w:val="28"/>
        </w:rPr>
      </w:pPr>
    </w:p>
    <w:p w:rsidR="001757D3" w:rsidP="001757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757D3" w:rsidP="001757D3">
      <w:pPr>
        <w:jc w:val="center"/>
        <w:outlineLvl w:val="0"/>
        <w:rPr>
          <w:sz w:val="28"/>
          <w:szCs w:val="28"/>
        </w:rPr>
      </w:pPr>
    </w:p>
    <w:p w:rsidR="001757D3" w:rsidRPr="006A3D2E" w:rsidP="001757D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Миргазизова Д.Ф. на основании постановления ГИБДД 18810216212303794231 от 13.12.2021 года, вступившего в законную силу 24.12.2021 года, по ст. 12.2 ч. 1 КоАП РФ была подвергнута административному штрафу в размере 500 рублей, который в установленный законом срок не был уплачен.</w:t>
      </w:r>
      <w:r w:rsidRPr="00D73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этим, в отношении правонарушителя составлен протокол об административном правонарушении 16 РТ 01758275 от 28.03.2022 года по части 1 ст. 20.25 КоАП РФ.  </w:t>
      </w:r>
    </w:p>
    <w:p w:rsidR="001757D3" w:rsidP="001757D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Миргазизова Д.Ф. при рассмотрении дела с протоколом согласилась, указав, что забыла уплатить штраф.</w:t>
      </w:r>
    </w:p>
    <w:p w:rsidR="001757D3" w:rsidP="001757D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КоАП РФ, административный </w:t>
      </w:r>
      <w:r>
        <w:rPr>
          <w:sz w:val="28"/>
          <w:szCs w:val="28"/>
        </w:rPr>
        <w:t>штраф  должен</w:t>
      </w:r>
      <w:r>
        <w:rPr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1757D3" w:rsidP="00175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1757D3" w:rsidRPr="00BF733C" w:rsidP="001757D3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1757D3" w:rsidRPr="00BF733C" w:rsidP="001757D3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1757D3" w:rsidP="001757D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 не установлено.</w:t>
      </w:r>
    </w:p>
    <w:p w:rsidR="001757D3" w:rsidP="001757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1757D3" w:rsidP="001757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1757D3" w:rsidP="001757D3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1757D3" w:rsidP="001757D3">
      <w:pPr>
        <w:jc w:val="center"/>
        <w:outlineLvl w:val="0"/>
        <w:rPr>
          <w:sz w:val="28"/>
          <w:szCs w:val="28"/>
        </w:rPr>
      </w:pPr>
    </w:p>
    <w:p w:rsidR="001757D3" w:rsidP="001757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757D3" w:rsidP="001757D3">
      <w:pPr>
        <w:jc w:val="center"/>
        <w:outlineLvl w:val="0"/>
        <w:rPr>
          <w:sz w:val="28"/>
          <w:szCs w:val="28"/>
        </w:rPr>
      </w:pPr>
    </w:p>
    <w:p w:rsidR="001757D3" w:rsidP="00175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Миргазизову Д</w:t>
      </w:r>
      <w:r w:rsidR="000B30FF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0B30FF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1757D3" w:rsidRPr="00204DC1" w:rsidP="001757D3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7692159</w:t>
      </w:r>
      <w:r w:rsidRPr="00204DC1">
        <w:rPr>
          <w:color w:val="000000"/>
          <w:sz w:val="28"/>
          <w:szCs w:val="28"/>
        </w:rPr>
        <w:t>.</w:t>
      </w:r>
    </w:p>
    <w:p w:rsidR="001757D3" w:rsidP="00175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1757D3" w:rsidP="001757D3">
      <w:pPr>
        <w:jc w:val="both"/>
        <w:rPr>
          <w:sz w:val="28"/>
          <w:szCs w:val="28"/>
        </w:rPr>
      </w:pPr>
    </w:p>
    <w:p w:rsidR="001757D3" w:rsidP="001757D3">
      <w:pPr>
        <w:jc w:val="both"/>
        <w:rPr>
          <w:sz w:val="28"/>
          <w:szCs w:val="28"/>
        </w:rPr>
      </w:pPr>
    </w:p>
    <w:p w:rsidR="001757D3" w:rsidP="00175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1757D3" w:rsidP="001757D3">
      <w:pPr>
        <w:jc w:val="both"/>
        <w:rPr>
          <w:sz w:val="28"/>
          <w:szCs w:val="28"/>
        </w:rPr>
      </w:pPr>
    </w:p>
    <w:p w:rsidR="001757D3" w:rsidP="001757D3">
      <w:pPr>
        <w:jc w:val="both"/>
        <w:rPr>
          <w:sz w:val="28"/>
          <w:szCs w:val="28"/>
        </w:rPr>
      </w:pPr>
    </w:p>
    <w:p w:rsidR="006B40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3A"/>
    <w:rsid w:val="000B30FF"/>
    <w:rsid w:val="001757D3"/>
    <w:rsid w:val="001C4A8D"/>
    <w:rsid w:val="00204DC1"/>
    <w:rsid w:val="004652F2"/>
    <w:rsid w:val="006A1F3A"/>
    <w:rsid w:val="006A3D2E"/>
    <w:rsid w:val="006B4004"/>
    <w:rsid w:val="00717312"/>
    <w:rsid w:val="00BF733C"/>
    <w:rsid w:val="00D73224"/>
    <w:rsid w:val="00D81A79"/>
    <w:rsid w:val="00F15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62913-A014-4519-BFA5-E946D58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A1F3A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A1F3A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character" w:styleId="Hyperlink">
    <w:name w:val="Hyperlink"/>
    <w:unhideWhenUsed/>
    <w:rsid w:val="006A1F3A"/>
    <w:rPr>
      <w:color w:val="0000FF"/>
      <w:u w:val="single"/>
    </w:rPr>
  </w:style>
  <w:style w:type="paragraph" w:customStyle="1" w:styleId="ConsPlusNormal">
    <w:name w:val="ConsPlusNormal"/>
    <w:uiPriority w:val="99"/>
    <w:rsid w:val="006A1F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Indent">
    <w:name w:val="Body Text Indent"/>
    <w:basedOn w:val="Normal"/>
    <w:link w:val="a"/>
    <w:rsid w:val="006B4004"/>
    <w:pPr>
      <w:ind w:firstLine="113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B40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