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41CD" w:rsidP="009A1F3B">
      <w:pPr>
        <w:pStyle w:val="Heading1"/>
        <w:jc w:val="right"/>
        <w:rPr>
          <w:rFonts w:ascii="Times New Roman" w:hAnsi="Times New Roman"/>
          <w:b w:val="0"/>
          <w:sz w:val="28"/>
          <w:szCs w:val="28"/>
        </w:rPr>
      </w:pPr>
    </w:p>
    <w:p w:rsidR="009A1F3B" w:rsidRPr="00611E9A" w:rsidP="009A1F3B">
      <w:pPr>
        <w:pStyle w:val="Heading1"/>
        <w:jc w:val="right"/>
        <w:rPr>
          <w:rFonts w:ascii="Times New Roman" w:hAnsi="Times New Roman"/>
          <w:b w:val="0"/>
          <w:sz w:val="28"/>
          <w:szCs w:val="28"/>
        </w:rPr>
      </w:pPr>
      <w:r w:rsidRPr="00611E9A">
        <w:rPr>
          <w:rFonts w:ascii="Times New Roman" w:hAnsi="Times New Roman"/>
          <w:b w:val="0"/>
          <w:sz w:val="28"/>
          <w:szCs w:val="28"/>
        </w:rPr>
        <w:t>УИД 16</w:t>
      </w:r>
      <w:r w:rsidRPr="00611E9A">
        <w:rPr>
          <w:rFonts w:ascii="Times New Roman" w:hAnsi="Times New Roman"/>
          <w:b w:val="0"/>
          <w:sz w:val="28"/>
          <w:szCs w:val="28"/>
          <w:lang w:val="en-US"/>
        </w:rPr>
        <w:t>MS</w:t>
      </w:r>
      <w:r w:rsidRPr="00611E9A">
        <w:rPr>
          <w:rFonts w:ascii="Times New Roman" w:hAnsi="Times New Roman"/>
          <w:b w:val="0"/>
          <w:sz w:val="28"/>
          <w:szCs w:val="28"/>
        </w:rPr>
        <w:t>0082-01-202</w:t>
      </w:r>
      <w:r>
        <w:rPr>
          <w:rFonts w:ascii="Times New Roman" w:hAnsi="Times New Roman"/>
          <w:b w:val="0"/>
          <w:sz w:val="28"/>
          <w:szCs w:val="28"/>
        </w:rPr>
        <w:t>2</w:t>
      </w:r>
      <w:r w:rsidRPr="00611E9A">
        <w:rPr>
          <w:rFonts w:ascii="Times New Roman" w:hAnsi="Times New Roman"/>
          <w:b w:val="0"/>
          <w:sz w:val="28"/>
          <w:szCs w:val="28"/>
        </w:rPr>
        <w:t>-00</w:t>
      </w:r>
      <w:r>
        <w:rPr>
          <w:rFonts w:ascii="Times New Roman" w:hAnsi="Times New Roman"/>
          <w:b w:val="0"/>
          <w:sz w:val="28"/>
          <w:szCs w:val="28"/>
        </w:rPr>
        <w:t>0250</w:t>
      </w:r>
      <w:r w:rsidRPr="00611E9A">
        <w:rPr>
          <w:rFonts w:ascii="Times New Roman" w:hAnsi="Times New Roman"/>
          <w:b w:val="0"/>
          <w:sz w:val="28"/>
          <w:szCs w:val="28"/>
        </w:rPr>
        <w:t>-</w:t>
      </w:r>
      <w:r>
        <w:rPr>
          <w:rFonts w:ascii="Times New Roman" w:hAnsi="Times New Roman"/>
          <w:b w:val="0"/>
          <w:sz w:val="28"/>
          <w:szCs w:val="28"/>
        </w:rPr>
        <w:t>11</w:t>
      </w:r>
    </w:p>
    <w:p w:rsidR="009A1F3B" w:rsidP="009A1F3B">
      <w:pPr>
        <w:pStyle w:val="Heading1"/>
        <w:jc w:val="right"/>
        <w:rPr>
          <w:rFonts w:ascii="Times New Roman" w:hAnsi="Times New Roman"/>
          <w:b w:val="0"/>
          <w:sz w:val="28"/>
          <w:szCs w:val="28"/>
        </w:rPr>
      </w:pPr>
    </w:p>
    <w:p w:rsidR="009A1F3B" w:rsidP="009A1F3B">
      <w:pPr>
        <w:pStyle w:val="Heading1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Дело №5-24/2022-1</w:t>
      </w:r>
    </w:p>
    <w:p w:rsidR="009A1F3B" w:rsidP="009A1F3B">
      <w:pPr>
        <w:pStyle w:val="Heading1"/>
        <w:rPr>
          <w:rFonts w:ascii="Times New Roman" w:hAnsi="Times New Roman"/>
          <w:b w:val="0"/>
          <w:sz w:val="28"/>
          <w:szCs w:val="28"/>
        </w:rPr>
      </w:pPr>
    </w:p>
    <w:p w:rsidR="009A1F3B" w:rsidRPr="00717312" w:rsidP="009A1F3B">
      <w:pPr>
        <w:pStyle w:val="Heading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</w:t>
      </w:r>
      <w:r w:rsidRPr="00717312">
        <w:rPr>
          <w:rFonts w:ascii="Times New Roman" w:hAnsi="Times New Roman"/>
          <w:b w:val="0"/>
          <w:sz w:val="28"/>
          <w:szCs w:val="28"/>
        </w:rPr>
        <w:t>ОСТАНОВЛЕНИЕ</w:t>
      </w:r>
    </w:p>
    <w:p w:rsidR="009A1F3B" w:rsidP="009A1F3B">
      <w:pPr>
        <w:jc w:val="center"/>
        <w:rPr>
          <w:sz w:val="28"/>
          <w:szCs w:val="28"/>
        </w:rPr>
      </w:pPr>
      <w:r w:rsidRPr="00717312">
        <w:rPr>
          <w:sz w:val="28"/>
          <w:szCs w:val="28"/>
        </w:rPr>
        <w:t>по</w:t>
      </w:r>
      <w:r w:rsidRPr="00717312">
        <w:rPr>
          <w:sz w:val="28"/>
          <w:szCs w:val="28"/>
        </w:rPr>
        <w:t xml:space="preserve"> делу об административном правонарушении</w:t>
      </w:r>
    </w:p>
    <w:p w:rsidR="009A1F3B" w:rsidP="009A1F3B">
      <w:pPr>
        <w:jc w:val="center"/>
        <w:rPr>
          <w:sz w:val="28"/>
          <w:szCs w:val="28"/>
        </w:rPr>
      </w:pPr>
    </w:p>
    <w:p w:rsidR="009A1F3B" w:rsidRPr="00717312" w:rsidP="009A1F3B">
      <w:pPr>
        <w:jc w:val="both"/>
        <w:rPr>
          <w:sz w:val="28"/>
          <w:szCs w:val="28"/>
        </w:rPr>
      </w:pPr>
      <w:r>
        <w:rPr>
          <w:sz w:val="28"/>
          <w:szCs w:val="28"/>
        </w:rPr>
        <w:t>21.01.</w:t>
      </w:r>
      <w:r w:rsidRPr="00717312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717312">
        <w:rPr>
          <w:sz w:val="28"/>
          <w:szCs w:val="28"/>
        </w:rPr>
        <w:t xml:space="preserve"> года                                                                           г. Альметьевск</w:t>
      </w:r>
    </w:p>
    <w:p w:rsidR="009A1F3B" w:rsidP="009A1F3B">
      <w:pPr>
        <w:jc w:val="both"/>
        <w:rPr>
          <w:sz w:val="28"/>
          <w:szCs w:val="28"/>
        </w:rPr>
      </w:pPr>
    </w:p>
    <w:p w:rsidR="009A1F3B" w:rsidRPr="00717312" w:rsidP="009A1F3B">
      <w:pPr>
        <w:jc w:val="both"/>
        <w:rPr>
          <w:sz w:val="28"/>
          <w:szCs w:val="28"/>
        </w:rPr>
      </w:pPr>
      <w:r w:rsidRPr="00717312">
        <w:rPr>
          <w:sz w:val="28"/>
          <w:szCs w:val="28"/>
        </w:rPr>
        <w:tab/>
        <w:t xml:space="preserve">Мировой судья судебного участка №1 </w:t>
      </w:r>
      <w:r>
        <w:rPr>
          <w:sz w:val="28"/>
          <w:szCs w:val="28"/>
        </w:rPr>
        <w:t xml:space="preserve">по </w:t>
      </w:r>
      <w:r w:rsidRPr="00717312">
        <w:rPr>
          <w:sz w:val="28"/>
          <w:szCs w:val="28"/>
        </w:rPr>
        <w:t>Альметьевско</w:t>
      </w:r>
      <w:r>
        <w:rPr>
          <w:sz w:val="28"/>
          <w:szCs w:val="28"/>
        </w:rPr>
        <w:t>му судебному</w:t>
      </w:r>
      <w:r w:rsidRPr="0071731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717312">
        <w:rPr>
          <w:sz w:val="28"/>
          <w:szCs w:val="28"/>
        </w:rPr>
        <w:t xml:space="preserve"> Республики Татарстан Пещеров В.И.,</w:t>
      </w:r>
      <w:r>
        <w:rPr>
          <w:sz w:val="28"/>
          <w:szCs w:val="28"/>
        </w:rPr>
        <w:t xml:space="preserve"> </w:t>
      </w:r>
      <w:r w:rsidRPr="00717312">
        <w:rPr>
          <w:sz w:val="28"/>
          <w:szCs w:val="28"/>
        </w:rPr>
        <w:t>рассмотрев</w:t>
      </w:r>
      <w:r>
        <w:rPr>
          <w:sz w:val="28"/>
          <w:szCs w:val="28"/>
        </w:rPr>
        <w:t xml:space="preserve"> </w:t>
      </w:r>
      <w:r w:rsidRPr="00717312">
        <w:rPr>
          <w:sz w:val="28"/>
          <w:szCs w:val="28"/>
        </w:rPr>
        <w:t>дело об административном правонарушении по</w:t>
      </w:r>
      <w:r>
        <w:rPr>
          <w:sz w:val="28"/>
          <w:szCs w:val="28"/>
        </w:rPr>
        <w:t xml:space="preserve"> части 2.1</w:t>
      </w:r>
      <w:r w:rsidRPr="00717312">
        <w:rPr>
          <w:sz w:val="28"/>
          <w:szCs w:val="28"/>
        </w:rPr>
        <w:t xml:space="preserve"> ст.</w:t>
      </w:r>
      <w:r>
        <w:rPr>
          <w:sz w:val="28"/>
          <w:szCs w:val="28"/>
        </w:rPr>
        <w:t xml:space="preserve"> </w:t>
      </w:r>
      <w:r w:rsidRPr="00717312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717312">
        <w:rPr>
          <w:sz w:val="28"/>
          <w:szCs w:val="28"/>
        </w:rPr>
        <w:t>.</w:t>
      </w:r>
      <w:r>
        <w:rPr>
          <w:sz w:val="28"/>
          <w:szCs w:val="28"/>
        </w:rPr>
        <w:t>16</w:t>
      </w:r>
      <w:r w:rsidRPr="00717312">
        <w:rPr>
          <w:sz w:val="28"/>
          <w:szCs w:val="28"/>
        </w:rPr>
        <w:t xml:space="preserve"> Кодекса РФ об административных правонарушениях в отношении:</w:t>
      </w:r>
    </w:p>
    <w:p w:rsidR="009A1F3B" w:rsidRPr="00717312" w:rsidP="009A1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Шариповой Ф</w:t>
      </w:r>
      <w:r w:rsidR="00767C63">
        <w:rPr>
          <w:sz w:val="28"/>
          <w:szCs w:val="28"/>
        </w:rPr>
        <w:t>.</w:t>
      </w:r>
      <w:r>
        <w:rPr>
          <w:sz w:val="28"/>
          <w:szCs w:val="28"/>
        </w:rPr>
        <w:t xml:space="preserve"> И</w:t>
      </w:r>
      <w:r w:rsidR="00767C63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717312">
        <w:rPr>
          <w:sz w:val="28"/>
          <w:szCs w:val="28"/>
        </w:rPr>
        <w:t xml:space="preserve"> </w:t>
      </w:r>
      <w:r w:rsidR="00767C63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</w:t>
      </w:r>
      <w:r w:rsidRPr="00717312">
        <w:rPr>
          <w:sz w:val="28"/>
          <w:szCs w:val="28"/>
        </w:rPr>
        <w:t>г.р.,</w:t>
      </w:r>
      <w:r>
        <w:rPr>
          <w:sz w:val="28"/>
          <w:szCs w:val="28"/>
        </w:rPr>
        <w:t xml:space="preserve"> уроженки </w:t>
      </w:r>
      <w:r w:rsidR="00767C63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  <w:r w:rsidRPr="00717312">
        <w:rPr>
          <w:sz w:val="28"/>
          <w:szCs w:val="28"/>
        </w:rPr>
        <w:t>проживающе</w:t>
      </w:r>
      <w:r>
        <w:rPr>
          <w:sz w:val="28"/>
          <w:szCs w:val="28"/>
        </w:rPr>
        <w:t>й</w:t>
      </w:r>
      <w:r w:rsidRPr="00717312">
        <w:rPr>
          <w:sz w:val="28"/>
          <w:szCs w:val="28"/>
        </w:rPr>
        <w:t xml:space="preserve"> по адресу: </w:t>
      </w:r>
      <w:r w:rsidR="00767C63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  <w:r w:rsidR="00767C63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r w:rsidR="00767C63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</w:p>
    <w:p w:rsidR="009A1F3B" w:rsidP="009A1F3B">
      <w:pPr>
        <w:jc w:val="center"/>
        <w:rPr>
          <w:sz w:val="28"/>
          <w:szCs w:val="28"/>
        </w:rPr>
      </w:pPr>
    </w:p>
    <w:p w:rsidR="009A1F3B" w:rsidP="009A1F3B">
      <w:pPr>
        <w:jc w:val="center"/>
        <w:rPr>
          <w:sz w:val="28"/>
          <w:szCs w:val="28"/>
        </w:rPr>
      </w:pPr>
      <w:r w:rsidRPr="00717312">
        <w:rPr>
          <w:sz w:val="28"/>
          <w:szCs w:val="28"/>
        </w:rPr>
        <w:t>Установил:</w:t>
      </w:r>
    </w:p>
    <w:p w:rsidR="009A1F3B" w:rsidP="009A1F3B">
      <w:pPr>
        <w:jc w:val="center"/>
        <w:rPr>
          <w:sz w:val="28"/>
          <w:szCs w:val="28"/>
        </w:rPr>
      </w:pPr>
    </w:p>
    <w:p w:rsidR="009A1F3B" w:rsidP="009A1F3B">
      <w:pPr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Шарипова Ф.И.</w:t>
      </w:r>
      <w:r w:rsidRPr="006800C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работая</w:t>
      </w:r>
      <w:r w:rsidRPr="006800C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продавцом в магазине «</w:t>
      </w:r>
      <w:r w:rsidR="00767C63">
        <w:rPr>
          <w:sz w:val="28"/>
          <w:szCs w:val="28"/>
          <w:lang w:val="en-US"/>
        </w:rPr>
        <w:t>XXXX</w:t>
      </w:r>
      <w:r>
        <w:rPr>
          <w:snapToGrid w:val="0"/>
          <w:sz w:val="28"/>
          <w:szCs w:val="28"/>
        </w:rPr>
        <w:t>», расположенном по</w:t>
      </w:r>
      <w:r w:rsidRPr="009B122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улице </w:t>
      </w:r>
      <w:r w:rsidR="00767C63">
        <w:rPr>
          <w:sz w:val="28"/>
          <w:szCs w:val="28"/>
          <w:lang w:val="en-US"/>
        </w:rPr>
        <w:t>XXXX</w:t>
      </w:r>
      <w:r>
        <w:rPr>
          <w:snapToGrid w:val="0"/>
          <w:sz w:val="28"/>
          <w:szCs w:val="28"/>
        </w:rPr>
        <w:t xml:space="preserve">, 19.01.2022 года в 15 часов 54 мин., реализовала алкогольную продукцию – пиво «Балтика 9», емкостью 0,5 литра, содержанием алкоголя 8%, несовершеннолетнему </w:t>
      </w:r>
      <w:r w:rsidR="00767C63">
        <w:rPr>
          <w:sz w:val="28"/>
          <w:szCs w:val="28"/>
          <w:lang w:val="en-US"/>
        </w:rPr>
        <w:t>XXXX</w:t>
      </w:r>
      <w:r>
        <w:rPr>
          <w:snapToGrid w:val="0"/>
          <w:sz w:val="28"/>
          <w:szCs w:val="28"/>
        </w:rPr>
        <w:t>.,</w:t>
      </w:r>
      <w:r>
        <w:rPr>
          <w:snapToGrid w:val="0"/>
          <w:sz w:val="28"/>
          <w:szCs w:val="28"/>
        </w:rPr>
        <w:t xml:space="preserve"> </w:t>
      </w:r>
      <w:r w:rsidR="00767C63">
        <w:rPr>
          <w:sz w:val="28"/>
          <w:szCs w:val="28"/>
          <w:lang w:val="en-US"/>
        </w:rPr>
        <w:t>XXXX</w:t>
      </w:r>
      <w:r w:rsidR="00767C63">
        <w:rPr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г.р.</w:t>
      </w:r>
    </w:p>
    <w:p w:rsidR="009A1F3B" w:rsidRPr="00AB17C3" w:rsidP="009A1F3B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Шарипова Ф.И. при рассмотрении дела вину в совершении правонаруше</w:t>
      </w:r>
      <w:r w:rsidRPr="00AB17C3">
        <w:rPr>
          <w:color w:val="000000"/>
          <w:sz w:val="28"/>
          <w:szCs w:val="28"/>
        </w:rPr>
        <w:t>ния признала полностью.</w:t>
      </w:r>
    </w:p>
    <w:p w:rsidR="009A1F3B" w:rsidP="009A1F3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B17C3">
        <w:rPr>
          <w:color w:val="000000"/>
          <w:sz w:val="28"/>
          <w:szCs w:val="28"/>
        </w:rPr>
        <w:t>Частью 2.1 ст.</w:t>
      </w:r>
      <w:r>
        <w:rPr>
          <w:color w:val="000000"/>
          <w:sz w:val="28"/>
          <w:szCs w:val="28"/>
        </w:rPr>
        <w:t xml:space="preserve"> </w:t>
      </w:r>
      <w:r w:rsidRPr="00AB17C3">
        <w:rPr>
          <w:color w:val="000000"/>
          <w:sz w:val="28"/>
          <w:szCs w:val="28"/>
        </w:rPr>
        <w:t xml:space="preserve">14.16 КоАП РФ предусмотрена ответственность за </w:t>
      </w:r>
      <w:hyperlink r:id="rId4" w:history="1">
        <w:r w:rsidRPr="00AB17C3">
          <w:rPr>
            <w:color w:val="000000"/>
            <w:sz w:val="28"/>
            <w:szCs w:val="28"/>
          </w:rPr>
          <w:t>розничную продаж</w:t>
        </w:r>
      </w:hyperlink>
      <w:r w:rsidRPr="00AB17C3">
        <w:rPr>
          <w:color w:val="000000"/>
          <w:sz w:val="28"/>
          <w:szCs w:val="28"/>
        </w:rPr>
        <w:t xml:space="preserve">у несовершеннолетнему алкогольной продукции, если это действие не содержит </w:t>
      </w:r>
      <w:hyperlink r:id="rId5" w:history="1">
        <w:r w:rsidRPr="00AB17C3">
          <w:rPr>
            <w:color w:val="000000"/>
            <w:sz w:val="28"/>
            <w:szCs w:val="28"/>
          </w:rPr>
          <w:t>уголовно наказуемого деяния</w:t>
        </w:r>
      </w:hyperlink>
      <w:r>
        <w:rPr>
          <w:color w:val="000000"/>
          <w:sz w:val="28"/>
          <w:szCs w:val="28"/>
        </w:rPr>
        <w:t xml:space="preserve">, и </w:t>
      </w:r>
      <w:r>
        <w:rPr>
          <w:sz w:val="28"/>
          <w:szCs w:val="28"/>
        </w:rPr>
        <w:t>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таковой; на юридических лиц - от трехсот тысяч до пятисот тысяч рублей с конфискацией предметов административного правонарушения или без таковой.</w:t>
      </w:r>
    </w:p>
    <w:p w:rsidR="009A1F3B" w:rsidRPr="00AB17C3" w:rsidP="009A1F3B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AB17C3">
        <w:rPr>
          <w:color w:val="000000"/>
          <w:sz w:val="28"/>
          <w:szCs w:val="28"/>
        </w:rPr>
        <w:t xml:space="preserve">Государственное регулирование производства и оборота этилового спирта, алкогольной и спиртосодержащей продукции и ограничение потребления (распития) алкогольной продукции осуществляется Федеральным </w:t>
      </w:r>
      <w:hyperlink r:id="rId6" w:history="1">
        <w:r w:rsidRPr="00AB17C3">
          <w:rPr>
            <w:color w:val="000000"/>
            <w:sz w:val="28"/>
            <w:szCs w:val="28"/>
          </w:rPr>
          <w:t>законом</w:t>
        </w:r>
      </w:hyperlink>
      <w:r w:rsidRPr="00AB17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AB17C3">
        <w:rPr>
          <w:color w:val="000000"/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>
        <w:rPr>
          <w:color w:val="000000"/>
          <w:sz w:val="28"/>
          <w:szCs w:val="28"/>
        </w:rPr>
        <w:t>»</w:t>
      </w:r>
      <w:r w:rsidRPr="00AB17C3">
        <w:rPr>
          <w:color w:val="000000"/>
          <w:sz w:val="28"/>
          <w:szCs w:val="28"/>
        </w:rPr>
        <w:t xml:space="preserve"> (далее </w:t>
      </w:r>
      <w:r>
        <w:rPr>
          <w:color w:val="000000"/>
          <w:sz w:val="28"/>
          <w:szCs w:val="28"/>
        </w:rPr>
        <w:t>З</w:t>
      </w:r>
      <w:r w:rsidRPr="00AB17C3">
        <w:rPr>
          <w:color w:val="000000"/>
          <w:sz w:val="28"/>
          <w:szCs w:val="28"/>
        </w:rPr>
        <w:t>акон).</w:t>
      </w:r>
    </w:p>
    <w:p w:rsidR="009A1F3B" w:rsidRPr="00AB17C3" w:rsidP="009A1F3B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AB17C3">
        <w:rPr>
          <w:color w:val="000000"/>
          <w:sz w:val="28"/>
          <w:szCs w:val="28"/>
        </w:rPr>
        <w:t xml:space="preserve">В силу </w:t>
      </w:r>
      <w:hyperlink r:id="rId7" w:history="1">
        <w:r w:rsidRPr="00AB17C3">
          <w:rPr>
            <w:color w:val="000000"/>
            <w:sz w:val="28"/>
            <w:szCs w:val="28"/>
          </w:rPr>
          <w:t>пункта 2 статьи 16</w:t>
        </w:r>
      </w:hyperlink>
      <w:r w:rsidRPr="00AB17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 w:rsidRPr="00AB17C3">
        <w:rPr>
          <w:color w:val="000000"/>
          <w:sz w:val="28"/>
          <w:szCs w:val="28"/>
        </w:rPr>
        <w:t xml:space="preserve">акона не допускается розничная продажа алкогольной продукции несовершеннолетним. В случае возникновения у лица, непосредственно осуществляющего отпуск алкогольной продукции несовершеннолетним (продавца), сомнения в достижении этим покупателем совершеннолетия продавец вправе потребовать у этого покупателя документ, удостоверяющий личность (в том числе документ, удостоверяющий личность </w:t>
      </w:r>
      <w:r w:rsidRPr="00AB17C3">
        <w:rPr>
          <w:color w:val="000000"/>
          <w:sz w:val="28"/>
          <w:szCs w:val="28"/>
        </w:rPr>
        <w:t>иностранного гражданина или лица без гражданства в Российской Федерации) и позволяющий установить возраст этого покупателя.</w:t>
      </w:r>
    </w:p>
    <w:p w:rsidR="009A1F3B" w:rsidRPr="00AB17C3" w:rsidP="009A1F3B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AB17C3">
        <w:rPr>
          <w:color w:val="000000"/>
          <w:sz w:val="28"/>
          <w:szCs w:val="28"/>
        </w:rPr>
        <w:t xml:space="preserve">Согласно </w:t>
      </w:r>
      <w:hyperlink r:id="rId8" w:history="1">
        <w:r w:rsidRPr="00AB17C3">
          <w:rPr>
            <w:color w:val="000000"/>
            <w:sz w:val="28"/>
            <w:szCs w:val="28"/>
          </w:rPr>
          <w:t>п. 3 ст. 26</w:t>
        </w:r>
      </w:hyperlink>
      <w:r w:rsidRPr="00AB17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 w:rsidRPr="00AB17C3">
        <w:rPr>
          <w:color w:val="000000"/>
          <w:sz w:val="28"/>
          <w:szCs w:val="28"/>
        </w:rPr>
        <w:t>акона юридические лица, должностные лица и граждане, нарушающие требования данного Закона, несут ответственность в соответствии с законодательством Российской Федерации.</w:t>
      </w:r>
    </w:p>
    <w:p w:rsidR="009A1F3B" w:rsidP="009A1F3B">
      <w:pPr>
        <w:ind w:firstLine="720"/>
        <w:jc w:val="both"/>
        <w:rPr>
          <w:sz w:val="28"/>
          <w:szCs w:val="28"/>
        </w:rPr>
      </w:pPr>
      <w:r w:rsidRPr="00AB17C3">
        <w:rPr>
          <w:color w:val="000000"/>
          <w:sz w:val="28"/>
          <w:szCs w:val="28"/>
        </w:rPr>
        <w:t xml:space="preserve">Вина в совершении правонарушения подтверждается следующими доказательствами: протоколом об административном правонарушении ОМВД РФ по Альметьевскому району РТ; письменными объяснениями  </w:t>
      </w:r>
      <w:r>
        <w:rPr>
          <w:color w:val="000000"/>
          <w:sz w:val="28"/>
          <w:szCs w:val="28"/>
        </w:rPr>
        <w:t>Шариповой Ф.И.</w:t>
      </w:r>
      <w:r w:rsidRPr="00AB17C3">
        <w:rPr>
          <w:color w:val="000000"/>
          <w:sz w:val="28"/>
          <w:szCs w:val="28"/>
        </w:rPr>
        <w:t xml:space="preserve"> о том, что она продала несовершеннолетнему алкогольную продукцию; письмен</w:t>
      </w:r>
      <w:r>
        <w:rPr>
          <w:sz w:val="28"/>
          <w:szCs w:val="28"/>
        </w:rPr>
        <w:t xml:space="preserve">ными объяснениями несовершеннолетнего свидетеля </w:t>
      </w:r>
      <w:r w:rsidR="00767C63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о том, что в магазине приобрел алкогольный напиток; актом возврата реализованной алкогольной продукции; кассовым чеком на продажу товара; трудовым договором и договором о полной индивидуальной материальной ответственности продавца-кассира.</w:t>
      </w:r>
    </w:p>
    <w:p w:rsidR="009A1F3B" w:rsidRPr="00E7646B" w:rsidP="009A1F3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Протокол об административном правонарушении и другие материалы дела составлены в соответствии с требованиями закона, уполномоченным должностным лицом, мировой судья признает их допустимыми доказательствами и </w:t>
      </w:r>
      <w:r w:rsidRPr="00E7646B">
        <w:rPr>
          <w:color w:val="000000"/>
          <w:sz w:val="28"/>
          <w:szCs w:val="28"/>
        </w:rPr>
        <w:t>достоверными.</w:t>
      </w:r>
    </w:p>
    <w:p w:rsidR="009A1F3B" w:rsidP="009A1F3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7646B">
        <w:rPr>
          <w:color w:val="000000"/>
          <w:sz w:val="28"/>
          <w:szCs w:val="28"/>
        </w:rPr>
        <w:t xml:space="preserve">При таких данных в действиях правонарушителя имеется состав административного правонарушения, предусмотренного частью 2.1 ст. 14.16 КоАП РФ. </w:t>
      </w:r>
    </w:p>
    <w:p w:rsidR="009A1F3B" w:rsidP="009A1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смягчающие административную ответственность, - признание вины и раскаяние в содеянном.</w:t>
      </w:r>
    </w:p>
    <w:p w:rsidR="009A1F3B" w:rsidP="009A1F3B">
      <w:pPr>
        <w:ind w:firstLine="720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о</w:t>
      </w:r>
      <w:r w:rsidRPr="00717312">
        <w:rPr>
          <w:sz w:val="28"/>
          <w:szCs w:val="28"/>
        </w:rPr>
        <w:t>тягчающи</w:t>
      </w:r>
      <w:r>
        <w:rPr>
          <w:sz w:val="28"/>
          <w:szCs w:val="28"/>
        </w:rPr>
        <w:t>е</w:t>
      </w:r>
      <w:r w:rsidRPr="00717312">
        <w:rPr>
          <w:sz w:val="28"/>
          <w:szCs w:val="28"/>
        </w:rPr>
        <w:t xml:space="preserve"> административную ответственность,</w:t>
      </w:r>
      <w:r>
        <w:rPr>
          <w:sz w:val="28"/>
          <w:szCs w:val="28"/>
        </w:rPr>
        <w:t xml:space="preserve"> - не установлено.</w:t>
      </w:r>
    </w:p>
    <w:p w:rsidR="009A1F3B" w:rsidP="009A1F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определении меры наказания мировой судья учитывает характер и обстоятельства совершенного правонарушения, личность виновного. </w:t>
      </w:r>
      <w:r w:rsidRPr="00B24D8F">
        <w:rPr>
          <w:sz w:val="28"/>
          <w:szCs w:val="28"/>
        </w:rPr>
        <w:t xml:space="preserve">Обстоятельства, смягчающие административную ответственность, </w:t>
      </w:r>
      <w:r>
        <w:rPr>
          <w:sz w:val="28"/>
          <w:szCs w:val="28"/>
        </w:rPr>
        <w:t>- не установлено</w:t>
      </w:r>
      <w:r w:rsidRPr="002A2DF8">
        <w:rPr>
          <w:sz w:val="28"/>
          <w:szCs w:val="28"/>
        </w:rPr>
        <w:t>.</w:t>
      </w:r>
      <w:r w:rsidRPr="009B2CE3">
        <w:rPr>
          <w:sz w:val="28"/>
          <w:szCs w:val="28"/>
        </w:rPr>
        <w:t xml:space="preserve"> </w:t>
      </w:r>
      <w:r w:rsidRPr="00B24D8F">
        <w:rPr>
          <w:sz w:val="28"/>
          <w:szCs w:val="28"/>
        </w:rPr>
        <w:t xml:space="preserve">Обстоятельства, </w:t>
      </w:r>
      <w:r>
        <w:rPr>
          <w:sz w:val="28"/>
          <w:szCs w:val="28"/>
        </w:rPr>
        <w:t>отягчающие</w:t>
      </w:r>
      <w:r w:rsidRPr="00B24D8F">
        <w:rPr>
          <w:sz w:val="28"/>
          <w:szCs w:val="28"/>
        </w:rPr>
        <w:t xml:space="preserve"> административную ответственность,</w:t>
      </w:r>
      <w:r>
        <w:rPr>
          <w:sz w:val="28"/>
          <w:szCs w:val="28"/>
        </w:rPr>
        <w:t xml:space="preserve"> - не установлено. </w:t>
      </w:r>
    </w:p>
    <w:p w:rsidR="009A1F3B" w:rsidP="009A1F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46B">
        <w:rPr>
          <w:color w:val="000000"/>
          <w:sz w:val="28"/>
          <w:szCs w:val="28"/>
        </w:rPr>
        <w:t xml:space="preserve">С учетом положений </w:t>
      </w:r>
      <w:hyperlink r:id="rId9" w:history="1">
        <w:r w:rsidRPr="00E7646B">
          <w:rPr>
            <w:color w:val="000000"/>
            <w:sz w:val="28"/>
            <w:szCs w:val="28"/>
          </w:rPr>
          <w:t>частей 2.2</w:t>
        </w:r>
      </w:hyperlink>
      <w:r w:rsidRPr="00E7646B">
        <w:rPr>
          <w:color w:val="000000"/>
          <w:sz w:val="28"/>
          <w:szCs w:val="28"/>
        </w:rPr>
        <w:t xml:space="preserve">, </w:t>
      </w:r>
      <w:hyperlink r:id="rId10" w:history="1">
        <w:r w:rsidRPr="00E7646B">
          <w:rPr>
            <w:color w:val="000000"/>
            <w:sz w:val="28"/>
            <w:szCs w:val="28"/>
          </w:rPr>
          <w:t>2.3 статьи 4.1</w:t>
        </w:r>
      </w:hyperlink>
      <w:r w:rsidRPr="00E7646B">
        <w:rPr>
          <w:color w:val="000000"/>
          <w:sz w:val="28"/>
          <w:szCs w:val="28"/>
        </w:rPr>
        <w:t xml:space="preserve"> Ко</w:t>
      </w:r>
      <w:r>
        <w:rPr>
          <w:color w:val="000000"/>
          <w:sz w:val="28"/>
          <w:szCs w:val="28"/>
        </w:rPr>
        <w:t>АП РФ, принимая во внимание х</w:t>
      </w:r>
      <w:r>
        <w:rPr>
          <w:sz w:val="28"/>
          <w:szCs w:val="28"/>
        </w:rPr>
        <w:t>арактер совершенного административного правонарушения, личностью и имущественным положением привлекаемого к административной ответственности физического лица,</w:t>
      </w:r>
      <w:r w:rsidRPr="00E7646B">
        <w:rPr>
          <w:color w:val="000000"/>
          <w:sz w:val="28"/>
          <w:szCs w:val="28"/>
        </w:rPr>
        <w:t xml:space="preserve"> в целях исключения избыточного ограничения прав указанного лица</w:t>
      </w:r>
      <w:r>
        <w:rPr>
          <w:color w:val="000000"/>
          <w:sz w:val="28"/>
          <w:szCs w:val="28"/>
        </w:rPr>
        <w:t>,</w:t>
      </w:r>
      <w:r w:rsidRPr="00E764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размер минимального </w:t>
      </w:r>
      <w:r w:rsidRPr="00E7646B">
        <w:rPr>
          <w:color w:val="000000"/>
          <w:sz w:val="28"/>
          <w:szCs w:val="28"/>
        </w:rPr>
        <w:t>административного штрафа, предусмотренно</w:t>
      </w:r>
      <w:r>
        <w:rPr>
          <w:color w:val="000000"/>
          <w:sz w:val="28"/>
          <w:szCs w:val="28"/>
        </w:rPr>
        <w:t>го</w:t>
      </w:r>
      <w:r w:rsidRPr="00E7646B">
        <w:rPr>
          <w:color w:val="000000"/>
          <w:sz w:val="28"/>
          <w:szCs w:val="28"/>
        </w:rPr>
        <w:t xml:space="preserve"> санкцией </w:t>
      </w:r>
      <w:hyperlink r:id="rId11" w:history="1">
        <w:r w:rsidRPr="00E7646B">
          <w:rPr>
            <w:color w:val="000000"/>
            <w:sz w:val="28"/>
            <w:szCs w:val="28"/>
          </w:rPr>
          <w:t>части 1 статьи 1</w:t>
        </w:r>
        <w:r>
          <w:rPr>
            <w:color w:val="000000"/>
            <w:sz w:val="28"/>
            <w:szCs w:val="28"/>
          </w:rPr>
          <w:t>2</w:t>
        </w:r>
        <w:r w:rsidRPr="00E7646B">
          <w:rPr>
            <w:color w:val="000000"/>
            <w:sz w:val="28"/>
            <w:szCs w:val="28"/>
          </w:rPr>
          <w:t>.</w:t>
        </w:r>
      </w:hyperlink>
      <w:r>
        <w:rPr>
          <w:color w:val="000000"/>
          <w:sz w:val="28"/>
          <w:szCs w:val="28"/>
        </w:rPr>
        <w:t>34</w:t>
      </w:r>
      <w:r w:rsidRPr="00E7646B">
        <w:rPr>
          <w:color w:val="000000"/>
          <w:sz w:val="28"/>
          <w:szCs w:val="28"/>
        </w:rPr>
        <w:t xml:space="preserve"> Ко</w:t>
      </w:r>
      <w:r>
        <w:rPr>
          <w:color w:val="000000"/>
          <w:sz w:val="28"/>
          <w:szCs w:val="28"/>
        </w:rPr>
        <w:t>АП РФ</w:t>
      </w:r>
      <w:r w:rsidRPr="00E7646B">
        <w:rPr>
          <w:color w:val="000000"/>
          <w:sz w:val="28"/>
          <w:szCs w:val="28"/>
        </w:rPr>
        <w:t>, подлежит снижению ниже низшего предела</w:t>
      </w:r>
      <w:r>
        <w:rPr>
          <w:color w:val="000000"/>
          <w:sz w:val="28"/>
          <w:szCs w:val="28"/>
        </w:rPr>
        <w:t>, до 15000 рублей</w:t>
      </w:r>
      <w:r w:rsidRPr="00E7646B">
        <w:rPr>
          <w:color w:val="000000"/>
          <w:sz w:val="28"/>
          <w:szCs w:val="28"/>
        </w:rPr>
        <w:t>.</w:t>
      </w:r>
    </w:p>
    <w:p w:rsidR="009A1F3B" w:rsidRPr="00717312" w:rsidP="009A1F3B">
      <w:pPr>
        <w:ind w:firstLine="720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На основании изложенного, руководствуясь</w:t>
      </w:r>
      <w:r w:rsidRPr="00717312">
        <w:rPr>
          <w:snapToGrid w:val="0"/>
          <w:sz w:val="28"/>
          <w:szCs w:val="28"/>
        </w:rPr>
        <w:t xml:space="preserve"> ст.ст. 29.9, 29.10 КоАП РФ, </w:t>
      </w:r>
    </w:p>
    <w:p w:rsidR="009A1F3B" w:rsidP="009A1F3B">
      <w:pPr>
        <w:jc w:val="center"/>
        <w:rPr>
          <w:sz w:val="28"/>
          <w:szCs w:val="28"/>
        </w:rPr>
      </w:pPr>
    </w:p>
    <w:p w:rsidR="009A1F3B" w:rsidP="009A1F3B">
      <w:pPr>
        <w:jc w:val="center"/>
        <w:rPr>
          <w:sz w:val="28"/>
          <w:szCs w:val="28"/>
        </w:rPr>
      </w:pPr>
    </w:p>
    <w:p w:rsidR="009A1F3B" w:rsidP="009A1F3B">
      <w:pPr>
        <w:jc w:val="center"/>
        <w:rPr>
          <w:sz w:val="28"/>
          <w:szCs w:val="28"/>
        </w:rPr>
      </w:pPr>
      <w:r w:rsidRPr="00717312">
        <w:rPr>
          <w:sz w:val="28"/>
          <w:szCs w:val="28"/>
        </w:rPr>
        <w:t>ПОСТАНОВИЛ:</w:t>
      </w:r>
    </w:p>
    <w:p w:rsidR="009A1F3B" w:rsidP="009A1F3B">
      <w:pPr>
        <w:jc w:val="center"/>
        <w:rPr>
          <w:sz w:val="28"/>
          <w:szCs w:val="28"/>
        </w:rPr>
      </w:pPr>
    </w:p>
    <w:p w:rsidR="009A1F3B" w:rsidP="009A1F3B">
      <w:pPr>
        <w:jc w:val="center"/>
        <w:rPr>
          <w:sz w:val="28"/>
          <w:szCs w:val="28"/>
        </w:rPr>
      </w:pPr>
    </w:p>
    <w:p w:rsidR="009A1F3B" w:rsidP="009A1F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Шарипову Ф</w:t>
      </w:r>
      <w:r w:rsidR="00767C63">
        <w:rPr>
          <w:sz w:val="28"/>
          <w:szCs w:val="28"/>
        </w:rPr>
        <w:t>.</w:t>
      </w:r>
      <w:r>
        <w:rPr>
          <w:sz w:val="28"/>
          <w:szCs w:val="28"/>
        </w:rPr>
        <w:t xml:space="preserve"> И</w:t>
      </w:r>
      <w:r w:rsidR="00767C63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виновной в совершении правонарушения, предусмотренного частью 2.1 ст. 14.16 КоАП РФ, и на основании части 2.2 ст. </w:t>
      </w:r>
      <w:r>
        <w:rPr>
          <w:sz w:val="28"/>
          <w:szCs w:val="28"/>
        </w:rPr>
        <w:t xml:space="preserve">4.1 КоАП РФ </w:t>
      </w:r>
      <w:r w:rsidRPr="00717312">
        <w:rPr>
          <w:sz w:val="28"/>
          <w:szCs w:val="28"/>
        </w:rPr>
        <w:t xml:space="preserve">подвергнуть наказанию в виде </w:t>
      </w:r>
      <w:r>
        <w:rPr>
          <w:sz w:val="28"/>
          <w:szCs w:val="28"/>
        </w:rPr>
        <w:t>административного штрафа в размере 15000 (пятнадцать тысяч) рублей.</w:t>
      </w:r>
    </w:p>
    <w:p w:rsidR="009A1F3B" w:rsidP="009A1F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D0B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</w:t>
      </w:r>
      <w:r w:rsidRPr="00775D0B">
        <w:rPr>
          <w:sz w:val="28"/>
          <w:szCs w:val="28"/>
        </w:rPr>
        <w:t xml:space="preserve"> част</w:t>
      </w:r>
      <w:r>
        <w:rPr>
          <w:sz w:val="28"/>
          <w:szCs w:val="28"/>
        </w:rPr>
        <w:t>ью</w:t>
      </w:r>
      <w:r w:rsidRPr="00775D0B">
        <w:rPr>
          <w:sz w:val="28"/>
          <w:szCs w:val="28"/>
        </w:rPr>
        <w:t xml:space="preserve">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A1F3B" w:rsidP="009A1F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D0B">
        <w:rPr>
          <w:sz w:val="28"/>
          <w:szCs w:val="28"/>
        </w:rPr>
        <w:t>Реквизиты для уплаты штрафа: Р/С-4010</w:t>
      </w:r>
      <w:r>
        <w:rPr>
          <w:sz w:val="28"/>
          <w:szCs w:val="28"/>
        </w:rPr>
        <w:t>2</w:t>
      </w:r>
      <w:r w:rsidRPr="00775D0B">
        <w:rPr>
          <w:sz w:val="28"/>
          <w:szCs w:val="28"/>
        </w:rPr>
        <w:t>810</w:t>
      </w:r>
      <w:r>
        <w:rPr>
          <w:sz w:val="28"/>
          <w:szCs w:val="28"/>
        </w:rPr>
        <w:t>445370000079</w:t>
      </w:r>
      <w:r w:rsidRPr="00775D0B">
        <w:rPr>
          <w:sz w:val="28"/>
          <w:szCs w:val="28"/>
        </w:rPr>
        <w:t>; Банк ГРКЦ НБ РТ Банка России, г. Казань; ОКТМО-92701000001; Получатель платежа УФК по РТ (Министерство юстиции РТ); ИНН-1654003139; КПП получателя 165501001; БИК-049205001;</w:t>
      </w:r>
      <w:r>
        <w:rPr>
          <w:sz w:val="28"/>
          <w:szCs w:val="28"/>
        </w:rPr>
        <w:t xml:space="preserve"> счета получателя-03100643000000011100,</w:t>
      </w:r>
      <w:r w:rsidRPr="00775D0B">
        <w:rPr>
          <w:sz w:val="28"/>
          <w:szCs w:val="28"/>
        </w:rPr>
        <w:t xml:space="preserve"> КБК7311160120301</w:t>
      </w:r>
      <w:r>
        <w:rPr>
          <w:sz w:val="28"/>
          <w:szCs w:val="28"/>
        </w:rPr>
        <w:t>9</w:t>
      </w:r>
      <w:r w:rsidRPr="00775D0B">
        <w:rPr>
          <w:sz w:val="28"/>
          <w:szCs w:val="28"/>
        </w:rPr>
        <w:t>000</w:t>
      </w:r>
      <w:r>
        <w:rPr>
          <w:sz w:val="28"/>
          <w:szCs w:val="28"/>
        </w:rPr>
        <w:t>140</w:t>
      </w:r>
      <w:r w:rsidRPr="00775D0B">
        <w:rPr>
          <w:sz w:val="28"/>
          <w:szCs w:val="28"/>
        </w:rPr>
        <w:t>, УИН031869090000000002</w:t>
      </w:r>
      <w:r>
        <w:rPr>
          <w:sz w:val="28"/>
          <w:szCs w:val="28"/>
        </w:rPr>
        <w:t>6488392.</w:t>
      </w:r>
    </w:p>
    <w:p w:rsidR="009A1F3B" w:rsidRPr="00717312" w:rsidP="009A1F3B">
      <w:pPr>
        <w:ind w:firstLine="720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Постановление может быть обжаловано в Альметьевский городской суд Р</w:t>
      </w:r>
      <w:r>
        <w:rPr>
          <w:sz w:val="28"/>
          <w:szCs w:val="28"/>
        </w:rPr>
        <w:t>еспублики Татарстан</w:t>
      </w:r>
      <w:r w:rsidRPr="00717312">
        <w:rPr>
          <w:sz w:val="28"/>
          <w:szCs w:val="28"/>
        </w:rPr>
        <w:t xml:space="preserve"> в течение 10 дней со дня вручения или получения копии постановления. </w:t>
      </w:r>
    </w:p>
    <w:p w:rsidR="009A1F3B" w:rsidP="009A1F3B">
      <w:pPr>
        <w:ind w:firstLine="720"/>
        <w:jc w:val="both"/>
        <w:rPr>
          <w:sz w:val="28"/>
          <w:szCs w:val="28"/>
        </w:rPr>
      </w:pPr>
    </w:p>
    <w:p w:rsidR="009A1F3B" w:rsidRPr="00717312" w:rsidP="009A1F3B">
      <w:pPr>
        <w:ind w:firstLine="720"/>
        <w:jc w:val="both"/>
        <w:rPr>
          <w:sz w:val="28"/>
          <w:szCs w:val="28"/>
        </w:rPr>
      </w:pPr>
    </w:p>
    <w:p w:rsidR="009A1F3B" w:rsidRPr="00717312" w:rsidP="009A1F3B">
      <w:pPr>
        <w:jc w:val="both"/>
        <w:rPr>
          <w:sz w:val="28"/>
          <w:szCs w:val="28"/>
        </w:rPr>
      </w:pPr>
      <w:r w:rsidRPr="00717312">
        <w:rPr>
          <w:sz w:val="28"/>
          <w:szCs w:val="28"/>
        </w:rPr>
        <w:t xml:space="preserve">Мировой судья                                       </w:t>
      </w:r>
      <w:r>
        <w:rPr>
          <w:sz w:val="28"/>
          <w:szCs w:val="28"/>
        </w:rPr>
        <w:t xml:space="preserve">      </w:t>
      </w:r>
      <w:r w:rsidRPr="00717312">
        <w:rPr>
          <w:sz w:val="28"/>
          <w:szCs w:val="28"/>
        </w:rPr>
        <w:t xml:space="preserve">                                         </w:t>
      </w:r>
      <w:r w:rsidRPr="00717312">
        <w:rPr>
          <w:sz w:val="28"/>
          <w:szCs w:val="28"/>
        </w:rPr>
        <w:t>В.И  Пещеров</w:t>
      </w:r>
      <w:r w:rsidRPr="00717312">
        <w:rPr>
          <w:sz w:val="28"/>
          <w:szCs w:val="28"/>
        </w:rPr>
        <w:t xml:space="preserve">  </w:t>
      </w:r>
    </w:p>
    <w:p w:rsidR="009A1F3B" w:rsidP="009A1F3B">
      <w:pPr>
        <w:jc w:val="both"/>
        <w:rPr>
          <w:sz w:val="28"/>
          <w:szCs w:val="28"/>
        </w:rPr>
      </w:pPr>
    </w:p>
    <w:p w:rsidR="009A1F3B" w:rsidP="009A1F3B">
      <w:pPr>
        <w:jc w:val="both"/>
        <w:rPr>
          <w:sz w:val="28"/>
          <w:szCs w:val="28"/>
        </w:rPr>
      </w:pPr>
    </w:p>
    <w:p w:rsidR="009A1F3B" w:rsidRPr="00717312" w:rsidP="009A1F3B">
      <w:pPr>
        <w:jc w:val="both"/>
        <w:rPr>
          <w:sz w:val="28"/>
          <w:szCs w:val="28"/>
        </w:rPr>
      </w:pPr>
    </w:p>
    <w:p w:rsidR="001F776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F3B"/>
    <w:rsid w:val="001F776E"/>
    <w:rsid w:val="002A2DF8"/>
    <w:rsid w:val="002C41CD"/>
    <w:rsid w:val="00611E9A"/>
    <w:rsid w:val="006800CF"/>
    <w:rsid w:val="00717312"/>
    <w:rsid w:val="00767C63"/>
    <w:rsid w:val="00775D0B"/>
    <w:rsid w:val="008D2733"/>
    <w:rsid w:val="009A1F3B"/>
    <w:rsid w:val="009B1223"/>
    <w:rsid w:val="009B2CE3"/>
    <w:rsid w:val="00AB17C3"/>
    <w:rsid w:val="00B24D8F"/>
    <w:rsid w:val="00E764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B83B303-1EB3-4AC4-9C43-EF46B3D4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F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9A1F3B"/>
    <w:pPr>
      <w:keepNext/>
      <w:jc w:val="center"/>
      <w:outlineLvl w:val="0"/>
    </w:pPr>
    <w:rPr>
      <w:rFonts w:ascii="Courier New" w:hAnsi="Courier New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A1F3B"/>
    <w:rPr>
      <w:rFonts w:ascii="Courier New" w:eastAsia="Times New Roman" w:hAnsi="Courier New" w:cs="Times New Roman"/>
      <w:b/>
      <w:color w:val="000000"/>
      <w:sz w:val="24"/>
      <w:szCs w:val="20"/>
      <w:lang w:eastAsia="ru-RU"/>
    </w:rPr>
  </w:style>
  <w:style w:type="paragraph" w:styleId="BodyTextIndent">
    <w:name w:val="Body Text Indent"/>
    <w:basedOn w:val="Normal"/>
    <w:link w:val="a"/>
    <w:rsid w:val="002C41CD"/>
    <w:pPr>
      <w:ind w:firstLine="1134"/>
      <w:jc w:val="both"/>
    </w:pPr>
    <w:rPr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2C41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C41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rsid w:val="002C41CD"/>
    <w:rPr>
      <w:color w:val="0000FF"/>
      <w:u w:val="single"/>
    </w:rPr>
  </w:style>
  <w:style w:type="paragraph" w:customStyle="1" w:styleId="s1">
    <w:name w:val="s_1"/>
    <w:basedOn w:val="Normal"/>
    <w:rsid w:val="002C41C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A9698E32EF77EBCFFFAE4EE08BA7BEF6FFD66D4B35B0413094C9050D96B489E833BB1DC23315D11H" TargetMode="External" /><Relationship Id="rId11" Type="http://schemas.openxmlformats.org/officeDocument/2006/relationships/hyperlink" Target="consultantplus://offline/ref=3A9698E32EF77EBCFFFAE4EE08BA7BEF6FF360DCB7590413094C9050D96B489E833BB1D829365D1DH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E00F79F158498A007A4254580DA5D5927073523B60CF703EB61727CC0F90F2E66FA2BD0B7e9n8I" TargetMode="External" /><Relationship Id="rId5" Type="http://schemas.openxmlformats.org/officeDocument/2006/relationships/hyperlink" Target="consultantplus://offline/ref=FE00F79F158498A007A4254580DA5D5927073023B50AF703EB61727CC0F90F2E66FA2BD7B0e9n4I" TargetMode="External" /><Relationship Id="rId6" Type="http://schemas.openxmlformats.org/officeDocument/2006/relationships/hyperlink" Target="consultantplus://offline/ref=B2B5DD884DABCBF68C8904EFC7ACDCD1B8CA7BFD1040BD1BFEED3F67D9Q4t0H" TargetMode="External" /><Relationship Id="rId7" Type="http://schemas.openxmlformats.org/officeDocument/2006/relationships/hyperlink" Target="consultantplus://offline/ref=B2B5DD884DABCBF68C8904EFC7ACDCD1B8CA7BFD1040BD1BFEED3F67D940EFE16D39FA410D0704A0QAt2H" TargetMode="External" /><Relationship Id="rId8" Type="http://schemas.openxmlformats.org/officeDocument/2006/relationships/hyperlink" Target="consultantplus://offline/ref=B2B5DD884DABCBF68C8904EFC7ACDCD1B8CA7BFD1040BD1BFEED3F67D940EFE16D39FA420DQ0tFH" TargetMode="External" /><Relationship Id="rId9" Type="http://schemas.openxmlformats.org/officeDocument/2006/relationships/hyperlink" Target="consultantplus://offline/ref=3A9698E32EF77EBCFFFAE4EE08BA7BEF6FFD66D4B35B0413094C9050D96B489E833BB1DC23315D16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