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77304B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УИД</w:t>
      </w:r>
      <w:r w:rsidR="00F4033F">
        <w:rPr>
          <w:rStyle w:val="normaltextrun"/>
          <w:sz w:val="28"/>
          <w:szCs w:val="28"/>
        </w:rPr>
        <w:t>-</w:t>
      </w:r>
      <w:r w:rsidR="004B07EF">
        <w:rPr>
          <w:rStyle w:val="normaltextrun"/>
          <w:sz w:val="28"/>
          <w:szCs w:val="28"/>
        </w:rPr>
        <w:t>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 w:rsidR="007A4517">
        <w:rPr>
          <w:rStyle w:val="normaltextrun"/>
          <w:sz w:val="28"/>
          <w:szCs w:val="28"/>
        </w:rPr>
        <w:t>81</w:t>
      </w:r>
      <w:r w:rsidRPr="002829E9">
        <w:rPr>
          <w:rStyle w:val="normaltextrun"/>
          <w:sz w:val="28"/>
          <w:szCs w:val="28"/>
        </w:rPr>
        <w:t>-01-202</w:t>
      </w:r>
      <w:r w:rsidR="009E2B2E"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7A4517">
        <w:rPr>
          <w:rStyle w:val="normaltextrun"/>
          <w:sz w:val="28"/>
          <w:szCs w:val="28"/>
        </w:rPr>
        <w:t>2106</w:t>
      </w:r>
      <w:r w:rsidRPr="002829E9">
        <w:rPr>
          <w:rStyle w:val="normaltextrun"/>
          <w:sz w:val="28"/>
          <w:szCs w:val="28"/>
        </w:rPr>
        <w:t>-</w:t>
      </w:r>
      <w:r w:rsidR="007A4517">
        <w:rPr>
          <w:rStyle w:val="normaltextrun"/>
          <w:sz w:val="28"/>
          <w:szCs w:val="28"/>
        </w:rPr>
        <w:t>25</w:t>
      </w:r>
    </w:p>
    <w:p w:rsidR="00D36D57" w:rsidRPr="002829E9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77304B">
        <w:rPr>
          <w:rStyle w:val="normaltextrun"/>
          <w:sz w:val="28"/>
          <w:szCs w:val="28"/>
        </w:rPr>
        <w:t>Дело № 5-</w:t>
      </w:r>
      <w:r w:rsidR="007A4517">
        <w:rPr>
          <w:rStyle w:val="normaltextrun"/>
          <w:sz w:val="28"/>
          <w:szCs w:val="28"/>
        </w:rPr>
        <w:t>429</w:t>
      </w:r>
      <w:r w:rsidR="00E03693">
        <w:rPr>
          <w:rStyle w:val="normaltextrun"/>
          <w:sz w:val="28"/>
          <w:szCs w:val="28"/>
        </w:rPr>
        <w:t>/</w:t>
      </w:r>
      <w:r w:rsidR="007A4517">
        <w:rPr>
          <w:rStyle w:val="normaltextrun"/>
          <w:sz w:val="28"/>
          <w:szCs w:val="28"/>
        </w:rPr>
        <w:t>3</w:t>
      </w:r>
      <w:r w:rsidRPr="0077304B">
        <w:rPr>
          <w:rStyle w:val="normaltextrun"/>
          <w:sz w:val="28"/>
          <w:szCs w:val="28"/>
        </w:rPr>
        <w:t>-20</w:t>
      </w:r>
      <w:r w:rsidR="007F2E22">
        <w:rPr>
          <w:rStyle w:val="normaltextrun"/>
          <w:sz w:val="28"/>
          <w:szCs w:val="28"/>
        </w:rPr>
        <w:t>2</w:t>
      </w:r>
      <w:r w:rsidR="00AB0959">
        <w:rPr>
          <w:rStyle w:val="normaltextrun"/>
          <w:sz w:val="28"/>
          <w:szCs w:val="28"/>
        </w:rPr>
        <w:t>2</w:t>
      </w:r>
    </w:p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4B07EF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29 июня</w:t>
      </w:r>
      <w:r w:rsidR="00AB0959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</w:t>
      </w:r>
      <w:r w:rsidR="00DF78CD">
        <w:rPr>
          <w:rStyle w:val="normaltextrun"/>
          <w:sz w:val="28"/>
          <w:szCs w:val="28"/>
        </w:rPr>
        <w:t xml:space="preserve">, и.о. мирового судьи судебного участка №3 по Азнакаевскому судебному району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BF4C5F" w:rsidP="00E03693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рассмотрев </w:t>
      </w:r>
      <w:r w:rsidR="00AB0959">
        <w:rPr>
          <w:rStyle w:val="normaltextrun"/>
          <w:rFonts w:ascii="Times New Roman" w:hAnsi="Times New Roman"/>
          <w:sz w:val="28"/>
          <w:szCs w:val="28"/>
        </w:rPr>
        <w:t xml:space="preserve">с помощью видеоконференцсвязи </w:t>
      </w:r>
      <w:r w:rsidRPr="004B07EF">
        <w:rPr>
          <w:rStyle w:val="normaltextrun"/>
          <w:rFonts w:ascii="Times New Roman" w:hAnsi="Times New Roman"/>
          <w:sz w:val="28"/>
          <w:szCs w:val="28"/>
        </w:rPr>
        <w:t>материа</w:t>
      </w: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лы дела </w:t>
      </w:r>
      <w:r w:rsidR="00A869E2">
        <w:rPr>
          <w:rStyle w:val="normaltextrun"/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4B07EF">
        <w:rPr>
          <w:rStyle w:val="normaltextrun"/>
          <w:rFonts w:ascii="Times New Roman" w:hAnsi="Times New Roman"/>
          <w:sz w:val="28"/>
          <w:szCs w:val="28"/>
        </w:rPr>
        <w:t>по 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A869E2">
        <w:rPr>
          <w:rStyle w:val="normaltextrun"/>
          <w:rFonts w:ascii="Times New Roman" w:hAnsi="Times New Roman"/>
          <w:sz w:val="28"/>
          <w:szCs w:val="28"/>
        </w:rPr>
        <w:t>КоАП</w:t>
      </w:r>
      <w:r w:rsidR="00A869E2">
        <w:rPr>
          <w:rStyle w:val="normaltextrun"/>
          <w:rFonts w:ascii="Times New Roman" w:hAnsi="Times New Roman"/>
          <w:sz w:val="28"/>
          <w:szCs w:val="28"/>
        </w:rPr>
        <w:t xml:space="preserve"> РФ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7A4517">
        <w:rPr>
          <w:rStyle w:val="normaltextrun"/>
          <w:rFonts w:ascii="Times New Roman" w:hAnsi="Times New Roman"/>
          <w:sz w:val="28"/>
          <w:szCs w:val="28"/>
        </w:rPr>
        <w:t xml:space="preserve">Насырова </w:t>
      </w:r>
      <w:r>
        <w:rPr>
          <w:rStyle w:val="normaltextrun"/>
          <w:rFonts w:ascii="Times New Roman" w:hAnsi="Times New Roman"/>
          <w:sz w:val="28"/>
          <w:szCs w:val="28"/>
        </w:rPr>
        <w:t>Р.Р.,..ДАННЫЕ ИЗЪЯТЫ..</w:t>
      </w:r>
      <w:r w:rsidR="000772A3">
        <w:rPr>
          <w:rStyle w:val="normaltextrun"/>
          <w:rFonts w:ascii="Times New Roman" w:hAnsi="Times New Roman"/>
          <w:sz w:val="28"/>
          <w:szCs w:val="28"/>
        </w:rPr>
        <w:t xml:space="preserve">, </w:t>
      </w:r>
      <w:r w:rsidRPr="00BF4C5F">
        <w:rPr>
          <w:rStyle w:val="normaltextrun"/>
          <w:rFonts w:ascii="Times New Roman" w:hAnsi="Times New Roman"/>
          <w:sz w:val="28"/>
          <w:szCs w:val="28"/>
        </w:rPr>
        <w:t>ранее привлеченного к административной ответственности</w:t>
      </w:r>
      <w:r w:rsidR="000772A3">
        <w:rPr>
          <w:rStyle w:val="normaltextrun"/>
          <w:rFonts w:ascii="Times New Roman" w:hAnsi="Times New Roman"/>
          <w:sz w:val="28"/>
          <w:szCs w:val="28"/>
        </w:rPr>
        <w:t xml:space="preserve">, в тои числе и </w:t>
      </w:r>
      <w:r w:rsidR="000772A3">
        <w:rPr>
          <w:rStyle w:val="normaltextrun"/>
          <w:rFonts w:ascii="Times New Roman" w:hAnsi="Times New Roman"/>
          <w:sz w:val="28"/>
          <w:szCs w:val="28"/>
        </w:rPr>
        <w:t>за</w:t>
      </w:r>
      <w:r w:rsidR="000772A3">
        <w:rPr>
          <w:rStyle w:val="normaltextrun"/>
          <w:rFonts w:ascii="Times New Roman" w:hAnsi="Times New Roman"/>
          <w:sz w:val="28"/>
          <w:szCs w:val="28"/>
        </w:rPr>
        <w:t xml:space="preserve"> аналогичные</w:t>
      </w:r>
      <w:r>
        <w:rPr>
          <w:rStyle w:val="normaltextrun"/>
          <w:rFonts w:ascii="Times New Roman" w:hAnsi="Times New Roman"/>
          <w:sz w:val="28"/>
          <w:szCs w:val="28"/>
        </w:rPr>
        <w:t>,</w:t>
      </w:r>
    </w:p>
    <w:p w:rsidR="00D11FFE" w:rsidRPr="002829E9" w:rsidP="0092488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29E9" w:rsidR="00F4033F">
        <w:rPr>
          <w:sz w:val="28"/>
          <w:szCs w:val="28"/>
        </w:rPr>
        <w:t xml:space="preserve"> отношении </w:t>
      </w:r>
      <w:r w:rsidR="000772A3">
        <w:rPr>
          <w:sz w:val="28"/>
          <w:szCs w:val="28"/>
        </w:rPr>
        <w:t>Насырова Р.Р</w:t>
      </w:r>
      <w:r w:rsidR="00BF4C5F">
        <w:rPr>
          <w:sz w:val="28"/>
          <w:szCs w:val="28"/>
        </w:rPr>
        <w:t>.</w:t>
      </w:r>
      <w:r w:rsidRPr="002829E9" w:rsidR="00F4033F">
        <w:rPr>
          <w:sz w:val="28"/>
          <w:szCs w:val="28"/>
        </w:rPr>
        <w:t xml:space="preserve"> составлен протокол об административном правонарушении по </w:t>
      </w:r>
      <w:r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Pr="002829E9" w:rsidR="00F4033F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Из протокола об административном правонарушении следует, что</w:t>
      </w:r>
      <w:r w:rsidRPr="002829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="00D41616">
        <w:rPr>
          <w:sz w:val="28"/>
          <w:szCs w:val="28"/>
        </w:rPr>
        <w:t>.</w:t>
      </w:r>
      <w:r w:rsidR="00F24315">
        <w:rPr>
          <w:sz w:val="28"/>
          <w:szCs w:val="28"/>
        </w:rPr>
        <w:t xml:space="preserve">, </w:t>
      </w:r>
      <w:r w:rsidR="000772A3">
        <w:rPr>
          <w:sz w:val="28"/>
          <w:szCs w:val="28"/>
        </w:rPr>
        <w:t>Насыров Р.Р</w:t>
      </w:r>
      <w:r w:rsidR="00D41616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находясь в торговом зале магазина «</w:t>
      </w:r>
      <w:r>
        <w:rPr>
          <w:sz w:val="28"/>
          <w:szCs w:val="28"/>
        </w:rPr>
        <w:t>НАИМЕНОВАНИЕ</w:t>
      </w:r>
      <w:r w:rsidRPr="002829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157CB">
        <w:rPr>
          <w:sz w:val="28"/>
          <w:szCs w:val="28"/>
        </w:rPr>
        <w:t xml:space="preserve">расположенного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….</w:t>
      </w:r>
      <w:r w:rsidR="00F243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67D7">
        <w:rPr>
          <w:sz w:val="28"/>
          <w:szCs w:val="28"/>
        </w:rPr>
        <w:t>совершил хищение товар</w:t>
      </w:r>
      <w:r w:rsidR="006D4207">
        <w:rPr>
          <w:sz w:val="28"/>
          <w:szCs w:val="28"/>
        </w:rPr>
        <w:t>а</w:t>
      </w:r>
      <w:r w:rsidR="004567D7">
        <w:rPr>
          <w:sz w:val="28"/>
          <w:szCs w:val="28"/>
        </w:rPr>
        <w:t xml:space="preserve"> на сумму </w:t>
      </w:r>
      <w:r w:rsidR="008E5867">
        <w:rPr>
          <w:sz w:val="28"/>
          <w:szCs w:val="28"/>
        </w:rPr>
        <w:t>272</w:t>
      </w:r>
      <w:r w:rsidR="004567D7">
        <w:rPr>
          <w:sz w:val="28"/>
          <w:szCs w:val="28"/>
        </w:rPr>
        <w:t xml:space="preserve"> руб.</w:t>
      </w:r>
      <w:r w:rsidR="00836805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тем самым причинил </w:t>
      </w:r>
      <w:r w:rsidR="009A2291">
        <w:rPr>
          <w:sz w:val="28"/>
          <w:szCs w:val="28"/>
        </w:rPr>
        <w:t>ОО</w:t>
      </w:r>
      <w:r w:rsidR="00EF16FD">
        <w:rPr>
          <w:sz w:val="28"/>
          <w:szCs w:val="28"/>
        </w:rPr>
        <w:t>О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НАИМЕНОВАНИЕ</w:t>
      </w:r>
      <w:r w:rsidRPr="002829E9">
        <w:rPr>
          <w:sz w:val="28"/>
          <w:szCs w:val="28"/>
        </w:rPr>
        <w:t xml:space="preserve">» материальный ущерб в размере </w:t>
      </w:r>
      <w:r w:rsidR="008E5867">
        <w:rPr>
          <w:sz w:val="28"/>
          <w:szCs w:val="28"/>
        </w:rPr>
        <w:t>272</w:t>
      </w:r>
      <w:r w:rsidRPr="002829E9">
        <w:rPr>
          <w:sz w:val="28"/>
          <w:szCs w:val="28"/>
        </w:rPr>
        <w:t xml:space="preserve"> руб. </w:t>
      </w:r>
    </w:p>
    <w:p w:rsidR="00C9394E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E5867">
        <w:rPr>
          <w:sz w:val="28"/>
          <w:szCs w:val="28"/>
        </w:rPr>
        <w:t>сырову Р.Р.</w:t>
      </w:r>
      <w:r w:rsidRPr="00C9394E">
        <w:rPr>
          <w:sz w:val="28"/>
          <w:szCs w:val="28"/>
        </w:rPr>
        <w:t xml:space="preserve"> в судебном заседании разъяснены процессуальные права, предусмотренные ст. 25.1 КоАП РФ, а также положения ст. 51 Конституции РФ, отвода суду не заявлял, свою вину в совершении административного правонарушения, предусмотренного ч. 2 ст. 7.27 Кодекса РФ об </w:t>
      </w:r>
      <w:r w:rsidRPr="00C9394E">
        <w:rPr>
          <w:sz w:val="28"/>
          <w:szCs w:val="28"/>
        </w:rPr>
        <w:t xml:space="preserve">административных правонарушениях признал.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A1200">
        <w:rPr>
          <w:sz w:val="28"/>
          <w:szCs w:val="28"/>
        </w:rPr>
        <w:t>ОО</w:t>
      </w:r>
      <w:r w:rsidRPr="002E1F3B" w:rsidR="002E1F3B">
        <w:rPr>
          <w:sz w:val="28"/>
          <w:szCs w:val="28"/>
        </w:rPr>
        <w:t>О</w:t>
      </w:r>
      <w:r w:rsidRPr="002E1F3B" w:rsidR="002E1F3B">
        <w:rPr>
          <w:sz w:val="28"/>
          <w:szCs w:val="28"/>
        </w:rPr>
        <w:t xml:space="preserve"> «</w:t>
      </w:r>
      <w:r>
        <w:rPr>
          <w:sz w:val="28"/>
          <w:szCs w:val="28"/>
        </w:rPr>
        <w:t>НАИМЕНОВАНИЕ</w:t>
      </w:r>
      <w:r w:rsidRPr="002E1F3B" w:rsidR="002E1F3B">
        <w:rPr>
          <w:sz w:val="28"/>
          <w:szCs w:val="28"/>
        </w:rPr>
        <w:t xml:space="preserve">» </w:t>
      </w:r>
      <w:r w:rsidR="00EF16FD">
        <w:rPr>
          <w:sz w:val="28"/>
          <w:szCs w:val="28"/>
        </w:rPr>
        <w:t>не явился, просил рассмотреть без их участия</w:t>
      </w:r>
      <w:r w:rsidRPr="002829E9">
        <w:rPr>
          <w:sz w:val="28"/>
          <w:szCs w:val="28"/>
        </w:rPr>
        <w:t>.</w:t>
      </w:r>
    </w:p>
    <w:p w:rsidR="002E1F3B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установлено, что</w:t>
      </w:r>
      <w:r w:rsidRPr="002829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E70392" w:rsidR="00E70392">
        <w:rPr>
          <w:sz w:val="28"/>
          <w:szCs w:val="28"/>
        </w:rPr>
        <w:t>., Насыров Р.Р. находясь в торговом зале магазина «</w:t>
      </w:r>
      <w:r>
        <w:rPr>
          <w:sz w:val="28"/>
          <w:szCs w:val="28"/>
        </w:rPr>
        <w:t>НАИМЕНОВАНИЕ</w:t>
      </w:r>
      <w:r w:rsidRPr="00E70392" w:rsidR="00E70392">
        <w:rPr>
          <w:sz w:val="28"/>
          <w:szCs w:val="28"/>
        </w:rPr>
        <w:t xml:space="preserve">» расположенного по адресу: </w:t>
      </w:r>
      <w:r>
        <w:rPr>
          <w:sz w:val="28"/>
          <w:szCs w:val="28"/>
        </w:rPr>
        <w:t>…..</w:t>
      </w:r>
      <w:r w:rsidRPr="00E70392" w:rsidR="00E70392">
        <w:rPr>
          <w:sz w:val="28"/>
          <w:szCs w:val="28"/>
        </w:rPr>
        <w:t xml:space="preserve"> совершил хищение товара на сумму 272 руб.</w:t>
      </w:r>
      <w:r w:rsidR="00132406">
        <w:rPr>
          <w:sz w:val="28"/>
          <w:szCs w:val="28"/>
        </w:rPr>
        <w:t>, а именно</w:t>
      </w:r>
      <w:r w:rsidRPr="002C06C8" w:rsidR="002C06C8">
        <w:rPr>
          <w:sz w:val="28"/>
          <w:szCs w:val="28"/>
        </w:rPr>
        <w:t xml:space="preserve">: - </w:t>
      </w:r>
      <w:r w:rsidR="00E70392">
        <w:rPr>
          <w:sz w:val="28"/>
          <w:szCs w:val="28"/>
        </w:rPr>
        <w:t>одну бутылку водки</w:t>
      </w:r>
      <w:r w:rsidR="00721FBF">
        <w:rPr>
          <w:sz w:val="28"/>
          <w:szCs w:val="28"/>
        </w:rPr>
        <w:t xml:space="preserve"> «</w:t>
      </w:r>
      <w:r w:rsidR="00E70392">
        <w:rPr>
          <w:sz w:val="28"/>
          <w:szCs w:val="28"/>
        </w:rPr>
        <w:t>Хлебная</w:t>
      </w:r>
      <w:r w:rsidR="00721FBF">
        <w:rPr>
          <w:sz w:val="28"/>
          <w:szCs w:val="28"/>
        </w:rPr>
        <w:t xml:space="preserve">» объемом 0,5 л, </w:t>
      </w:r>
      <w:r w:rsidRPr="002C06C8" w:rsidR="002C06C8">
        <w:rPr>
          <w:sz w:val="28"/>
          <w:szCs w:val="28"/>
        </w:rPr>
        <w:t>тем самым причинил ООО «</w:t>
      </w:r>
      <w:r>
        <w:rPr>
          <w:sz w:val="28"/>
          <w:szCs w:val="28"/>
        </w:rPr>
        <w:t>НАИМЕНОВАНИЕ</w:t>
      </w:r>
      <w:r w:rsidRPr="002C06C8" w:rsidR="002C06C8">
        <w:rPr>
          <w:sz w:val="28"/>
          <w:szCs w:val="28"/>
        </w:rPr>
        <w:t xml:space="preserve">» материальный ущерб в размере </w:t>
      </w:r>
      <w:r w:rsidR="00E70392">
        <w:rPr>
          <w:sz w:val="28"/>
          <w:szCs w:val="28"/>
        </w:rPr>
        <w:t>272</w:t>
      </w:r>
      <w:r w:rsidRPr="002C06C8" w:rsidR="002C06C8">
        <w:rPr>
          <w:sz w:val="28"/>
          <w:szCs w:val="28"/>
        </w:rPr>
        <w:t xml:space="preserve"> руб</w:t>
      </w:r>
      <w:r w:rsidRPr="002E1F3B">
        <w:rPr>
          <w:sz w:val="28"/>
          <w:szCs w:val="28"/>
        </w:rPr>
        <w:t xml:space="preserve">. 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Указанные обстоятельства подтверждаются: 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 № </w:t>
      </w:r>
      <w:r w:rsidR="00D96C07">
        <w:rPr>
          <w:sz w:val="28"/>
          <w:szCs w:val="28"/>
        </w:rPr>
        <w:t>0901</w:t>
      </w:r>
      <w:r w:rsidR="00E70392">
        <w:rPr>
          <w:sz w:val="28"/>
          <w:szCs w:val="28"/>
        </w:rPr>
        <w:t>146</w:t>
      </w:r>
      <w:r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2829E9">
        <w:rPr>
          <w:sz w:val="28"/>
          <w:szCs w:val="28"/>
        </w:rPr>
        <w:t xml:space="preserve">, </w:t>
      </w:r>
      <w:r w:rsidRPr="002829E9" w:rsidR="00391606">
        <w:rPr>
          <w:sz w:val="28"/>
          <w:szCs w:val="28"/>
        </w:rPr>
        <w:t xml:space="preserve"> заявлением  </w:t>
      </w:r>
      <w:r w:rsidR="00EF16FD">
        <w:rPr>
          <w:sz w:val="28"/>
          <w:szCs w:val="28"/>
        </w:rPr>
        <w:t xml:space="preserve">представителя </w:t>
      </w:r>
      <w:r w:rsidR="004C6295">
        <w:rPr>
          <w:sz w:val="28"/>
          <w:szCs w:val="28"/>
        </w:rPr>
        <w:t>О</w:t>
      </w:r>
      <w:r w:rsidRPr="002829E9" w:rsidR="00391606">
        <w:rPr>
          <w:sz w:val="28"/>
          <w:szCs w:val="28"/>
        </w:rPr>
        <w:t>О</w:t>
      </w:r>
      <w:r w:rsidR="004C6295">
        <w:rPr>
          <w:sz w:val="28"/>
          <w:szCs w:val="28"/>
        </w:rPr>
        <w:t>О</w:t>
      </w:r>
      <w:r w:rsidRPr="002829E9" w:rsidR="00391606">
        <w:rPr>
          <w:sz w:val="28"/>
          <w:szCs w:val="28"/>
        </w:rPr>
        <w:t xml:space="preserve"> «</w:t>
      </w:r>
      <w:r>
        <w:rPr>
          <w:sz w:val="28"/>
          <w:szCs w:val="28"/>
        </w:rPr>
        <w:t>НАИМЕНОВАНИЕ</w:t>
      </w:r>
      <w:r w:rsidRPr="002829E9" w:rsidR="0039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к административной ответственности л</w:t>
      </w:r>
      <w:r w:rsidR="00663599">
        <w:rPr>
          <w:sz w:val="28"/>
          <w:szCs w:val="28"/>
        </w:rPr>
        <w:t>ица, похитившего товар</w:t>
      </w:r>
      <w:r w:rsidRPr="002829E9" w:rsidR="00391606">
        <w:rPr>
          <w:sz w:val="28"/>
          <w:szCs w:val="28"/>
        </w:rPr>
        <w:t xml:space="preserve">, справкой о стоимости  товара, </w:t>
      </w:r>
      <w:r w:rsidRPr="002829E9">
        <w:rPr>
          <w:sz w:val="28"/>
          <w:szCs w:val="28"/>
        </w:rPr>
        <w:t xml:space="preserve"> рапортом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Pr="00F74F29" w:rsidR="004C6295">
        <w:rPr>
          <w:sz w:val="28"/>
          <w:szCs w:val="28"/>
        </w:rPr>
        <w:t>видеозаписью</w:t>
      </w:r>
      <w:r w:rsidR="004C6295">
        <w:rPr>
          <w:sz w:val="28"/>
          <w:szCs w:val="28"/>
        </w:rPr>
        <w:t xml:space="preserve">, </w:t>
      </w:r>
      <w:r w:rsidRPr="002829E9">
        <w:rPr>
          <w:sz w:val="28"/>
          <w:szCs w:val="28"/>
        </w:rPr>
        <w:t>иными материалами дела, исследованными в судебном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Административный протокол, иные материалы, представленные в судебное заседание, дают основание для вывода о виновности </w:t>
      </w:r>
      <w:r w:rsidR="00053B31">
        <w:rPr>
          <w:sz w:val="28"/>
          <w:szCs w:val="28"/>
        </w:rPr>
        <w:t>Насырова Р.Р.</w:t>
      </w:r>
      <w:r w:rsidRPr="002829E9">
        <w:rPr>
          <w:sz w:val="28"/>
          <w:szCs w:val="28"/>
        </w:rPr>
        <w:t xml:space="preserve"> 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бщими правилами назначения наказания, предусмотренные статьей 4.1 Кодекса Российской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учитывает характер совершенного правонарушения, личность виновно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имущественное положение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(отсутствие постоянного дохода и места работы), обстоятельства, смягчающие и отягчающие административную ответственность. </w:t>
      </w:r>
    </w:p>
    <w:p w:rsidR="00F47C92" w:rsidRPr="00F74F2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Обстоятельством,смягчающим административную ответственность, мировой</w:t>
      </w:r>
      <w:r w:rsidRPr="00F74F29" w:rsidR="0050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учитывает признание вины</w:t>
      </w:r>
      <w:r w:rsidRPr="00F74F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053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="00053B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964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B31" w:rsidR="0005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</w:t>
      </w:r>
      <w:r w:rsidR="0005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неоднократное привлечение к административной ответственности, в том числе </w:t>
      </w:r>
      <w:r w:rsidR="00053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5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аналогичные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C84240" w:rsidP="002829E9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</w:t>
      </w:r>
      <w:r w:rsidRPr="00C84240">
        <w:rPr>
          <w:sz w:val="28"/>
          <w:szCs w:val="28"/>
        </w:rPr>
        <w:t>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ареста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соразмерности и индивидуализации ответственности, обеспечивающим достижение цели административного наказания.</w:t>
      </w:r>
    </w:p>
    <w:p w:rsidR="00C84240" w:rsidRPr="00C84240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84240">
        <w:rPr>
          <w:rFonts w:ascii="Times New Roman" w:hAnsi="Times New Roman" w:cs="Times New Roman"/>
          <w:color w:val="000000"/>
          <w:sz w:val="28"/>
          <w:szCs w:val="28"/>
        </w:rPr>
        <w:t>Обстоятельств, препятствую</w:t>
      </w:r>
      <w:r w:rsidRPr="00C84240">
        <w:rPr>
          <w:rFonts w:ascii="Times New Roman" w:hAnsi="Times New Roman" w:cs="Times New Roman"/>
          <w:color w:val="000000"/>
          <w:sz w:val="28"/>
          <w:szCs w:val="28"/>
        </w:rPr>
        <w:t xml:space="preserve">щих назначению </w:t>
      </w:r>
      <w:r w:rsidR="00E10AB1">
        <w:rPr>
          <w:rFonts w:ascii="Times New Roman" w:hAnsi="Times New Roman" w:cs="Times New Roman"/>
          <w:color w:val="000000"/>
          <w:sz w:val="28"/>
          <w:szCs w:val="28"/>
        </w:rPr>
        <w:t>Насырову Р.Р</w:t>
      </w:r>
      <w:r w:rsidRPr="00C84240">
        <w:rPr>
          <w:rFonts w:ascii="Times New Roman" w:hAnsi="Times New Roman" w:cs="Times New Roman"/>
          <w:color w:val="000000"/>
          <w:sz w:val="28"/>
          <w:szCs w:val="28"/>
        </w:rPr>
        <w:t>. наказания в виде административного ареста, указанных в ч.2 ст.3.9 КоАП РФ не имеется.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48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E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Насырова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 в виде административного ареста сроком </w:t>
      </w:r>
      <w:r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0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(срок исчислять с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.ВРЕМЯ..ДАТА..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  городской суд Республики Татарстан в течение 10 суток со дня вручения или получения копии постановления через мирового судью либо Азнакаевский  гор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одской суд Республики Татарстан. </w:t>
      </w:r>
    </w:p>
    <w:p w:rsidR="00D11FFE" w:rsidRPr="002829E9" w:rsidP="00110C99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1087F" w:rsidRPr="00E268C7" w:rsidP="00F74F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>Гайнутдинов Р.Р.</w:t>
      </w:r>
    </w:p>
    <w:sectPr w:rsidSect="00AF1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87F"/>
    <w:rsid w:val="0000202C"/>
    <w:rsid w:val="00006BD9"/>
    <w:rsid w:val="00020B8F"/>
    <w:rsid w:val="00053B31"/>
    <w:rsid w:val="000772A3"/>
    <w:rsid w:val="00080812"/>
    <w:rsid w:val="000A25E9"/>
    <w:rsid w:val="000C7137"/>
    <w:rsid w:val="00110C99"/>
    <w:rsid w:val="00116BC2"/>
    <w:rsid w:val="00132406"/>
    <w:rsid w:val="00144626"/>
    <w:rsid w:val="0016535A"/>
    <w:rsid w:val="001A5EB7"/>
    <w:rsid w:val="001C4C30"/>
    <w:rsid w:val="00242E35"/>
    <w:rsid w:val="00250CAF"/>
    <w:rsid w:val="002829E9"/>
    <w:rsid w:val="002C06C8"/>
    <w:rsid w:val="002E024C"/>
    <w:rsid w:val="002E1F3B"/>
    <w:rsid w:val="0032750D"/>
    <w:rsid w:val="0034268E"/>
    <w:rsid w:val="003444F0"/>
    <w:rsid w:val="0036738F"/>
    <w:rsid w:val="00391606"/>
    <w:rsid w:val="00424020"/>
    <w:rsid w:val="004567D7"/>
    <w:rsid w:val="004B07EF"/>
    <w:rsid w:val="004B3EA0"/>
    <w:rsid w:val="004C6295"/>
    <w:rsid w:val="00504D64"/>
    <w:rsid w:val="00556719"/>
    <w:rsid w:val="005A041A"/>
    <w:rsid w:val="005C7640"/>
    <w:rsid w:val="00613E7D"/>
    <w:rsid w:val="006175F9"/>
    <w:rsid w:val="00627CBE"/>
    <w:rsid w:val="00663599"/>
    <w:rsid w:val="00674050"/>
    <w:rsid w:val="006D4207"/>
    <w:rsid w:val="007073D1"/>
    <w:rsid w:val="00721FBF"/>
    <w:rsid w:val="007266E1"/>
    <w:rsid w:val="00764D5F"/>
    <w:rsid w:val="0077304B"/>
    <w:rsid w:val="007A4517"/>
    <w:rsid w:val="007D4DB6"/>
    <w:rsid w:val="007F2E22"/>
    <w:rsid w:val="00826301"/>
    <w:rsid w:val="00836805"/>
    <w:rsid w:val="0084694B"/>
    <w:rsid w:val="00856752"/>
    <w:rsid w:val="008A28EC"/>
    <w:rsid w:val="008B16B2"/>
    <w:rsid w:val="008E5867"/>
    <w:rsid w:val="0092488B"/>
    <w:rsid w:val="00944D97"/>
    <w:rsid w:val="00964EF3"/>
    <w:rsid w:val="00986BD2"/>
    <w:rsid w:val="009A2291"/>
    <w:rsid w:val="009C2417"/>
    <w:rsid w:val="009E2B2E"/>
    <w:rsid w:val="009F2B39"/>
    <w:rsid w:val="00A0377F"/>
    <w:rsid w:val="00A3171E"/>
    <w:rsid w:val="00A76833"/>
    <w:rsid w:val="00A82C2A"/>
    <w:rsid w:val="00A869E2"/>
    <w:rsid w:val="00AB0959"/>
    <w:rsid w:val="00AF1D40"/>
    <w:rsid w:val="00B4741D"/>
    <w:rsid w:val="00BF4C5F"/>
    <w:rsid w:val="00C111D4"/>
    <w:rsid w:val="00C80F51"/>
    <w:rsid w:val="00C84240"/>
    <w:rsid w:val="00C84D3F"/>
    <w:rsid w:val="00C87F4C"/>
    <w:rsid w:val="00C9394E"/>
    <w:rsid w:val="00CA27B2"/>
    <w:rsid w:val="00CB580B"/>
    <w:rsid w:val="00D11FFE"/>
    <w:rsid w:val="00D157A9"/>
    <w:rsid w:val="00D36D57"/>
    <w:rsid w:val="00D41616"/>
    <w:rsid w:val="00D42EBC"/>
    <w:rsid w:val="00D465FE"/>
    <w:rsid w:val="00D70695"/>
    <w:rsid w:val="00D96C07"/>
    <w:rsid w:val="00DB4CC2"/>
    <w:rsid w:val="00DF78CD"/>
    <w:rsid w:val="00E03693"/>
    <w:rsid w:val="00E10AB1"/>
    <w:rsid w:val="00E157CB"/>
    <w:rsid w:val="00E268C7"/>
    <w:rsid w:val="00E70392"/>
    <w:rsid w:val="00EA1200"/>
    <w:rsid w:val="00EA1A2B"/>
    <w:rsid w:val="00EF16FD"/>
    <w:rsid w:val="00EF23BE"/>
    <w:rsid w:val="00EF6FC9"/>
    <w:rsid w:val="00F1087F"/>
    <w:rsid w:val="00F24315"/>
    <w:rsid w:val="00F4033F"/>
    <w:rsid w:val="00F40C26"/>
    <w:rsid w:val="00F42B0A"/>
    <w:rsid w:val="00F47C92"/>
    <w:rsid w:val="00F74F29"/>
    <w:rsid w:val="00FA5ABF"/>
    <w:rsid w:val="00FB1A92"/>
    <w:rsid w:val="00FD2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AC71-3A5A-4653-8BFA-6B799E73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