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850D67">
        <w:rPr>
          <w:sz w:val="28"/>
        </w:rPr>
        <w:t>399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-00</w:t>
      </w:r>
      <w:r w:rsidR="008C60AE">
        <w:rPr>
          <w:sz w:val="28"/>
        </w:rPr>
        <w:t>185</w:t>
      </w:r>
      <w:r w:rsidR="00850D67">
        <w:rPr>
          <w:sz w:val="28"/>
        </w:rPr>
        <w:t>9</w:t>
      </w:r>
      <w:r>
        <w:rPr>
          <w:sz w:val="28"/>
        </w:rPr>
        <w:t>-</w:t>
      </w:r>
      <w:r w:rsidR="00850D67">
        <w:rPr>
          <w:sz w:val="28"/>
        </w:rPr>
        <w:t>87</w:t>
      </w:r>
    </w:p>
    <w:p w:rsidR="0023007A" w:rsidP="0023007A">
      <w:pPr>
        <w:ind w:left="6372" w:right="-5" w:firstLine="708"/>
        <w:jc w:val="both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08 июня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23007A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23007A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5D29A6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CA4778">
        <w:rPr>
          <w:rFonts w:ascii="Times New Roman" w:hAnsi="Times New Roman"/>
          <w:sz w:val="28"/>
        </w:rPr>
        <w:t xml:space="preserve">Антонова </w:t>
      </w:r>
      <w:r>
        <w:rPr>
          <w:rFonts w:ascii="Times New Roman" w:hAnsi="Times New Roman"/>
          <w:sz w:val="28"/>
        </w:rPr>
        <w:t>О.Б.,..ДАННЫЕ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414C7C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>права, предусмотренные ст. 25.1 КоАП РФ, в соответствии с которой он вправе знакомиться со всеми материалам</w:t>
      </w:r>
      <w:r w:rsidRPr="00414C7C">
        <w:rPr>
          <w:sz w:val="28"/>
          <w:szCs w:val="28"/>
          <w:lang w:eastAsia="en-US"/>
        </w:rPr>
        <w:t>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разъяснены,</w:t>
      </w: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385189" w:rsidP="000A28D8">
      <w:pPr>
        <w:ind w:firstLine="567"/>
        <w:jc w:val="both"/>
        <w:rPr>
          <w:sz w:val="28"/>
          <w:szCs w:val="28"/>
        </w:rPr>
      </w:pPr>
    </w:p>
    <w:p w:rsidR="005D29A6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А</w:t>
      </w:r>
      <w:r w:rsidR="00CA4778">
        <w:rPr>
          <w:sz w:val="28"/>
          <w:szCs w:val="28"/>
        </w:rPr>
        <w:t>льметьевского</w:t>
      </w:r>
      <w:r>
        <w:rPr>
          <w:sz w:val="28"/>
          <w:szCs w:val="28"/>
        </w:rPr>
        <w:t xml:space="preserve"> городского суда 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</w:t>
      </w:r>
      <w:r w:rsidR="00CA4778">
        <w:rPr>
          <w:sz w:val="28"/>
          <w:szCs w:val="28"/>
        </w:rPr>
        <w:t>Антонова О.Б.</w:t>
      </w:r>
      <w:r>
        <w:rPr>
          <w:sz w:val="28"/>
          <w:szCs w:val="28"/>
        </w:rPr>
        <w:t xml:space="preserve"> 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в том числе  в виде</w:t>
      </w:r>
      <w:r w:rsidR="00CA4778">
        <w:rPr>
          <w:sz w:val="28"/>
          <w:szCs w:val="28"/>
        </w:rPr>
        <w:t xml:space="preserve">  обязательной явки 2 раза </w:t>
      </w:r>
      <w:r>
        <w:rPr>
          <w:sz w:val="28"/>
          <w:szCs w:val="28"/>
        </w:rPr>
        <w:t>в месяц в орган внутренних де</w:t>
      </w:r>
      <w:r>
        <w:rPr>
          <w:sz w:val="28"/>
          <w:szCs w:val="28"/>
        </w:rPr>
        <w:t>л МВД России по месту жительства или пребывания для регистрации</w:t>
      </w:r>
      <w:r w:rsidR="00C91F56">
        <w:rPr>
          <w:sz w:val="28"/>
          <w:szCs w:val="28"/>
        </w:rPr>
        <w:t>, запретить пребывания вне жилого дома  или иного помещения, являющегося местом его жительства либо пребывания,  в период с 22.00 до 06.00 часов</w:t>
      </w:r>
      <w:r w:rsidR="00CA4778">
        <w:rPr>
          <w:sz w:val="28"/>
          <w:szCs w:val="28"/>
        </w:rPr>
        <w:t xml:space="preserve"> следующего дня</w:t>
      </w:r>
      <w:r w:rsidR="00C91F56">
        <w:rPr>
          <w:sz w:val="28"/>
          <w:szCs w:val="28"/>
        </w:rPr>
        <w:t xml:space="preserve">, </w:t>
      </w:r>
      <w:r w:rsidR="00CA4778">
        <w:rPr>
          <w:sz w:val="28"/>
          <w:szCs w:val="28"/>
        </w:rPr>
        <w:t xml:space="preserve"> кроме такого пребывания, связанного с исполнением трудовых обязанностей</w:t>
      </w:r>
      <w:r>
        <w:rPr>
          <w:sz w:val="28"/>
          <w:szCs w:val="28"/>
        </w:rPr>
        <w:t>. Так,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 w:rsidR="00CA4778">
        <w:rPr>
          <w:sz w:val="28"/>
          <w:szCs w:val="28"/>
        </w:rPr>
        <w:t xml:space="preserve">Антонов О.Б. не явился на регистрацию в отдел  полиции  </w:t>
      </w:r>
      <w:r>
        <w:rPr>
          <w:sz w:val="28"/>
          <w:szCs w:val="28"/>
        </w:rPr>
        <w:t>..ДАТА..</w:t>
      </w:r>
    </w:p>
    <w:p w:rsidR="00C91F56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CA4778">
        <w:rPr>
          <w:sz w:val="28"/>
          <w:szCs w:val="28"/>
        </w:rPr>
        <w:t>Антонов О.Б.  своего мнения по поводу   составленного протокола в отношении  него не высказал</w:t>
      </w:r>
      <w:r>
        <w:rPr>
          <w:sz w:val="28"/>
          <w:szCs w:val="28"/>
        </w:rPr>
        <w:t>.</w:t>
      </w:r>
    </w:p>
    <w:p w:rsidR="000A28D8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A4778">
        <w:rPr>
          <w:sz w:val="28"/>
          <w:szCs w:val="28"/>
        </w:rPr>
        <w:t>Антонова О.Б.</w:t>
      </w:r>
      <w:r>
        <w:rPr>
          <w:sz w:val="28"/>
          <w:szCs w:val="28"/>
        </w:rPr>
        <w:t>, исследовав материалы дела</w:t>
      </w:r>
      <w:r w:rsidR="003D698E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приходит к следующим выводам.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</w:t>
      </w:r>
      <w:r w:rsidRPr="003E7361">
        <w:rPr>
          <w:rFonts w:eastAsia="Times New Roman"/>
          <w:sz w:val="28"/>
          <w:szCs w:val="28"/>
        </w:rPr>
        <w:t>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</w:t>
      </w:r>
      <w:r w:rsidRPr="003E7361">
        <w:rPr>
          <w:rFonts w:eastAsia="Times New Roman"/>
          <w:sz w:val="28"/>
          <w:szCs w:val="28"/>
        </w:rPr>
        <w:t>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</w:t>
      </w:r>
      <w:r w:rsidRPr="003E7361">
        <w:rPr>
          <w:rFonts w:eastAsia="Times New Roman"/>
          <w:sz w:val="28"/>
          <w:szCs w:val="28"/>
        </w:rPr>
        <w:t>го профилактического воздействия в целях защиты государственных и общественных интересов (статья 2).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</w:t>
      </w:r>
      <w:r w:rsidRPr="003E7361">
        <w:rPr>
          <w:sz w:val="28"/>
          <w:szCs w:val="28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3E7361">
        <w:rPr>
          <w:sz w:val="28"/>
          <w:szCs w:val="28"/>
        </w:rPr>
        <w:t>для  правильного разрешения дела.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</w:t>
      </w:r>
      <w:r w:rsidRPr="003E7361">
        <w:rPr>
          <w:sz w:val="28"/>
          <w:szCs w:val="28"/>
        </w:rPr>
        <w:t>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3E7361" w:rsidRPr="003E7361" w:rsidP="003E7361">
      <w:pPr>
        <w:ind w:firstLine="720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>Как следует из материалов дела,  на основании ст.4 Федерального Закона от 06.</w:t>
      </w:r>
      <w:r w:rsidRPr="003E7361">
        <w:rPr>
          <w:rFonts w:eastAsia="Times New Roman"/>
          <w:color w:val="000000"/>
          <w:sz w:val="28"/>
          <w:szCs w:val="28"/>
        </w:rPr>
        <w:t xml:space="preserve">04.2011 года №64-ФЗ «Об административном надзоре за лицами, освобожденными из мест лишения свободы», по </w:t>
      </w:r>
      <w:r w:rsidRPr="003E7361">
        <w:rPr>
          <w:sz w:val="28"/>
          <w:szCs w:val="28"/>
        </w:rPr>
        <w:t xml:space="preserve">решению </w:t>
      </w:r>
      <w:r w:rsidR="00CA4778">
        <w:rPr>
          <w:sz w:val="28"/>
          <w:szCs w:val="28"/>
        </w:rPr>
        <w:t>Альметьевского</w:t>
      </w:r>
      <w:r w:rsidRPr="003E7361">
        <w:rPr>
          <w:sz w:val="28"/>
          <w:szCs w:val="28"/>
        </w:rPr>
        <w:t xml:space="preserve"> городского суда Республики Татарстан от </w:t>
      </w:r>
      <w:r w:rsidR="00CA4778">
        <w:rPr>
          <w:sz w:val="28"/>
          <w:szCs w:val="28"/>
        </w:rPr>
        <w:t xml:space="preserve">30 мая </w:t>
      </w:r>
      <w:r w:rsidRPr="003E7361">
        <w:rPr>
          <w:sz w:val="28"/>
          <w:szCs w:val="28"/>
        </w:rPr>
        <w:t>201</w:t>
      </w:r>
      <w:r w:rsidR="00CA4778">
        <w:rPr>
          <w:sz w:val="28"/>
          <w:szCs w:val="28"/>
        </w:rPr>
        <w:t>9</w:t>
      </w:r>
      <w:r w:rsidRPr="003E7361">
        <w:rPr>
          <w:sz w:val="28"/>
          <w:szCs w:val="28"/>
        </w:rPr>
        <w:t xml:space="preserve"> года  </w:t>
      </w:r>
      <w:r w:rsidRPr="003E7361">
        <w:rPr>
          <w:rFonts w:eastAsia="Times New Roman"/>
          <w:color w:val="000000"/>
          <w:sz w:val="28"/>
          <w:szCs w:val="28"/>
        </w:rPr>
        <w:t xml:space="preserve">в отношении  </w:t>
      </w:r>
      <w:r w:rsidR="00CA4778">
        <w:rPr>
          <w:rFonts w:eastAsia="Times New Roman"/>
          <w:color w:val="000000"/>
          <w:sz w:val="28"/>
          <w:szCs w:val="28"/>
        </w:rPr>
        <w:t xml:space="preserve">Антонова О.Б. 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установлены </w:t>
      </w:r>
      <w:r w:rsidR="0052159A">
        <w:rPr>
          <w:rFonts w:eastAsia="Times New Roman"/>
          <w:color w:val="000000"/>
          <w:sz w:val="28"/>
          <w:szCs w:val="28"/>
        </w:rPr>
        <w:t>а</w:t>
      </w:r>
      <w:r w:rsidRPr="003E7361">
        <w:rPr>
          <w:rFonts w:eastAsia="Times New Roman"/>
          <w:color w:val="000000"/>
          <w:sz w:val="28"/>
          <w:szCs w:val="28"/>
        </w:rPr>
        <w:t>дминистративные ограничения</w:t>
      </w:r>
      <w:r w:rsidR="0052159A">
        <w:rPr>
          <w:rFonts w:eastAsia="Times New Roman"/>
          <w:color w:val="000000"/>
          <w:sz w:val="28"/>
          <w:szCs w:val="28"/>
        </w:rPr>
        <w:t>,</w:t>
      </w:r>
      <w:r w:rsidR="00C91F56">
        <w:rPr>
          <w:sz w:val="28"/>
          <w:szCs w:val="28"/>
        </w:rPr>
        <w:t xml:space="preserve">в виде явки </w:t>
      </w:r>
      <w:r w:rsidR="00CA4778">
        <w:rPr>
          <w:sz w:val="28"/>
          <w:szCs w:val="28"/>
        </w:rPr>
        <w:t>2 (два)</w:t>
      </w:r>
      <w:r w:rsidR="00C91F56">
        <w:rPr>
          <w:sz w:val="28"/>
          <w:szCs w:val="28"/>
        </w:rPr>
        <w:t xml:space="preserve"> раз</w:t>
      </w:r>
      <w:r w:rsidR="00CA4778">
        <w:rPr>
          <w:sz w:val="28"/>
          <w:szCs w:val="28"/>
        </w:rPr>
        <w:t>а</w:t>
      </w:r>
      <w:r w:rsidR="00C91F56">
        <w:rPr>
          <w:sz w:val="28"/>
          <w:szCs w:val="28"/>
        </w:rPr>
        <w:t xml:space="preserve">  в месяц в орган внутренних дел МВД России по месту жительства или пребывания для регистрации, запрета пребывания вне жилого дома  или иного помещения, являющегося местом его жительства либо пребывания,  в период с 22.00 до 06.00 часов</w:t>
      </w:r>
      <w:r w:rsidR="00CA4778">
        <w:rPr>
          <w:sz w:val="28"/>
          <w:szCs w:val="28"/>
        </w:rPr>
        <w:t xml:space="preserve"> следующего  дня, кроме такого пребывания, связанного с исполнением трудовых обязанностей</w:t>
      </w:r>
      <w:r w:rsidR="00C91F56">
        <w:rPr>
          <w:sz w:val="28"/>
          <w:szCs w:val="28"/>
        </w:rPr>
        <w:t>.</w:t>
      </w:r>
    </w:p>
    <w:p w:rsidR="005353B5" w:rsidP="003E7361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 Вместе с тем, </w:t>
      </w:r>
      <w:r>
        <w:rPr>
          <w:rFonts w:eastAsia="Times New Roman"/>
          <w:color w:val="000000"/>
          <w:sz w:val="28"/>
          <w:szCs w:val="28"/>
        </w:rPr>
        <w:t>Антонов О.Б.</w:t>
      </w:r>
      <w:r w:rsidRPr="003E7361">
        <w:rPr>
          <w:rFonts w:eastAsia="Times New Roman"/>
          <w:color w:val="000000"/>
          <w:sz w:val="28"/>
          <w:szCs w:val="28"/>
        </w:rPr>
        <w:t xml:space="preserve"> нарушил установленное судом административное ограничение, </w:t>
      </w:r>
      <w:r>
        <w:rPr>
          <w:rFonts w:eastAsia="Times New Roman"/>
          <w:color w:val="000000"/>
          <w:sz w:val="28"/>
          <w:szCs w:val="28"/>
        </w:rPr>
        <w:t>в четверг,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eastAsia="Times New Roman"/>
          <w:color w:val="000000"/>
          <w:sz w:val="28"/>
          <w:szCs w:val="28"/>
        </w:rPr>
        <w:t>, не явился без уважительной причины на регистр</w:t>
      </w:r>
      <w:r>
        <w:rPr>
          <w:rFonts w:eastAsia="Times New Roman"/>
          <w:color w:val="000000"/>
          <w:sz w:val="28"/>
          <w:szCs w:val="28"/>
        </w:rPr>
        <w:t>ации в отдел МВД России по Азнакаевскому району.</w:t>
      </w:r>
    </w:p>
    <w:p w:rsidR="00C91F56" w:rsidRPr="003E7361" w:rsidP="00C91F56">
      <w:pPr>
        <w:ind w:firstLine="720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Таким образом, имеющиеся в деле доказательства в их совокупности подтверждают  факт несоблюдения </w:t>
      </w:r>
      <w:r w:rsidR="005353B5">
        <w:rPr>
          <w:rFonts w:eastAsia="Times New Roman"/>
          <w:color w:val="000000"/>
          <w:sz w:val="28"/>
          <w:szCs w:val="28"/>
        </w:rPr>
        <w:t>Антоновым О.Б.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установленного по решению суда административного ограничения </w:t>
      </w:r>
      <w:r>
        <w:rPr>
          <w:rFonts w:eastAsia="Times New Roman"/>
          <w:color w:val="000000"/>
          <w:sz w:val="28"/>
          <w:szCs w:val="28"/>
        </w:rPr>
        <w:t xml:space="preserve"> в виде</w:t>
      </w:r>
      <w:r w:rsidR="005353B5">
        <w:rPr>
          <w:rFonts w:eastAsia="Times New Roman"/>
          <w:color w:val="000000"/>
          <w:sz w:val="28"/>
          <w:szCs w:val="28"/>
        </w:rPr>
        <w:t xml:space="preserve"> явки на регистрацию в отдел МВД России  по Азнакаевскому району</w:t>
      </w:r>
      <w:r>
        <w:rPr>
          <w:sz w:val="28"/>
          <w:szCs w:val="28"/>
        </w:rPr>
        <w:t>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этой связи суд считает, что в действиях </w:t>
      </w:r>
      <w:r w:rsidR="005353B5">
        <w:rPr>
          <w:rFonts w:eastAsia="Times New Roman"/>
          <w:sz w:val="28"/>
          <w:szCs w:val="28"/>
        </w:rPr>
        <w:t>Антонова О.Б.</w:t>
      </w:r>
      <w:r w:rsidRPr="003E7361">
        <w:rPr>
          <w:rFonts w:eastAsia="Times New Roman"/>
          <w:sz w:val="28"/>
          <w:szCs w:val="28"/>
        </w:rPr>
        <w:t xml:space="preserve"> имеет место состав административного правонарушения, предусмотренного ст. 19.24 ч. 3 КоАП РФ - повторное в течение одного года совершение административного право</w:t>
      </w:r>
      <w:r w:rsidRPr="003E7361">
        <w:rPr>
          <w:rFonts w:eastAsia="Times New Roman"/>
          <w:sz w:val="28"/>
          <w:szCs w:val="28"/>
        </w:rPr>
        <w:t xml:space="preserve">нарушения, предусмотренного частью 1 настоящей статьи, если эти действия (бездействие) не содержат уголовно наказуемого деяния. </w:t>
      </w:r>
    </w:p>
    <w:p w:rsidR="003E7361" w:rsidRPr="003E7361" w:rsidP="003E7361">
      <w:pPr>
        <w:ind w:firstLine="54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Его вина в совершении данного правонарушения находит свое подтверждение 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протоколом № 090</w:t>
      </w:r>
      <w:r w:rsidR="00C91F56">
        <w:rPr>
          <w:rFonts w:eastAsia="Times New Roman"/>
          <w:color w:val="000000"/>
          <w:spacing w:val="4"/>
          <w:sz w:val="28"/>
          <w:szCs w:val="28"/>
        </w:rPr>
        <w:t>10</w:t>
      </w:r>
      <w:r w:rsidR="005353B5">
        <w:rPr>
          <w:rFonts w:eastAsia="Times New Roman"/>
          <w:color w:val="000000"/>
          <w:spacing w:val="4"/>
          <w:sz w:val="28"/>
          <w:szCs w:val="28"/>
        </w:rPr>
        <w:t>28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об административном 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правонарушении  от</w:t>
      </w:r>
      <w:r w:rsidRPr="003E736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</w:t>
      </w:r>
      <w:r w:rsidRPr="003E7361">
        <w:rPr>
          <w:sz w:val="28"/>
          <w:szCs w:val="28"/>
        </w:rPr>
        <w:t xml:space="preserve"> решением </w:t>
      </w:r>
      <w:r w:rsidR="0052159A">
        <w:rPr>
          <w:sz w:val="28"/>
          <w:szCs w:val="28"/>
        </w:rPr>
        <w:t>А</w:t>
      </w:r>
      <w:r w:rsidR="005353B5">
        <w:rPr>
          <w:sz w:val="28"/>
          <w:szCs w:val="28"/>
        </w:rPr>
        <w:t>льметьевского</w:t>
      </w:r>
      <w:r w:rsidRPr="003E7361">
        <w:rPr>
          <w:sz w:val="28"/>
          <w:szCs w:val="28"/>
        </w:rPr>
        <w:t xml:space="preserve"> городского суда Республики Татарстан от </w:t>
      </w:r>
      <w:r>
        <w:rPr>
          <w:sz w:val="28"/>
          <w:szCs w:val="28"/>
        </w:rPr>
        <w:t>..ДАТА..</w:t>
      </w:r>
      <w:r w:rsidRPr="003E73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30EF">
        <w:rPr>
          <w:rFonts w:eastAsia="Times New Roman"/>
          <w:sz w:val="28"/>
          <w:szCs w:val="28"/>
        </w:rPr>
        <w:t xml:space="preserve">предупреждением от </w:t>
      </w:r>
      <w:r>
        <w:rPr>
          <w:sz w:val="28"/>
          <w:szCs w:val="28"/>
        </w:rPr>
        <w:t>..ДАТА..</w:t>
      </w:r>
      <w:r w:rsidR="008F30EF">
        <w:rPr>
          <w:rFonts w:eastAsia="Times New Roman"/>
          <w:sz w:val="28"/>
          <w:szCs w:val="28"/>
        </w:rPr>
        <w:t>,</w:t>
      </w:r>
      <w:r w:rsidR="00716505">
        <w:rPr>
          <w:rFonts w:eastAsia="Times New Roman"/>
          <w:sz w:val="28"/>
          <w:szCs w:val="28"/>
        </w:rPr>
        <w:t xml:space="preserve"> графиком прибытия поднадзорного лица на регистрацию,журналом регистрации ОМВД России по Азнакаевскому району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   другими материалами дела.</w:t>
      </w:r>
    </w:p>
    <w:p w:rsidR="003E7361" w:rsidRPr="003E7361" w:rsidP="003E7361">
      <w:pPr>
        <w:ind w:firstLine="540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При назначении наказания </w:t>
      </w:r>
      <w:r w:rsidR="00716505">
        <w:rPr>
          <w:sz w:val="28"/>
          <w:szCs w:val="28"/>
        </w:rPr>
        <w:t>Антонову О.Б.</w:t>
      </w:r>
      <w:r w:rsidRPr="003E7361">
        <w:rPr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</w:t>
      </w:r>
      <w:r w:rsidRPr="003E7361">
        <w:rPr>
          <w:sz w:val="28"/>
          <w:szCs w:val="28"/>
        </w:rPr>
        <w:t xml:space="preserve">ранее привлекаемого к административной ответственности за аналогичные правонарушения, </w:t>
      </w:r>
      <w:r w:rsidRPr="003E7361">
        <w:rPr>
          <w:sz w:val="28"/>
          <w:szCs w:val="28"/>
        </w:rPr>
        <w:t>причины совершения правонарушения</w:t>
      </w:r>
      <w:r w:rsidR="00133CD7">
        <w:rPr>
          <w:sz w:val="28"/>
          <w:szCs w:val="28"/>
        </w:rPr>
        <w:t>, наличие места работы</w:t>
      </w:r>
      <w:r w:rsidRPr="003E7361">
        <w:rPr>
          <w:sz w:val="28"/>
          <w:szCs w:val="28"/>
        </w:rPr>
        <w:t xml:space="preserve">. 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</w:t>
      </w:r>
      <w:r w:rsidRPr="003E7361">
        <w:rPr>
          <w:sz w:val="28"/>
          <w:szCs w:val="28"/>
        </w:rPr>
        <w:t>о  </w:t>
      </w:r>
      <w:hyperlink r:id="rId4" w:history="1">
        <w:r w:rsidRPr="003E7361">
          <w:rPr>
            <w:color w:val="186EA8"/>
            <w:sz w:val="28"/>
            <w:szCs w:val="28"/>
          </w:rPr>
          <w:t>ст. 28.2 КоАП РФ</w:t>
        </w:r>
      </w:hyperlink>
      <w:r w:rsidRPr="003E7361"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716505">
        <w:rPr>
          <w:sz w:val="28"/>
          <w:szCs w:val="28"/>
        </w:rPr>
        <w:t>Антонову О.Б.</w:t>
      </w:r>
    </w:p>
    <w:p w:rsidR="003E7361" w:rsidRPr="003E7361" w:rsidP="003E7361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состояние здоровья, мировой судья приходит к выводу о необходимости назначения </w:t>
      </w:r>
      <w:r w:rsidR="00716505">
        <w:rPr>
          <w:rFonts w:eastAsia="Times New Roman"/>
          <w:sz w:val="28"/>
          <w:szCs w:val="28"/>
        </w:rPr>
        <w:t>Антонову О.Б.</w:t>
      </w:r>
      <w:r w:rsidRPr="003E7361">
        <w:rPr>
          <w:rFonts w:eastAsia="Times New Roman"/>
          <w:sz w:val="28"/>
          <w:szCs w:val="28"/>
        </w:rPr>
        <w:t xml:space="preserve">  наказания в виде </w:t>
      </w:r>
      <w:r w:rsidR="00716505">
        <w:rPr>
          <w:rFonts w:eastAsia="Times New Roman"/>
          <w:sz w:val="28"/>
          <w:szCs w:val="28"/>
        </w:rPr>
        <w:t>ареста</w:t>
      </w:r>
      <w:r w:rsidRPr="003E7361">
        <w:rPr>
          <w:rFonts w:eastAsia="Times New Roman"/>
          <w:sz w:val="28"/>
          <w:szCs w:val="28"/>
        </w:rPr>
        <w:t xml:space="preserve"> предусмотренного ч.3 с</w:t>
      </w:r>
      <w:r w:rsidRPr="003E7361">
        <w:rPr>
          <w:rFonts w:eastAsia="Times New Roman"/>
          <w:sz w:val="28"/>
          <w:szCs w:val="28"/>
        </w:rPr>
        <w:t>т. 19.24 КоАП РФ, полагая</w:t>
      </w:r>
      <w:r w:rsidRPr="003E7361">
        <w:rPr>
          <w:rFonts w:eastAsia="Times New Roman"/>
          <w:sz w:val="28"/>
          <w:szCs w:val="28"/>
          <w:shd w:val="clear" w:color="auto" w:fill="FFFFFF"/>
        </w:rPr>
        <w:t>, что при конкретных обстоятельствах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E7602E" w:rsidRPr="00E7602E" w:rsidP="00E7602E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eastAsia="Times New Roman"/>
          <w:sz w:val="28"/>
          <w:szCs w:val="28"/>
        </w:rPr>
        <w:t>Антонову О.Б.</w:t>
      </w:r>
      <w:r w:rsidRPr="00E7602E">
        <w:rPr>
          <w:rFonts w:eastAsia="Times New Roman"/>
          <w:sz w:val="28"/>
          <w:szCs w:val="28"/>
        </w:rPr>
        <w:t xml:space="preserve"> наказания в виде админи</w:t>
      </w:r>
      <w:r w:rsidRPr="00E7602E">
        <w:rPr>
          <w:rFonts w:eastAsia="Times New Roman"/>
          <w:sz w:val="28"/>
          <w:szCs w:val="28"/>
        </w:rPr>
        <w:t>стративного ареста, указанных в ч.2 ст.3.9 КоАП РФ, не имеется.</w:t>
      </w:r>
    </w:p>
    <w:p w:rsidR="00E7602E" w:rsidRPr="00E7602E" w:rsidP="00E7602E">
      <w:pPr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E7602E" w:rsidRPr="00E7602E" w:rsidP="00D30B21">
      <w:pPr>
        <w:ind w:firstLine="540"/>
        <w:jc w:val="center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постановил:</w:t>
      </w:r>
    </w:p>
    <w:p w:rsidR="00E7602E" w:rsidRPr="00E7602E" w:rsidP="00E7602E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Антонова О.Б.</w:t>
      </w:r>
      <w:r w:rsidRPr="00E7602E">
        <w:rPr>
          <w:rFonts w:eastAsia="Times New Roman"/>
          <w:sz w:val="28"/>
          <w:szCs w:val="28"/>
        </w:rPr>
        <w:t xml:space="preserve"> признать в</w:t>
      </w:r>
      <w:r w:rsidRPr="00E7602E">
        <w:rPr>
          <w:rFonts w:eastAsia="Times New Roman"/>
          <w:sz w:val="28"/>
          <w:szCs w:val="28"/>
        </w:rPr>
        <w:t>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подвергнуть его административному наказанию в виде  административного ареста сроком на 10 (дес</w:t>
      </w:r>
      <w:r w:rsidRPr="00E7602E">
        <w:rPr>
          <w:rFonts w:eastAsia="Times New Roman"/>
          <w:sz w:val="28"/>
          <w:szCs w:val="28"/>
        </w:rPr>
        <w:t>ять) суток.</w:t>
      </w:r>
    </w:p>
    <w:p w:rsidR="00E7602E" w:rsidRPr="00E7602E" w:rsidP="00E7602E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Срок наказания исчислять с</w:t>
      </w:r>
      <w:r w:rsidRPr="00E760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.ВРЕМЯ..ДАТА..</w:t>
      </w:r>
      <w:r w:rsidRPr="00E7602E">
        <w:rPr>
          <w:rFonts w:eastAsia="Times New Roman"/>
          <w:sz w:val="28"/>
          <w:szCs w:val="28"/>
        </w:rPr>
        <w:t xml:space="preserve">. </w:t>
      </w:r>
    </w:p>
    <w:p w:rsidR="00E7602E" w:rsidRPr="00E7602E" w:rsidP="00E7602E">
      <w:pPr>
        <w:ind w:firstLine="539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 xml:space="preserve">Постановление может быть обжаловано в течение 10 дней со дня вручения или получения в Азнакаевский городской  суд Республики Татарстан через мирового судью.   </w:t>
      </w:r>
    </w:p>
    <w:p w:rsidR="00E7602E" w:rsidRPr="00E7602E" w:rsidP="00E7602E">
      <w:pPr>
        <w:ind w:firstLine="539"/>
        <w:jc w:val="both"/>
        <w:rPr>
          <w:rFonts w:eastAsia="Times New Roman"/>
          <w:sz w:val="28"/>
          <w:szCs w:val="28"/>
        </w:rPr>
      </w:pPr>
    </w:p>
    <w:p w:rsidR="00E7602E" w:rsidP="00D30B21">
      <w:pPr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</w:t>
      </w:r>
    </w:p>
    <w:p w:rsidR="008823A0" w:rsidRPr="00E7602E" w:rsidP="00E7602E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Мировой судья                               М.М. Калиниченко</w:t>
      </w:r>
    </w:p>
    <w:sectPr w:rsidSect="00BD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A28D8"/>
    <w:rsid w:val="00133CD7"/>
    <w:rsid w:val="00134505"/>
    <w:rsid w:val="00171049"/>
    <w:rsid w:val="0023007A"/>
    <w:rsid w:val="0025572F"/>
    <w:rsid w:val="00340DC0"/>
    <w:rsid w:val="00385189"/>
    <w:rsid w:val="003B3966"/>
    <w:rsid w:val="003D698E"/>
    <w:rsid w:val="003E7361"/>
    <w:rsid w:val="00414C7C"/>
    <w:rsid w:val="0052159A"/>
    <w:rsid w:val="00524780"/>
    <w:rsid w:val="005353B5"/>
    <w:rsid w:val="005D29A6"/>
    <w:rsid w:val="00716505"/>
    <w:rsid w:val="007832CE"/>
    <w:rsid w:val="007A4D3D"/>
    <w:rsid w:val="00850D67"/>
    <w:rsid w:val="008823A0"/>
    <w:rsid w:val="008C60AE"/>
    <w:rsid w:val="008F30EF"/>
    <w:rsid w:val="00925D70"/>
    <w:rsid w:val="00BD57C3"/>
    <w:rsid w:val="00C634ED"/>
    <w:rsid w:val="00C91F56"/>
    <w:rsid w:val="00CA4778"/>
    <w:rsid w:val="00CB09F2"/>
    <w:rsid w:val="00D30B21"/>
    <w:rsid w:val="00E7602E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23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23A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