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352B6" w:rsidRPr="00BC27A3" w:rsidP="00BC27A3">
      <w:pPr>
        <w:pStyle w:val="ConsPlusNormal"/>
        <w:ind w:firstLine="540"/>
        <w:jc w:val="both"/>
        <w:rPr>
          <w:sz w:val="28"/>
          <w:szCs w:val="28"/>
        </w:rPr>
      </w:pPr>
    </w:p>
    <w:p w:rsidR="00A352B6" w:rsidRPr="00BC27A3" w:rsidP="00BC27A3">
      <w:pPr>
        <w:pStyle w:val="ConsPlusNormal"/>
        <w:jc w:val="right"/>
        <w:rPr>
          <w:sz w:val="28"/>
          <w:szCs w:val="28"/>
        </w:rPr>
      </w:pPr>
      <w:r w:rsidRPr="00BC27A3">
        <w:rPr>
          <w:sz w:val="28"/>
          <w:szCs w:val="28"/>
        </w:rPr>
        <w:t xml:space="preserve">УИД </w:t>
      </w:r>
      <w:r w:rsidRPr="00BC27A3" w:rsidR="001657E5">
        <w:rPr>
          <w:sz w:val="28"/>
          <w:szCs w:val="28"/>
        </w:rPr>
        <w:t>16</w:t>
      </w:r>
      <w:r w:rsidRPr="00BC27A3">
        <w:rPr>
          <w:sz w:val="28"/>
          <w:szCs w:val="28"/>
        </w:rPr>
        <w:t>MS00</w:t>
      </w:r>
      <w:r w:rsidRPr="00BC27A3" w:rsidR="001657E5">
        <w:rPr>
          <w:sz w:val="28"/>
          <w:szCs w:val="28"/>
        </w:rPr>
        <w:t>81</w:t>
      </w:r>
      <w:r w:rsidRPr="00BC27A3">
        <w:rPr>
          <w:sz w:val="28"/>
          <w:szCs w:val="28"/>
        </w:rPr>
        <w:t>-01-2022-000</w:t>
      </w:r>
      <w:r w:rsidRPr="00BC27A3" w:rsidR="001657E5">
        <w:rPr>
          <w:sz w:val="28"/>
          <w:szCs w:val="28"/>
        </w:rPr>
        <w:t>1674</w:t>
      </w:r>
      <w:r w:rsidRPr="00BC27A3">
        <w:rPr>
          <w:sz w:val="28"/>
          <w:szCs w:val="28"/>
        </w:rPr>
        <w:t>-</w:t>
      </w:r>
      <w:r w:rsidRPr="00BC27A3" w:rsidR="001657E5">
        <w:rPr>
          <w:sz w:val="28"/>
          <w:szCs w:val="28"/>
        </w:rPr>
        <w:t>60</w:t>
      </w:r>
    </w:p>
    <w:p w:rsidR="00A352B6" w:rsidP="00BC27A3">
      <w:pPr>
        <w:pStyle w:val="ConsPlusNormal"/>
        <w:jc w:val="right"/>
        <w:rPr>
          <w:sz w:val="28"/>
          <w:szCs w:val="28"/>
        </w:rPr>
      </w:pPr>
      <w:r w:rsidRPr="00BC27A3">
        <w:rPr>
          <w:sz w:val="28"/>
          <w:szCs w:val="28"/>
        </w:rPr>
        <w:t xml:space="preserve">Дело </w:t>
      </w:r>
      <w:r w:rsidRPr="00BC27A3" w:rsidR="001657E5">
        <w:rPr>
          <w:sz w:val="28"/>
          <w:szCs w:val="28"/>
        </w:rPr>
        <w:t>№</w:t>
      </w:r>
      <w:r w:rsidRPr="00BC27A3">
        <w:rPr>
          <w:sz w:val="28"/>
          <w:szCs w:val="28"/>
        </w:rPr>
        <w:t xml:space="preserve"> 5-</w:t>
      </w:r>
      <w:r w:rsidRPr="00BC27A3" w:rsidR="001657E5">
        <w:rPr>
          <w:sz w:val="28"/>
          <w:szCs w:val="28"/>
        </w:rPr>
        <w:t>363</w:t>
      </w:r>
      <w:r w:rsidRPr="00BC27A3">
        <w:rPr>
          <w:sz w:val="28"/>
          <w:szCs w:val="28"/>
        </w:rPr>
        <w:t>/</w:t>
      </w:r>
      <w:r w:rsidRPr="00BC27A3" w:rsidR="001657E5">
        <w:rPr>
          <w:sz w:val="28"/>
          <w:szCs w:val="28"/>
        </w:rPr>
        <w:t>3</w:t>
      </w:r>
      <w:r w:rsidRPr="00BC27A3">
        <w:rPr>
          <w:sz w:val="28"/>
          <w:szCs w:val="28"/>
        </w:rPr>
        <w:t>2022</w:t>
      </w:r>
    </w:p>
    <w:p w:rsidR="00BC27A3" w:rsidRPr="00BC27A3" w:rsidP="00BC27A3">
      <w:pPr>
        <w:pStyle w:val="ConsPlusNormal"/>
        <w:jc w:val="right"/>
        <w:rPr>
          <w:sz w:val="28"/>
          <w:szCs w:val="28"/>
        </w:rPr>
      </w:pPr>
    </w:p>
    <w:p w:rsidR="00A352B6" w:rsidRPr="00BC27A3" w:rsidP="00BC27A3">
      <w:pPr>
        <w:pStyle w:val="ConsPlusNormal"/>
        <w:ind w:firstLine="540"/>
        <w:jc w:val="center"/>
        <w:rPr>
          <w:sz w:val="28"/>
          <w:szCs w:val="28"/>
        </w:rPr>
      </w:pPr>
      <w:r w:rsidRPr="00BC27A3">
        <w:rPr>
          <w:sz w:val="28"/>
          <w:szCs w:val="28"/>
        </w:rPr>
        <w:t>ПОСТАНОВЛЕНИЕ</w:t>
      </w:r>
    </w:p>
    <w:p w:rsidR="001657E5" w:rsidP="00BC27A3">
      <w:pPr>
        <w:pStyle w:val="ConsPlusNormal"/>
        <w:ind w:firstLine="540"/>
        <w:jc w:val="center"/>
        <w:rPr>
          <w:sz w:val="28"/>
          <w:szCs w:val="28"/>
        </w:rPr>
      </w:pPr>
      <w:r w:rsidRPr="00BC27A3">
        <w:rPr>
          <w:sz w:val="28"/>
          <w:szCs w:val="28"/>
        </w:rPr>
        <w:t>по делу об административном правонарушении</w:t>
      </w:r>
    </w:p>
    <w:p w:rsidR="00BC27A3" w:rsidRPr="00BC27A3" w:rsidP="00BC27A3">
      <w:pPr>
        <w:pStyle w:val="ConsPlusNormal"/>
        <w:ind w:firstLine="540"/>
        <w:jc w:val="center"/>
        <w:rPr>
          <w:sz w:val="28"/>
          <w:szCs w:val="28"/>
        </w:rPr>
      </w:pPr>
    </w:p>
    <w:p w:rsidR="001657E5" w:rsidRPr="00BC27A3" w:rsidP="00BC27A3">
      <w:pPr>
        <w:pStyle w:val="ConsPlusNormal"/>
        <w:jc w:val="both"/>
        <w:rPr>
          <w:sz w:val="28"/>
          <w:szCs w:val="28"/>
        </w:rPr>
      </w:pPr>
      <w:r w:rsidRPr="00BC27A3">
        <w:rPr>
          <w:sz w:val="28"/>
          <w:szCs w:val="28"/>
        </w:rPr>
        <w:t xml:space="preserve">26 мая 2022 года                                            г. Азнакаево Республики Татарстан       </w:t>
      </w:r>
    </w:p>
    <w:p w:rsidR="00FF632F" w:rsidRPr="00BC27A3" w:rsidP="00290037">
      <w:pPr>
        <w:pStyle w:val="ConsPlusNormal"/>
        <w:ind w:firstLine="567"/>
        <w:jc w:val="both"/>
        <w:rPr>
          <w:sz w:val="28"/>
          <w:szCs w:val="28"/>
        </w:rPr>
      </w:pPr>
      <w:r w:rsidRPr="00BC27A3">
        <w:rPr>
          <w:sz w:val="28"/>
          <w:szCs w:val="28"/>
        </w:rPr>
        <w:t xml:space="preserve"> Мировой судья судебного участка </w:t>
      </w:r>
      <w:r w:rsidRPr="00BC27A3" w:rsidR="001657E5">
        <w:rPr>
          <w:sz w:val="28"/>
          <w:szCs w:val="28"/>
        </w:rPr>
        <w:t xml:space="preserve"> № 3 по Азнакаевскому судебному району  Республики Татарстан  Калиниченко М.М.</w:t>
      </w:r>
      <w:r w:rsidRPr="00BC27A3">
        <w:rPr>
          <w:sz w:val="28"/>
          <w:szCs w:val="28"/>
        </w:rPr>
        <w:t>,</w:t>
      </w:r>
    </w:p>
    <w:p w:rsidR="001657E5" w:rsidRPr="00BC27A3" w:rsidP="00290037">
      <w:pPr>
        <w:pStyle w:val="ConsPlusNormal"/>
        <w:ind w:firstLine="567"/>
        <w:jc w:val="both"/>
        <w:rPr>
          <w:sz w:val="28"/>
          <w:szCs w:val="28"/>
        </w:rPr>
      </w:pPr>
      <w:r w:rsidRPr="00BC27A3">
        <w:rPr>
          <w:sz w:val="28"/>
          <w:szCs w:val="28"/>
        </w:rPr>
        <w:t xml:space="preserve">рассмотрев </w:t>
      </w:r>
      <w:r w:rsidRPr="00BC27A3" w:rsidR="00FF632F">
        <w:rPr>
          <w:sz w:val="28"/>
          <w:szCs w:val="28"/>
        </w:rPr>
        <w:t xml:space="preserve">посредством видеоконференцсвязи </w:t>
      </w:r>
      <w:r w:rsidRPr="00BC27A3">
        <w:rPr>
          <w:sz w:val="28"/>
          <w:szCs w:val="28"/>
        </w:rPr>
        <w:t xml:space="preserve">дело об административном правонарушении, предусмотренном </w:t>
      </w:r>
      <w:r w:rsidRPr="00BC27A3">
        <w:rPr>
          <w:sz w:val="28"/>
          <w:szCs w:val="28"/>
        </w:rPr>
        <w:t>ч</w:t>
      </w:r>
      <w:r w:rsidRPr="00BC27A3">
        <w:rPr>
          <w:sz w:val="28"/>
          <w:szCs w:val="28"/>
        </w:rPr>
        <w:t xml:space="preserve">. 2 ст. 12.26 </w:t>
      </w:r>
      <w:r w:rsidRPr="00BC27A3">
        <w:rPr>
          <w:sz w:val="28"/>
          <w:szCs w:val="28"/>
        </w:rPr>
        <w:t>КоАП</w:t>
      </w:r>
      <w:r w:rsidRPr="00BC27A3">
        <w:rPr>
          <w:sz w:val="28"/>
          <w:szCs w:val="28"/>
        </w:rPr>
        <w:t xml:space="preserve"> РФ, в отношении</w:t>
      </w:r>
      <w:r>
        <w:rPr>
          <w:sz w:val="28"/>
          <w:szCs w:val="28"/>
        </w:rPr>
        <w:t xml:space="preserve"> </w:t>
      </w:r>
      <w:r w:rsidRPr="00BC27A3">
        <w:rPr>
          <w:sz w:val="28"/>
          <w:szCs w:val="28"/>
        </w:rPr>
        <w:t>Валиахметова</w:t>
      </w:r>
      <w:r>
        <w:rPr>
          <w:sz w:val="28"/>
          <w:szCs w:val="28"/>
        </w:rPr>
        <w:t xml:space="preserve"> И.Р.,..ДАННЫЕ ИЗЪЯТЫ..</w:t>
      </w:r>
      <w:r w:rsidRPr="00BC27A3" w:rsidR="00FF632F">
        <w:rPr>
          <w:sz w:val="28"/>
          <w:szCs w:val="28"/>
        </w:rPr>
        <w:t>,</w:t>
      </w:r>
    </w:p>
    <w:p w:rsidR="00A352B6" w:rsidRPr="00BC27A3" w:rsidP="00290037">
      <w:pPr>
        <w:pStyle w:val="ConsPlusNormal"/>
        <w:ind w:firstLine="567"/>
        <w:jc w:val="both"/>
        <w:rPr>
          <w:sz w:val="28"/>
          <w:szCs w:val="28"/>
        </w:rPr>
      </w:pPr>
      <w:r w:rsidRPr="00BC27A3">
        <w:rPr>
          <w:sz w:val="28"/>
          <w:szCs w:val="28"/>
        </w:rPr>
        <w:t xml:space="preserve">с участием лица, в отношении которого ведется производство по делу, </w:t>
      </w:r>
      <w:r w:rsidRPr="00BC27A3">
        <w:rPr>
          <w:sz w:val="28"/>
          <w:szCs w:val="28"/>
        </w:rPr>
        <w:t>Валиахметова</w:t>
      </w:r>
      <w:r>
        <w:rPr>
          <w:sz w:val="28"/>
          <w:szCs w:val="28"/>
        </w:rPr>
        <w:t xml:space="preserve"> </w:t>
      </w:r>
      <w:r w:rsidRPr="00BC27A3">
        <w:rPr>
          <w:sz w:val="28"/>
          <w:szCs w:val="28"/>
        </w:rPr>
        <w:t>Ильнура</w:t>
      </w:r>
      <w:r>
        <w:rPr>
          <w:sz w:val="28"/>
          <w:szCs w:val="28"/>
        </w:rPr>
        <w:t xml:space="preserve"> </w:t>
      </w:r>
      <w:r w:rsidRPr="00BC27A3">
        <w:rPr>
          <w:sz w:val="28"/>
          <w:szCs w:val="28"/>
        </w:rPr>
        <w:t>Рифкатовича</w:t>
      </w:r>
      <w:r w:rsidRPr="00BC27A3" w:rsidR="00FF632F">
        <w:rPr>
          <w:sz w:val="28"/>
          <w:szCs w:val="28"/>
        </w:rPr>
        <w:t>,</w:t>
      </w:r>
    </w:p>
    <w:p w:rsidR="00A352B6" w:rsidRPr="00BC27A3" w:rsidP="00290037">
      <w:pPr>
        <w:pStyle w:val="ConsPlusNormal"/>
        <w:ind w:firstLine="567"/>
        <w:jc w:val="center"/>
        <w:rPr>
          <w:sz w:val="28"/>
          <w:szCs w:val="28"/>
        </w:rPr>
      </w:pPr>
      <w:r w:rsidRPr="00BC27A3">
        <w:rPr>
          <w:sz w:val="28"/>
          <w:szCs w:val="28"/>
        </w:rPr>
        <w:t>установил:</w:t>
      </w:r>
    </w:p>
    <w:p w:rsidR="00A352B6" w:rsidRPr="00BC27A3" w:rsidP="00290037">
      <w:pPr>
        <w:pStyle w:val="ConsPlusNormal"/>
        <w:ind w:firstLine="567"/>
        <w:jc w:val="both"/>
        <w:rPr>
          <w:sz w:val="28"/>
          <w:szCs w:val="28"/>
        </w:rPr>
      </w:pPr>
      <w:r w:rsidRPr="00BC27A3">
        <w:rPr>
          <w:sz w:val="28"/>
          <w:szCs w:val="28"/>
        </w:rPr>
        <w:t>Валиахметов</w:t>
      </w:r>
      <w:r w:rsidRPr="00BC27A3">
        <w:rPr>
          <w:sz w:val="28"/>
          <w:szCs w:val="28"/>
        </w:rPr>
        <w:t xml:space="preserve"> И.Р.,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..ДАТА..ВРЕМЯ..</w:t>
      </w:r>
      <w:r w:rsidRPr="00BC27A3">
        <w:rPr>
          <w:sz w:val="28"/>
          <w:szCs w:val="28"/>
        </w:rPr>
        <w:t>, на территории ЦДНГ № 5, расположенного на поле около пос.</w:t>
      </w:r>
      <w:r w:rsidRPr="00BC27A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.АДРЕС..</w:t>
      </w:r>
      <w:r w:rsidRPr="00BC27A3">
        <w:rPr>
          <w:sz w:val="28"/>
          <w:szCs w:val="28"/>
        </w:rPr>
        <w:t xml:space="preserve">, в нарушение п. п. 2.1.1, 2.3.2 Правил дорожного движения РФ, управляя транспортным средством «Хэндэ», государственный регистрационный знак </w:t>
      </w:r>
      <w:r>
        <w:rPr>
          <w:sz w:val="28"/>
          <w:szCs w:val="28"/>
        </w:rPr>
        <w:t>…</w:t>
      </w:r>
      <w:r w:rsidRPr="00BC27A3">
        <w:rPr>
          <w:sz w:val="28"/>
          <w:szCs w:val="28"/>
        </w:rPr>
        <w:t xml:space="preserve">, </w:t>
      </w:r>
      <w:r w:rsidRPr="00BC27A3" w:rsidR="00425398">
        <w:rPr>
          <w:sz w:val="28"/>
          <w:szCs w:val="28"/>
        </w:rPr>
        <w:t>н</w:t>
      </w:r>
      <w:r w:rsidRPr="00BC27A3">
        <w:rPr>
          <w:sz w:val="28"/>
          <w:szCs w:val="28"/>
        </w:rPr>
        <w:t>е имея права управления транспортными средствами, и при наличии признаков алкогольного опьянения (запах алкоголя изо рта, неустойчивость позы, нарушение речи</w:t>
      </w:r>
      <w:r w:rsidRPr="00BC27A3" w:rsidR="00425398">
        <w:rPr>
          <w:sz w:val="28"/>
          <w:szCs w:val="28"/>
        </w:rPr>
        <w:t>, поведение не соответствующее  обстановке</w:t>
      </w:r>
      <w:r w:rsidRPr="00BC27A3">
        <w:rPr>
          <w:sz w:val="28"/>
          <w:szCs w:val="28"/>
        </w:rPr>
        <w:t>), не выполнил законное требование сотрудника пол</w:t>
      </w:r>
      <w:r w:rsidRPr="00BC27A3">
        <w:rPr>
          <w:sz w:val="28"/>
          <w:szCs w:val="28"/>
        </w:rPr>
        <w:t xml:space="preserve">иции о прохождении медицинского освидетельствования на состояние опьянения, чем, при отсутствии в этих действиях (бездействии) уголовно наказуемого деяния, совершил административное правонарушение, предусмотренное </w:t>
      </w:r>
      <w:r w:rsidRPr="00BC27A3">
        <w:rPr>
          <w:sz w:val="28"/>
          <w:szCs w:val="28"/>
        </w:rPr>
        <w:t>ч</w:t>
      </w:r>
      <w:r w:rsidRPr="00BC27A3">
        <w:rPr>
          <w:sz w:val="28"/>
          <w:szCs w:val="28"/>
        </w:rPr>
        <w:t>. 2 ст. 12.26 КоАП РФ.</w:t>
      </w:r>
    </w:p>
    <w:p w:rsidR="00425398" w:rsidRPr="00BC27A3" w:rsidP="00290037">
      <w:pPr>
        <w:pStyle w:val="ConsPlusNormal"/>
        <w:ind w:firstLine="567"/>
        <w:jc w:val="both"/>
        <w:rPr>
          <w:sz w:val="28"/>
          <w:szCs w:val="28"/>
        </w:rPr>
      </w:pPr>
      <w:r w:rsidRPr="00BC27A3">
        <w:rPr>
          <w:sz w:val="28"/>
          <w:szCs w:val="28"/>
        </w:rPr>
        <w:t>Валиахметов И.Р.</w:t>
      </w:r>
      <w:r w:rsidRPr="00BC27A3" w:rsidR="00A352B6">
        <w:rPr>
          <w:sz w:val="28"/>
          <w:szCs w:val="28"/>
        </w:rPr>
        <w:t xml:space="preserve"> в судебном заседании протокол об административном правонарушении, изложенные в нем и материалах дела обстоятельства правонарушения не оспорил, </w:t>
      </w:r>
      <w:r w:rsidRPr="00BC27A3">
        <w:rPr>
          <w:sz w:val="28"/>
          <w:szCs w:val="28"/>
        </w:rPr>
        <w:t>вину в совершении  административного правонарушения признал.</w:t>
      </w:r>
    </w:p>
    <w:p w:rsidR="00C23280" w:rsidRPr="00BC27A3" w:rsidP="00290037">
      <w:pPr>
        <w:pStyle w:val="ConsPlusNormal"/>
        <w:ind w:firstLine="567"/>
        <w:jc w:val="both"/>
        <w:rPr>
          <w:sz w:val="28"/>
          <w:szCs w:val="28"/>
        </w:rPr>
      </w:pPr>
      <w:r w:rsidRPr="00BC27A3">
        <w:rPr>
          <w:sz w:val="28"/>
          <w:szCs w:val="28"/>
        </w:rPr>
        <w:t xml:space="preserve">Выслушав пояснения </w:t>
      </w:r>
      <w:r w:rsidRPr="00BC27A3" w:rsidR="00425398">
        <w:rPr>
          <w:sz w:val="28"/>
          <w:szCs w:val="28"/>
        </w:rPr>
        <w:t>Валиахметова И.Р.</w:t>
      </w:r>
      <w:r w:rsidRPr="00BC27A3">
        <w:rPr>
          <w:sz w:val="28"/>
          <w:szCs w:val="28"/>
        </w:rPr>
        <w:t>, исследовав мате</w:t>
      </w:r>
      <w:r w:rsidRPr="00BC27A3">
        <w:rPr>
          <w:sz w:val="28"/>
          <w:szCs w:val="28"/>
        </w:rPr>
        <w:t xml:space="preserve">риалы дела, </w:t>
      </w:r>
      <w:r w:rsidRPr="00BC27A3" w:rsidR="00425398">
        <w:rPr>
          <w:sz w:val="28"/>
          <w:szCs w:val="28"/>
        </w:rPr>
        <w:t>суд приходит</w:t>
      </w:r>
      <w:r w:rsidRPr="00BC27A3">
        <w:rPr>
          <w:sz w:val="28"/>
          <w:szCs w:val="28"/>
        </w:rPr>
        <w:t xml:space="preserve"> к следующему.</w:t>
      </w:r>
    </w:p>
    <w:p w:rsidR="00425398" w:rsidRPr="00BC27A3" w:rsidP="00290037">
      <w:pPr>
        <w:pStyle w:val="ConsPlusNormal"/>
        <w:ind w:firstLine="567"/>
        <w:jc w:val="both"/>
        <w:outlineLvl w:val="1"/>
        <w:rPr>
          <w:sz w:val="28"/>
          <w:szCs w:val="28"/>
        </w:rPr>
      </w:pPr>
      <w:r w:rsidRPr="00BC27A3">
        <w:rPr>
          <w:sz w:val="28"/>
          <w:szCs w:val="28"/>
        </w:rPr>
        <w:t>Частью 2 статьи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</w:t>
      </w:r>
      <w:r w:rsidRPr="00BC27A3">
        <w:rPr>
          <w:sz w:val="28"/>
          <w:szCs w:val="28"/>
        </w:rPr>
        <w:t>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административный арест н</w:t>
      </w:r>
      <w:r w:rsidRPr="00BC27A3">
        <w:rPr>
          <w:sz w:val="28"/>
          <w:szCs w:val="28"/>
        </w:rPr>
        <w:t xml:space="preserve">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 </w:t>
      </w:r>
    </w:p>
    <w:p w:rsidR="00425398" w:rsidRPr="00BC27A3" w:rsidP="00BC27A3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BC27A3">
        <w:rPr>
          <w:sz w:val="28"/>
          <w:szCs w:val="28"/>
        </w:rPr>
        <w:t>В соответствии с п. 2.1.1 Правил доро</w:t>
      </w:r>
      <w:r w:rsidRPr="00BC27A3">
        <w:rPr>
          <w:sz w:val="28"/>
          <w:szCs w:val="28"/>
        </w:rPr>
        <w:t xml:space="preserve">жного движения Российской Федерации, утвержденных Постановлением Правительства РФ от 23.10.1993 </w:t>
      </w:r>
      <w:r w:rsidRPr="00BC27A3">
        <w:rPr>
          <w:sz w:val="28"/>
          <w:szCs w:val="28"/>
        </w:rPr>
        <w:t>N 1090 (далее - ПДД РФ) водитель механического транспортного средства обязан иметь при себе и по требованию сотрудников полиции передавать им, для проверки в то</w:t>
      </w:r>
      <w:r w:rsidRPr="00BC27A3">
        <w:rPr>
          <w:sz w:val="28"/>
          <w:szCs w:val="28"/>
        </w:rPr>
        <w:t xml:space="preserve">м числе 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425398" w:rsidRPr="00BC27A3" w:rsidP="00BC27A3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BC27A3">
        <w:rPr>
          <w:sz w:val="28"/>
          <w:szCs w:val="28"/>
        </w:rPr>
        <w:t>В соответствии с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</w:t>
      </w:r>
      <w:r w:rsidRPr="00BC27A3">
        <w:rPr>
          <w:sz w:val="28"/>
          <w:szCs w:val="28"/>
        </w:rPr>
        <w:t xml:space="preserve">ие алкогольного опьянения и медицинское освидетельствование на состояние опьянения. </w:t>
      </w:r>
    </w:p>
    <w:p w:rsidR="00425398" w:rsidRPr="00BC27A3" w:rsidP="00BC27A3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BC27A3">
        <w:rPr>
          <w:sz w:val="28"/>
          <w:szCs w:val="28"/>
        </w:rPr>
        <w:t>В соответствии с п. 2.7 ПДД РФ водителю запрещается управлять транспортным средством в состоянии опьянения (алкогольного, наркотического или иного), под воздействием лекар</w:t>
      </w:r>
      <w:r w:rsidRPr="00BC27A3">
        <w:rPr>
          <w:sz w:val="28"/>
          <w:szCs w:val="28"/>
        </w:rPr>
        <w:t>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25398" w:rsidRPr="00BC27A3" w:rsidP="00BC27A3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BC27A3">
        <w:rPr>
          <w:sz w:val="28"/>
          <w:szCs w:val="28"/>
        </w:rPr>
        <w:t>Согласно ч. 1.1 ст. 27.12 КоАП Российской Федерации лицо, которое управляет транспортным средством соответствующего вида,</w:t>
      </w:r>
      <w:r w:rsidRPr="00BC27A3">
        <w:rPr>
          <w:sz w:val="28"/>
          <w:szCs w:val="28"/>
        </w:rPr>
        <w:t xml:space="preserve">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</w:t>
      </w:r>
      <w:r w:rsidRPr="00BC27A3">
        <w:rPr>
          <w:sz w:val="28"/>
          <w:szCs w:val="28"/>
        </w:rPr>
        <w:t>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</w:t>
      </w:r>
      <w:r w:rsidRPr="00BC27A3">
        <w:rPr>
          <w:sz w:val="28"/>
          <w:szCs w:val="28"/>
        </w:rPr>
        <w:t xml:space="preserve">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освидетельство</w:t>
      </w:r>
      <w:r w:rsidRPr="00BC27A3">
        <w:rPr>
          <w:sz w:val="28"/>
          <w:szCs w:val="28"/>
        </w:rPr>
        <w:t>вание на состояние опьянения, осуществляются в порядке, установленном Правительством Российской Федерации (ч. 6 ст. 27.12 КоАП РФ). Постановлением Правительства Российской Федерации от 26.06.2008 N 475 утверждены Правила освидетельствования лица, которое у</w:t>
      </w:r>
      <w:r w:rsidRPr="00BC27A3">
        <w:rPr>
          <w:sz w:val="28"/>
          <w:szCs w:val="28"/>
        </w:rPr>
        <w:t>правляет транспортным средством, на состояние алкогольного опьянения и оформления его результатов (далее - Правила N 475). В силу п. 3 Правил N 475 достаточными основаниями полагать, что водитель транспортного средства находится в состоянии опьянения, явля</w:t>
      </w:r>
      <w:r w:rsidRPr="00BC27A3">
        <w:rPr>
          <w:sz w:val="28"/>
          <w:szCs w:val="28"/>
        </w:rPr>
        <w:t>ется наличие одного или нескольких следующих признаков: запаха алкоголя изо рта, неустойчивость позы, нарушения речи, резкого изменения окраски кожных покровов лица, поведения, не соответствующего обстановке.</w:t>
      </w:r>
    </w:p>
    <w:p w:rsidR="00425398" w:rsidRPr="00BC27A3" w:rsidP="00BC27A3">
      <w:pPr>
        <w:pStyle w:val="ConsPlusNormal"/>
        <w:ind w:firstLine="540"/>
        <w:jc w:val="both"/>
        <w:outlineLvl w:val="1"/>
        <w:rPr>
          <w:rFonts w:eastAsia="Times New Roman"/>
          <w:sz w:val="28"/>
          <w:szCs w:val="28"/>
        </w:rPr>
      </w:pPr>
      <w:r w:rsidRPr="00BC27A3">
        <w:rPr>
          <w:sz w:val="28"/>
          <w:szCs w:val="28"/>
        </w:rPr>
        <w:t>Как установлено в судебном заседании и подтверж</w:t>
      </w:r>
      <w:r w:rsidRPr="00BC27A3">
        <w:rPr>
          <w:sz w:val="28"/>
          <w:szCs w:val="28"/>
        </w:rPr>
        <w:t>дено материалами дела,</w:t>
      </w:r>
      <w:r w:rsidRPr="00BC27A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.ДАТА..ВРЕМЯ..</w:t>
      </w:r>
      <w:r w:rsidRPr="00BC27A3">
        <w:rPr>
          <w:sz w:val="28"/>
          <w:szCs w:val="28"/>
        </w:rPr>
        <w:t>, на территории ЦДНГ № 5, расположенного</w:t>
      </w:r>
      <w:r w:rsidR="00290037">
        <w:rPr>
          <w:sz w:val="28"/>
          <w:szCs w:val="28"/>
        </w:rPr>
        <w:t xml:space="preserve"> на черте города </w:t>
      </w:r>
      <w:r>
        <w:rPr>
          <w:sz w:val="28"/>
          <w:szCs w:val="28"/>
        </w:rPr>
        <w:t>..АДРЕС..</w:t>
      </w:r>
      <w:r w:rsidRPr="00BC27A3">
        <w:rPr>
          <w:sz w:val="28"/>
          <w:szCs w:val="28"/>
        </w:rPr>
        <w:t>, в нарушение п. п. 2.1.1, 2.3.2 Правил дорожного движения РФ, управляя транс</w:t>
      </w:r>
      <w:r w:rsidRPr="00BC27A3">
        <w:rPr>
          <w:sz w:val="28"/>
          <w:szCs w:val="28"/>
        </w:rPr>
        <w:t xml:space="preserve">портным средством «Хэндэ», государственный регистрационный знак </w:t>
      </w:r>
      <w:r>
        <w:rPr>
          <w:sz w:val="28"/>
          <w:szCs w:val="28"/>
        </w:rPr>
        <w:t>…</w:t>
      </w:r>
      <w:r w:rsidRPr="00BC27A3">
        <w:rPr>
          <w:sz w:val="28"/>
          <w:szCs w:val="28"/>
        </w:rPr>
        <w:t xml:space="preserve">, </w:t>
      </w:r>
      <w:r w:rsidRPr="00BC27A3">
        <w:rPr>
          <w:sz w:val="28"/>
          <w:szCs w:val="28"/>
        </w:rPr>
        <w:t>Валиахметов</w:t>
      </w:r>
      <w:r w:rsidRPr="00BC27A3">
        <w:rPr>
          <w:sz w:val="28"/>
          <w:szCs w:val="28"/>
        </w:rPr>
        <w:t xml:space="preserve"> И.Р. не имея права управления транспортными средствами, при наличии явных признаков опьянения (запах алкоголя изо рта, неустойчивость позы, нарушение речи, поведение, </w:t>
      </w:r>
      <w:r w:rsidRPr="00BC27A3">
        <w:rPr>
          <w:sz w:val="28"/>
          <w:szCs w:val="28"/>
        </w:rPr>
        <w:t>не соответствующее обстановке), в связи с чем протоколом 16 РТ225457 от</w:t>
      </w:r>
      <w:r w:rsidRPr="00BC27A3">
        <w:rPr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.ДАТА..</w:t>
      </w:r>
      <w:r w:rsidRPr="00BC27A3">
        <w:rPr>
          <w:sz w:val="28"/>
          <w:szCs w:val="28"/>
        </w:rPr>
        <w:t xml:space="preserve"> был отстранен от управления транспортным средством, отказался пройти освидетельствование на</w:t>
      </w:r>
      <w:r w:rsidRPr="00BC27A3" w:rsidR="00901F20">
        <w:rPr>
          <w:rFonts w:eastAsia="Times New Roman"/>
          <w:sz w:val="28"/>
          <w:szCs w:val="28"/>
        </w:rPr>
        <w:t xml:space="preserve">состояние алкогольного опьянения на месте, в связи с чем протоколом </w:t>
      </w:r>
      <w:r w:rsidRPr="00BC27A3">
        <w:rPr>
          <w:rFonts w:eastAsia="Times New Roman"/>
          <w:sz w:val="28"/>
          <w:szCs w:val="28"/>
        </w:rPr>
        <w:t xml:space="preserve">16 МТ № </w:t>
      </w:r>
      <w:r w:rsidRPr="00BC27A3">
        <w:rPr>
          <w:rFonts w:eastAsia="Times New Roman"/>
          <w:sz w:val="28"/>
          <w:szCs w:val="28"/>
        </w:rPr>
        <w:t>00014427</w:t>
      </w:r>
      <w:r w:rsidRPr="00BC27A3" w:rsidR="00901F20">
        <w:rPr>
          <w:rFonts w:eastAsia="Times New Roman"/>
          <w:sz w:val="28"/>
          <w:szCs w:val="28"/>
        </w:rPr>
        <w:t xml:space="preserve"> направлен на медицинское освидетельствование, от прохождения которого также отказался, отказ зафиксирован в протоколе от </w:t>
      </w:r>
      <w:r>
        <w:rPr>
          <w:rFonts w:eastAsia="Times New Roman"/>
          <w:color w:val="000000"/>
          <w:sz w:val="28"/>
          <w:szCs w:val="28"/>
        </w:rPr>
        <w:t>..ДАТА..</w:t>
      </w:r>
      <w:r w:rsidRPr="00BC27A3" w:rsidR="00901F20">
        <w:rPr>
          <w:rFonts w:eastAsia="Times New Roman"/>
          <w:sz w:val="28"/>
          <w:szCs w:val="28"/>
        </w:rPr>
        <w:t xml:space="preserve">, с применением видеозаписи. </w:t>
      </w:r>
    </w:p>
    <w:p w:rsidR="00BC27A3" w:rsidP="00754B64">
      <w:pPr>
        <w:pStyle w:val="ConsPlusNormal"/>
        <w:ind w:firstLine="567"/>
        <w:jc w:val="both"/>
        <w:outlineLvl w:val="1"/>
        <w:rPr>
          <w:rFonts w:eastAsia="Times New Roman"/>
          <w:sz w:val="28"/>
          <w:szCs w:val="28"/>
        </w:rPr>
      </w:pPr>
      <w:r w:rsidRPr="00BC27A3">
        <w:rPr>
          <w:rFonts w:eastAsia="Times New Roman"/>
          <w:sz w:val="28"/>
          <w:szCs w:val="28"/>
        </w:rPr>
        <w:t xml:space="preserve">Факт совершения </w:t>
      </w:r>
      <w:r w:rsidRPr="00BC27A3" w:rsidR="00425398">
        <w:rPr>
          <w:rFonts w:eastAsia="Times New Roman"/>
          <w:sz w:val="28"/>
          <w:szCs w:val="28"/>
        </w:rPr>
        <w:t>Валиахметовым И.Р.</w:t>
      </w:r>
      <w:r w:rsidRPr="00BC27A3">
        <w:rPr>
          <w:rFonts w:eastAsia="Times New Roman"/>
          <w:sz w:val="28"/>
          <w:szCs w:val="28"/>
        </w:rPr>
        <w:t xml:space="preserve"> административного правонарушения, предусмотре</w:t>
      </w:r>
      <w:r w:rsidRPr="00BC27A3">
        <w:rPr>
          <w:rFonts w:eastAsia="Times New Roman"/>
          <w:sz w:val="28"/>
          <w:szCs w:val="28"/>
        </w:rPr>
        <w:t>нного ч. 2 ст. 12.26 КоАП РФ, подтверждается:</w:t>
      </w:r>
    </w:p>
    <w:p w:rsidR="00CC43AA" w:rsidRPr="00BC27A3" w:rsidP="00754B64">
      <w:pPr>
        <w:pStyle w:val="ConsPlusNormal"/>
        <w:ind w:firstLine="567"/>
        <w:jc w:val="both"/>
        <w:outlineLvl w:val="1"/>
        <w:rPr>
          <w:rFonts w:eastAsia="Times New Roman"/>
          <w:sz w:val="28"/>
          <w:szCs w:val="28"/>
        </w:rPr>
      </w:pPr>
      <w:r w:rsidRPr="00BC27A3"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Pr="00BC27A3" w:rsidR="00425398">
        <w:rPr>
          <w:rFonts w:eastAsia="Times New Roman"/>
          <w:sz w:val="28"/>
          <w:szCs w:val="28"/>
        </w:rPr>
        <w:t>16 РТ 01747686</w:t>
      </w:r>
      <w:r w:rsidRPr="00BC27A3">
        <w:rPr>
          <w:rFonts w:eastAsia="Times New Roman"/>
          <w:sz w:val="28"/>
          <w:szCs w:val="28"/>
        </w:rPr>
        <w:t xml:space="preserve"> от</w:t>
      </w:r>
      <w:r w:rsidRPr="00BC27A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.ДАТА..</w:t>
      </w:r>
      <w:r w:rsidRPr="00BC27A3">
        <w:rPr>
          <w:rFonts w:eastAsia="Times New Roman"/>
          <w:sz w:val="28"/>
          <w:szCs w:val="28"/>
        </w:rPr>
        <w:t xml:space="preserve">, составленным в присутствии </w:t>
      </w:r>
      <w:r w:rsidRPr="00BC27A3" w:rsidR="00425398">
        <w:rPr>
          <w:rFonts w:eastAsia="Times New Roman"/>
          <w:sz w:val="28"/>
          <w:szCs w:val="28"/>
        </w:rPr>
        <w:t>Валиахметова И.Р.</w:t>
      </w:r>
      <w:r w:rsidRPr="00BC27A3">
        <w:rPr>
          <w:rFonts w:eastAsia="Times New Roman"/>
          <w:sz w:val="28"/>
          <w:szCs w:val="28"/>
        </w:rPr>
        <w:t xml:space="preserve">, замечаний по протоколу не представившего; протоколом </w:t>
      </w:r>
      <w:r w:rsidRPr="00BC27A3" w:rsidR="00425398">
        <w:rPr>
          <w:rFonts w:eastAsia="Times New Roman"/>
          <w:sz w:val="28"/>
          <w:szCs w:val="28"/>
        </w:rPr>
        <w:t xml:space="preserve">16 ОТ 225457 от </w:t>
      </w:r>
      <w:r>
        <w:rPr>
          <w:rFonts w:eastAsia="Times New Roman"/>
          <w:color w:val="000000"/>
          <w:sz w:val="28"/>
          <w:szCs w:val="28"/>
        </w:rPr>
        <w:t xml:space="preserve">..ДАТА.. </w:t>
      </w:r>
      <w:r w:rsidRPr="00BC27A3">
        <w:rPr>
          <w:rFonts w:eastAsia="Times New Roman"/>
          <w:sz w:val="28"/>
          <w:szCs w:val="28"/>
        </w:rPr>
        <w:t xml:space="preserve">об отстранении </w:t>
      </w:r>
      <w:r w:rsidRPr="00BC27A3" w:rsidR="00425398">
        <w:rPr>
          <w:rFonts w:eastAsia="Times New Roman"/>
          <w:sz w:val="28"/>
          <w:szCs w:val="28"/>
        </w:rPr>
        <w:t>Валиахметова</w:t>
      </w:r>
      <w:r w:rsidRPr="00BC27A3" w:rsidR="00425398">
        <w:rPr>
          <w:rFonts w:eastAsia="Times New Roman"/>
          <w:sz w:val="28"/>
          <w:szCs w:val="28"/>
        </w:rPr>
        <w:t xml:space="preserve">  И.Р.</w:t>
      </w:r>
      <w:r w:rsidRPr="00BC27A3">
        <w:rPr>
          <w:rFonts w:eastAsia="Times New Roman"/>
          <w:sz w:val="28"/>
          <w:szCs w:val="28"/>
        </w:rPr>
        <w:t xml:space="preserve"> от управления транспортным средством;</w:t>
      </w:r>
      <w:r>
        <w:rPr>
          <w:rFonts w:eastAsia="Times New Roman"/>
          <w:sz w:val="28"/>
          <w:szCs w:val="28"/>
        </w:rPr>
        <w:t xml:space="preserve"> </w:t>
      </w:r>
      <w:r w:rsidRPr="00BC27A3">
        <w:rPr>
          <w:rFonts w:eastAsia="Times New Roman"/>
          <w:sz w:val="28"/>
          <w:szCs w:val="28"/>
        </w:rPr>
        <w:t>АКТом</w:t>
      </w:r>
      <w:r w:rsidRPr="00BC27A3">
        <w:rPr>
          <w:rFonts w:eastAsia="Times New Roman"/>
          <w:sz w:val="28"/>
          <w:szCs w:val="28"/>
        </w:rPr>
        <w:t xml:space="preserve"> 16  АО 154542 освидетельствования на состояния алкогольного опьянения от</w:t>
      </w:r>
      <w:r w:rsidRPr="00BC27A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.ДАТА..</w:t>
      </w:r>
      <w:r w:rsidRPr="00BC27A3">
        <w:rPr>
          <w:rFonts w:eastAsia="Times New Roman"/>
          <w:sz w:val="28"/>
          <w:szCs w:val="28"/>
        </w:rPr>
        <w:t>, протоколом 16 МТ № 00014427  о направлении на медицинское освидетельствование, напра</w:t>
      </w:r>
      <w:r w:rsidRPr="00BC27A3">
        <w:rPr>
          <w:rFonts w:eastAsia="Times New Roman"/>
          <w:sz w:val="28"/>
          <w:szCs w:val="28"/>
        </w:rPr>
        <w:t xml:space="preserve">вление производилось с применением видеозаписи;  протоколом  16 СТ 0531168 от </w:t>
      </w:r>
      <w:r>
        <w:rPr>
          <w:rFonts w:eastAsia="Times New Roman"/>
          <w:color w:val="000000"/>
          <w:sz w:val="28"/>
          <w:szCs w:val="28"/>
        </w:rPr>
        <w:t>..ДАТА..</w:t>
      </w:r>
      <w:r w:rsidRPr="00BC27A3">
        <w:rPr>
          <w:rFonts w:eastAsia="Times New Roman"/>
          <w:sz w:val="28"/>
          <w:szCs w:val="28"/>
        </w:rPr>
        <w:t xml:space="preserve"> о задержании транспортного средства; объяснением должностного лица от </w:t>
      </w:r>
      <w:r>
        <w:rPr>
          <w:rFonts w:eastAsia="Times New Roman"/>
          <w:color w:val="000000"/>
          <w:sz w:val="28"/>
          <w:szCs w:val="28"/>
        </w:rPr>
        <w:t>..ДАТА..</w:t>
      </w:r>
      <w:r w:rsidRPr="00BC27A3">
        <w:rPr>
          <w:rFonts w:eastAsia="Times New Roman"/>
          <w:sz w:val="28"/>
          <w:szCs w:val="28"/>
        </w:rPr>
        <w:t>, сведениями об административной практике; сведениями справкой ГИБДД, согла</w:t>
      </w:r>
      <w:r w:rsidRPr="00BC27A3">
        <w:rPr>
          <w:rFonts w:eastAsia="Times New Roman"/>
          <w:sz w:val="28"/>
          <w:szCs w:val="28"/>
        </w:rPr>
        <w:t>сно которой водительского удостоверения у Валиахметова И.Р. не имеется; другими материалами дела, пояснениями, данными Валиахметовым И.Р. в судебном заседании.</w:t>
      </w:r>
    </w:p>
    <w:p w:rsidR="00CC43AA" w:rsidRPr="00BC27A3" w:rsidP="00754B64">
      <w:pPr>
        <w:pStyle w:val="ConsPlusNormal"/>
        <w:ind w:firstLine="567"/>
        <w:jc w:val="both"/>
        <w:outlineLvl w:val="1"/>
        <w:rPr>
          <w:rFonts w:eastAsia="Times New Roman"/>
          <w:sz w:val="28"/>
          <w:szCs w:val="28"/>
        </w:rPr>
      </w:pPr>
      <w:r w:rsidRPr="00BC27A3">
        <w:rPr>
          <w:rFonts w:eastAsia="Times New Roman"/>
          <w:sz w:val="28"/>
          <w:szCs w:val="28"/>
        </w:rPr>
        <w:t>Основанием полагать, что Валиахметов И.Р. находится в состоянии опьянения, явилось наличие таких</w:t>
      </w:r>
      <w:r w:rsidRPr="00BC27A3">
        <w:rPr>
          <w:rFonts w:eastAsia="Times New Roman"/>
          <w:sz w:val="28"/>
          <w:szCs w:val="28"/>
        </w:rPr>
        <w:t xml:space="preserve"> признаков, как запах алкоголя из полости рта, неустойчивость позы, нарушение речи, поведение не соответствующее обстановке.</w:t>
      </w:r>
    </w:p>
    <w:p w:rsidR="00CC43AA" w:rsidRPr="00BC27A3" w:rsidP="00754B64">
      <w:pPr>
        <w:pStyle w:val="ConsPlusNormal"/>
        <w:ind w:firstLine="567"/>
        <w:jc w:val="both"/>
        <w:outlineLvl w:val="1"/>
        <w:rPr>
          <w:rFonts w:eastAsia="Times New Roman"/>
          <w:sz w:val="28"/>
          <w:szCs w:val="28"/>
        </w:rPr>
      </w:pPr>
      <w:r w:rsidRPr="00BC27A3">
        <w:rPr>
          <w:rFonts w:eastAsia="Times New Roman"/>
          <w:sz w:val="28"/>
          <w:szCs w:val="28"/>
        </w:rPr>
        <w:t>Основанием привлечения к административной ответственности по статье 12.26 КоАП РФ является зафиксированный в протоколе об администр</w:t>
      </w:r>
      <w:r w:rsidRPr="00BC27A3">
        <w:rPr>
          <w:rFonts w:eastAsia="Times New Roman"/>
          <w:sz w:val="28"/>
          <w:szCs w:val="28"/>
        </w:rPr>
        <w:t>ативном правонарушении отказ лица от прохождения медицинского освидетельствования на состояние опьянения, заявленный непосредственно уполномоченному должностному лицу. Указанное правонарушение образует формальный состав, то есть считается оконченным именно</w:t>
      </w:r>
      <w:r w:rsidRPr="00BC27A3">
        <w:rPr>
          <w:rFonts w:eastAsia="Times New Roman"/>
          <w:sz w:val="28"/>
          <w:szCs w:val="28"/>
        </w:rPr>
        <w:t xml:space="preserve"> в момент невыполнения требования о прохождении медицинского освидетельствования на состояние опьянения. Отказ В</w:t>
      </w:r>
      <w:r w:rsidR="00BC27A3">
        <w:rPr>
          <w:rFonts w:eastAsia="Times New Roman"/>
          <w:sz w:val="28"/>
          <w:szCs w:val="28"/>
        </w:rPr>
        <w:t>а</w:t>
      </w:r>
      <w:r w:rsidRPr="00BC27A3">
        <w:rPr>
          <w:rFonts w:eastAsia="Times New Roman"/>
          <w:sz w:val="28"/>
          <w:szCs w:val="28"/>
        </w:rPr>
        <w:t>лиахметова И.Р. от прохождения медицинского освидетельствования зафиксирован должностным лицом в протоколе и на видеозаписи.</w:t>
      </w:r>
    </w:p>
    <w:p w:rsidR="00CC43AA" w:rsidRPr="00BC27A3" w:rsidP="00BC27A3">
      <w:pPr>
        <w:pStyle w:val="ConsPlusNormal"/>
        <w:ind w:firstLine="540"/>
        <w:jc w:val="both"/>
        <w:outlineLvl w:val="1"/>
        <w:rPr>
          <w:rFonts w:eastAsia="Times New Roman"/>
          <w:sz w:val="28"/>
          <w:szCs w:val="28"/>
        </w:rPr>
      </w:pPr>
      <w:r w:rsidRPr="00BC27A3">
        <w:rPr>
          <w:rFonts w:eastAsia="Times New Roman"/>
          <w:sz w:val="28"/>
          <w:szCs w:val="28"/>
        </w:rPr>
        <w:t>Протокол об админи</w:t>
      </w:r>
      <w:r w:rsidRPr="00BC27A3">
        <w:rPr>
          <w:rFonts w:eastAsia="Times New Roman"/>
          <w:sz w:val="28"/>
          <w:szCs w:val="28"/>
        </w:rPr>
        <w:t>стративном правонарушении составлен в соответствии с требованиями положений ст. 28.2 КоАП РФ, уполномоченным на то должностным лицом, в присутствии Валиахметова И.Р., замечаний при составлении протокола не представившего, протокол и изложенные в нем обстоя</w:t>
      </w:r>
      <w:r w:rsidRPr="00BC27A3">
        <w:rPr>
          <w:rFonts w:eastAsia="Times New Roman"/>
          <w:sz w:val="28"/>
          <w:szCs w:val="28"/>
        </w:rPr>
        <w:t xml:space="preserve">тельства Валиахметовым И.Р. не оспаривались. </w:t>
      </w:r>
    </w:p>
    <w:p w:rsidR="00CC43AA" w:rsidRPr="00BC27A3" w:rsidP="00BC27A3">
      <w:pPr>
        <w:pStyle w:val="ConsPlusNormal"/>
        <w:ind w:firstLine="540"/>
        <w:jc w:val="both"/>
        <w:outlineLvl w:val="1"/>
        <w:rPr>
          <w:rFonts w:eastAsia="Times New Roman"/>
          <w:sz w:val="28"/>
          <w:szCs w:val="28"/>
        </w:rPr>
      </w:pPr>
      <w:r w:rsidRPr="00BC27A3">
        <w:rPr>
          <w:rFonts w:eastAsia="Times New Roman"/>
          <w:sz w:val="28"/>
          <w:szCs w:val="28"/>
        </w:rPr>
        <w:t xml:space="preserve">Анализируя в соответствии со ст. 26.11 КоАП РФ собранные по делу доказательства и оценивая их в совокупности, суд приходит к выводу о виновности Валиахметова И.Р. в совершении административного правонарушения, </w:t>
      </w:r>
      <w:r w:rsidRPr="00BC27A3">
        <w:rPr>
          <w:rFonts w:eastAsia="Times New Roman"/>
          <w:sz w:val="28"/>
          <w:szCs w:val="28"/>
        </w:rPr>
        <w:t>предусмотренного ч. 2 ст. 12.26 КоАП РФ, исследованные в ходе судебного заседания доказательства в совокупности являются достаточными для привлечения его к административной ответственности.</w:t>
      </w:r>
    </w:p>
    <w:p w:rsidR="00CC43AA" w:rsidRPr="00BC27A3" w:rsidP="00BC27A3">
      <w:pPr>
        <w:pStyle w:val="ConsPlusNormal"/>
        <w:ind w:firstLine="540"/>
        <w:jc w:val="both"/>
        <w:outlineLvl w:val="1"/>
        <w:rPr>
          <w:rFonts w:eastAsia="Times New Roman"/>
          <w:sz w:val="28"/>
          <w:szCs w:val="28"/>
        </w:rPr>
      </w:pPr>
      <w:r w:rsidRPr="00BC27A3">
        <w:rPr>
          <w:rFonts w:eastAsia="Times New Roman"/>
          <w:sz w:val="28"/>
          <w:szCs w:val="28"/>
        </w:rPr>
        <w:t>Считая вину Валиахметова И.Р. доказанной, установив все обстоятель</w:t>
      </w:r>
      <w:r w:rsidRPr="00BC27A3">
        <w:rPr>
          <w:rFonts w:eastAsia="Times New Roman"/>
          <w:sz w:val="28"/>
          <w:szCs w:val="28"/>
        </w:rPr>
        <w:t xml:space="preserve">ства дела, суд не находит оснований для освобождения его от </w:t>
      </w:r>
      <w:r w:rsidRPr="00BC27A3">
        <w:rPr>
          <w:rFonts w:eastAsia="Times New Roman"/>
          <w:sz w:val="28"/>
          <w:szCs w:val="28"/>
        </w:rPr>
        <w:t>административной ответственности. Обстоятельств, предусмотренных ст. ст. 2.7, 2.8 КоАП РФ, ст. 2.9 (с учетом признаков объективной стороны правонарушения, учитывая, что управление водителем, наход</w:t>
      </w:r>
      <w:r w:rsidRPr="00BC27A3">
        <w:rPr>
          <w:rFonts w:eastAsia="Times New Roman"/>
          <w:sz w:val="28"/>
          <w:szCs w:val="28"/>
        </w:rPr>
        <w:t>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правонарушителя, размера вреда, наступления последствий и их тяжести) КоАП</w:t>
      </w:r>
      <w:r w:rsidRPr="00BC27A3">
        <w:rPr>
          <w:rFonts w:eastAsia="Times New Roman"/>
          <w:sz w:val="28"/>
          <w:szCs w:val="28"/>
        </w:rPr>
        <w:t xml:space="preserve"> РФ, не имеется. Существенных нарушений при составлении процессуальных документов, протоколов и актов, которые повлекли бы признание их недопустимыми доказательствами в ходе рассмотрения дела об административном правонарушении не установлено. </w:t>
      </w:r>
    </w:p>
    <w:p w:rsidR="00CC43AA" w:rsidRPr="00BC27A3" w:rsidP="00BC27A3">
      <w:pPr>
        <w:pStyle w:val="ConsPlusNormal"/>
        <w:ind w:firstLine="540"/>
        <w:jc w:val="both"/>
        <w:outlineLvl w:val="1"/>
        <w:rPr>
          <w:rFonts w:eastAsia="Times New Roman"/>
          <w:sz w:val="28"/>
          <w:szCs w:val="28"/>
        </w:rPr>
      </w:pPr>
      <w:r w:rsidRPr="00BC27A3">
        <w:rPr>
          <w:rFonts w:eastAsia="Times New Roman"/>
          <w:sz w:val="28"/>
          <w:szCs w:val="28"/>
        </w:rPr>
        <w:t>При назначен</w:t>
      </w:r>
      <w:r w:rsidRPr="00BC27A3">
        <w:rPr>
          <w:rFonts w:eastAsia="Times New Roman"/>
          <w:sz w:val="28"/>
          <w:szCs w:val="28"/>
        </w:rPr>
        <w:t>ии административного наказания учитываются характер административного правонарушения, данные о личности правонарушителя, смягчающие и отягчающие вину обстоятельства.</w:t>
      </w:r>
    </w:p>
    <w:p w:rsidR="00CC43AA" w:rsidRPr="00BC27A3" w:rsidP="00BC27A3">
      <w:pPr>
        <w:pStyle w:val="ConsPlusNormal"/>
        <w:ind w:firstLine="540"/>
        <w:jc w:val="both"/>
        <w:outlineLvl w:val="1"/>
        <w:rPr>
          <w:rFonts w:eastAsia="Times New Roman"/>
          <w:sz w:val="28"/>
          <w:szCs w:val="28"/>
        </w:rPr>
      </w:pPr>
      <w:r w:rsidRPr="00BC27A3">
        <w:rPr>
          <w:rFonts w:eastAsia="Times New Roman"/>
          <w:sz w:val="28"/>
          <w:szCs w:val="28"/>
        </w:rPr>
        <w:t xml:space="preserve"> Обстоятельством, смягчающим административную ответственность, является признание вины, ра</w:t>
      </w:r>
      <w:r w:rsidRPr="00BC27A3">
        <w:rPr>
          <w:rFonts w:eastAsia="Times New Roman"/>
          <w:sz w:val="28"/>
          <w:szCs w:val="28"/>
        </w:rPr>
        <w:t xml:space="preserve">скаяние. Обстоятельств, отягчающих административную ответственность, не установлено. </w:t>
      </w:r>
    </w:p>
    <w:p w:rsidR="009034B5" w:rsidRPr="00BC27A3" w:rsidP="00BC27A3">
      <w:pPr>
        <w:pStyle w:val="ConsPlusNormal"/>
        <w:ind w:firstLine="540"/>
        <w:jc w:val="both"/>
        <w:outlineLvl w:val="1"/>
        <w:rPr>
          <w:rFonts w:eastAsia="Times New Roman"/>
          <w:sz w:val="28"/>
          <w:szCs w:val="28"/>
        </w:rPr>
      </w:pPr>
      <w:r w:rsidRPr="00BC27A3">
        <w:rPr>
          <w:rFonts w:eastAsia="Times New Roman"/>
          <w:sz w:val="28"/>
          <w:szCs w:val="28"/>
        </w:rPr>
        <w:t>С учетом установленных по делу обстоятельств, принимая во внимание отсутствие в распоряжении суда документов, подтверждающих наличие препятствий к отбытию наказания в вид</w:t>
      </w:r>
      <w:r w:rsidRPr="00BC27A3">
        <w:rPr>
          <w:rFonts w:eastAsia="Times New Roman"/>
          <w:sz w:val="28"/>
          <w:szCs w:val="28"/>
        </w:rPr>
        <w:t xml:space="preserve">е административного ареста, а также то, что Валиахметов И.Р. не относится к числу лиц, указанных в ч. 2 ст. 3.9 КоАП РФ, наказание может быть назначено только в виде административного ареста учитывая наличие смягчающих обстоятельств, отсутствие отягчающих </w:t>
      </w:r>
      <w:r w:rsidRPr="00BC27A3">
        <w:rPr>
          <w:rFonts w:eastAsia="Times New Roman"/>
          <w:sz w:val="28"/>
          <w:szCs w:val="28"/>
        </w:rPr>
        <w:t>обстоятельств.</w:t>
      </w:r>
    </w:p>
    <w:p w:rsidR="009034B5" w:rsidRPr="00BC27A3" w:rsidP="00BC27A3">
      <w:pPr>
        <w:pStyle w:val="ConsPlusNormal"/>
        <w:ind w:firstLine="540"/>
        <w:jc w:val="both"/>
        <w:outlineLvl w:val="1"/>
        <w:rPr>
          <w:rFonts w:eastAsia="Times New Roman"/>
          <w:sz w:val="28"/>
          <w:szCs w:val="28"/>
        </w:rPr>
      </w:pPr>
      <w:r w:rsidRPr="00BC27A3">
        <w:rPr>
          <w:rFonts w:eastAsia="Times New Roman"/>
          <w:sz w:val="28"/>
          <w:szCs w:val="28"/>
        </w:rPr>
        <w:t>В срок административного ареста следует зачесть срок административного задержания с</w:t>
      </w:r>
      <w:r w:rsidRPr="00BC27A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.ВРЕМЯ..ДАТА..</w:t>
      </w:r>
      <w:r w:rsidRPr="00BC27A3">
        <w:rPr>
          <w:rFonts w:eastAsia="Times New Roman"/>
          <w:sz w:val="28"/>
          <w:szCs w:val="28"/>
        </w:rPr>
        <w:t>.</w:t>
      </w:r>
    </w:p>
    <w:p w:rsidR="00B705DF" w:rsidRPr="00B705DF" w:rsidP="00B705D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ч. 11 ст. 27.13 КоАП РФ лицо, привлеченное к административной ответственности за административное правонарушение, </w:t>
      </w:r>
      <w:r w:rsidRPr="00B705DF">
        <w:rPr>
          <w:rFonts w:ascii="Times New Roman" w:eastAsia="Times New Roman" w:hAnsi="Times New Roman" w:cs="Times New Roman"/>
          <w:color w:val="000000"/>
          <w:sz w:val="28"/>
          <w:szCs w:val="28"/>
        </w:rPr>
        <w:t>повлекшее применение задержания транспортного средства, за исключением случаев, указанных в ч. 9 ст. 27.12 КоАП РФ, оплачивает стоимость перемещения и хранения задержанного транспортного средства в сроки и по тарифам, которые устанавливаются уполномоченным</w:t>
      </w:r>
      <w:r w:rsidRPr="00B70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контролю за собл</w:t>
      </w:r>
      <w:r w:rsidRPr="00B705DF">
        <w:rPr>
          <w:rFonts w:ascii="Times New Roman" w:eastAsia="Times New Roman" w:hAnsi="Times New Roman" w:cs="Times New Roman"/>
          <w:color w:val="000000"/>
          <w:sz w:val="28"/>
          <w:szCs w:val="28"/>
        </w:rPr>
        <w:t>юдением законодательства в сфере государственного регулирования цен (тарифов) на товары (услуги). Обязанность лица, привлеченного к административной ответственности за административное правонарушение, повлекшее применение задержания транспортного средства,</w:t>
      </w:r>
      <w:r w:rsidRPr="00B70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оплате стоимости перемещения и хранения задержанного транспортного средства отражается в постановлении о назначении административного наказания. </w:t>
      </w:r>
    </w:p>
    <w:p w:rsidR="00B705DF" w:rsidRPr="00B705DF" w:rsidP="00B705D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Возложение указанной обязанности является обязательным и не обусловлено фактической оплатой или неоплатой </w:t>
      </w:r>
      <w:r w:rsidRPr="00B705DF"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стоимости перемещения и хранения задержанного транспортного средства. </w:t>
      </w:r>
    </w:p>
    <w:p w:rsidR="00B705DF" w:rsidRPr="00B705DF" w:rsidP="00B705D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5DF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изложенным, суд считает необходимым также возложить на Ганиева И.А. обязанность по оплате стоимости перемещения и хранения задержанного транспортного средства. </w:t>
      </w:r>
    </w:p>
    <w:p w:rsidR="00901F20" w:rsidRPr="00BC27A3" w:rsidP="00B705DF">
      <w:pPr>
        <w:pStyle w:val="ConsPlusNormal"/>
        <w:ind w:firstLine="567"/>
        <w:jc w:val="both"/>
        <w:outlineLvl w:val="1"/>
        <w:rPr>
          <w:rFonts w:eastAsia="Times New Roman"/>
          <w:sz w:val="28"/>
          <w:szCs w:val="28"/>
        </w:rPr>
      </w:pPr>
      <w:r w:rsidRPr="00BC27A3">
        <w:rPr>
          <w:rFonts w:eastAsia="Times New Roman"/>
          <w:sz w:val="28"/>
          <w:szCs w:val="28"/>
        </w:rPr>
        <w:t>На основании и</w:t>
      </w:r>
      <w:r w:rsidRPr="00BC27A3">
        <w:rPr>
          <w:rFonts w:eastAsia="Times New Roman"/>
          <w:sz w:val="28"/>
          <w:szCs w:val="28"/>
        </w:rPr>
        <w:t>зложенного, руководствуясь ч. 2 ст. 12.26, ст. ст. 29.9 - 29.11 КоАП РФ, мировой судья</w:t>
      </w:r>
    </w:p>
    <w:p w:rsidR="00901F20" w:rsidRPr="00BC27A3" w:rsidP="00BC2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27A3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9034B5" w:rsidRPr="00BC27A3" w:rsidP="00BC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7A3">
        <w:rPr>
          <w:rFonts w:ascii="Times New Roman" w:eastAsia="Times New Roman" w:hAnsi="Times New Roman" w:cs="Times New Roman"/>
          <w:sz w:val="28"/>
          <w:szCs w:val="28"/>
        </w:rPr>
        <w:t>Валиахметова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 w:rsidRPr="00BC27A3" w:rsidR="00901F20"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 w:rsidRPr="00BC27A3" w:rsidR="00901F20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BC27A3" w:rsidR="00901F20">
        <w:rPr>
          <w:rFonts w:ascii="Times New Roman" w:eastAsia="Times New Roman" w:hAnsi="Times New Roman" w:cs="Times New Roman"/>
          <w:sz w:val="28"/>
          <w:szCs w:val="28"/>
        </w:rPr>
        <w:t>. 2 ст. 12.26 КоАП РФ, и назначить ему административное наказание в виде административного ареста на срок 1</w:t>
      </w:r>
      <w:r w:rsidRPr="00BC27A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27A3" w:rsidR="00901F20">
        <w:rPr>
          <w:rFonts w:ascii="Times New Roman" w:eastAsia="Times New Roman" w:hAnsi="Times New Roman" w:cs="Times New Roman"/>
          <w:sz w:val="28"/>
          <w:szCs w:val="28"/>
        </w:rPr>
        <w:t xml:space="preserve"> (д</w:t>
      </w:r>
      <w:r w:rsidRPr="00BC27A3">
        <w:rPr>
          <w:rFonts w:ascii="Times New Roman" w:eastAsia="Times New Roman" w:hAnsi="Times New Roman" w:cs="Times New Roman"/>
          <w:sz w:val="28"/>
          <w:szCs w:val="28"/>
        </w:rPr>
        <w:t>венадцат</w:t>
      </w:r>
      <w:r w:rsidR="00500E4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C27A3" w:rsidR="00901F20"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 w:rsidR="009034B5" w:rsidRPr="00BC27A3" w:rsidP="00BC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7A3">
        <w:rPr>
          <w:rFonts w:ascii="Times New Roman" w:eastAsia="Times New Roman" w:hAnsi="Times New Roman" w:cs="Times New Roman"/>
          <w:sz w:val="28"/>
          <w:szCs w:val="28"/>
        </w:rPr>
        <w:t>Срок административного ареста исчислять с</w:t>
      </w:r>
      <w:r w:rsidRPr="00BC2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.ДАТА..ВРЕМЯ..</w:t>
      </w:r>
      <w:r w:rsidRPr="00BC2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4E9E" w:rsidRPr="00AE4E9E" w:rsidP="00AE4E9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E4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Возложить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Валиахметова И.Р.</w:t>
      </w:r>
      <w:r w:rsidRPr="00AE4E9E">
        <w:rPr>
          <w:rFonts w:ascii="Times New Roman" w:eastAsia="Times New Roman" w:hAnsi="Times New Roman" w:cs="Times New Roman"/>
          <w:color w:val="000000"/>
          <w:sz w:val="28"/>
          <w:szCs w:val="28"/>
        </w:rPr>
        <w:t> обязанность по оплате стоимости перемещения и хранения задержанного транспортного средства</w:t>
      </w:r>
      <w:r w:rsidRPr="00AE4E9E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 транспортное средство «</w:t>
      </w:r>
      <w:r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>Хендэ</w:t>
      </w:r>
      <w:r w:rsidRPr="00AE4E9E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>»</w:t>
      </w:r>
      <w:r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>-120</w:t>
      </w:r>
      <w:r w:rsidRPr="00AE4E9E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>, с государственным регистрационным знаком </w:t>
      </w:r>
      <w:r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>…</w:t>
      </w:r>
      <w:r w:rsidRPr="00AE4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034B5" w:rsidRPr="00BC27A3" w:rsidP="00BC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7A3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Азнакаевский городской суд Республики Татарстан через мирового судью судебного участка № 3 по Азнакаевскому судебному  району Республики Татарстан в течение десяти суток со дня вручения или получения копии постановлени</w:t>
      </w:r>
      <w:r w:rsidRPr="00BC27A3">
        <w:rPr>
          <w:rFonts w:ascii="Times New Roman" w:eastAsia="Times New Roman" w:hAnsi="Times New Roman" w:cs="Times New Roman"/>
          <w:sz w:val="28"/>
          <w:szCs w:val="28"/>
        </w:rPr>
        <w:t xml:space="preserve">я. </w:t>
      </w:r>
    </w:p>
    <w:p w:rsidR="009034B5" w:rsidRPr="00BC27A3" w:rsidP="00BC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6B8" w:rsidP="00BC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16B8" w:rsidRPr="00BC27A3" w:rsidP="00BC2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Мировой судья                                 М.М. Калиниченко</w:t>
      </w:r>
    </w:p>
    <w:sectPr w:rsidSect="001657E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68A7"/>
    <w:rsid w:val="001316B8"/>
    <w:rsid w:val="001657E5"/>
    <w:rsid w:val="00290037"/>
    <w:rsid w:val="00425398"/>
    <w:rsid w:val="00500E47"/>
    <w:rsid w:val="005D03CB"/>
    <w:rsid w:val="00754B64"/>
    <w:rsid w:val="00901F20"/>
    <w:rsid w:val="009034B5"/>
    <w:rsid w:val="00A352B6"/>
    <w:rsid w:val="00A9026A"/>
    <w:rsid w:val="00AE4E9E"/>
    <w:rsid w:val="00B705DF"/>
    <w:rsid w:val="00BC27A3"/>
    <w:rsid w:val="00C23280"/>
    <w:rsid w:val="00C76698"/>
    <w:rsid w:val="00CC43AA"/>
    <w:rsid w:val="00DC68A7"/>
    <w:rsid w:val="00EC61A2"/>
    <w:rsid w:val="00FF63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2B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35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352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