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421570">
        <w:rPr>
          <w:sz w:val="28"/>
        </w:rPr>
        <w:t>3</w:t>
      </w:r>
      <w:r w:rsidR="008A0182">
        <w:rPr>
          <w:sz w:val="28"/>
        </w:rPr>
        <w:t>31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874C31">
        <w:rPr>
          <w:sz w:val="28"/>
        </w:rPr>
        <w:t>4</w:t>
      </w:r>
      <w:r w:rsidR="00BB5E59">
        <w:rPr>
          <w:sz w:val="28"/>
        </w:rPr>
        <w:t>9</w:t>
      </w:r>
      <w:r w:rsidR="008A0182">
        <w:rPr>
          <w:sz w:val="28"/>
        </w:rPr>
        <w:t>7</w:t>
      </w:r>
      <w:r w:rsidR="00011050">
        <w:rPr>
          <w:sz w:val="28"/>
        </w:rPr>
        <w:t>-</w:t>
      </w:r>
      <w:r w:rsidR="008A0182">
        <w:rPr>
          <w:sz w:val="28"/>
        </w:rPr>
        <w:t>09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C1497A" w:rsidP="0023007A">
      <w:pPr>
        <w:ind w:right="-5"/>
        <w:jc w:val="center"/>
        <w:rPr>
          <w:sz w:val="28"/>
        </w:rPr>
      </w:pP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13</w:t>
      </w:r>
      <w:r w:rsidR="00421570">
        <w:rPr>
          <w:sz w:val="28"/>
        </w:rPr>
        <w:t xml:space="preserve"> мая</w:t>
      </w:r>
      <w:r>
        <w:rPr>
          <w:sz w:val="28"/>
        </w:rPr>
        <w:t xml:space="preserve"> 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 xml:space="preserve">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653D44">
        <w:rPr>
          <w:rFonts w:ascii="Times New Roman" w:hAnsi="Times New Roman"/>
          <w:sz w:val="28"/>
        </w:rPr>
        <w:t>Мисевича</w:t>
      </w:r>
      <w:r w:rsidR="00653D4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А.С., 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права, предусмотренные ст. </w:t>
      </w:r>
      <w:r w:rsidRPr="00414C7C">
        <w:rPr>
          <w:sz w:val="28"/>
          <w:szCs w:val="28"/>
          <w:lang w:eastAsia="en-US"/>
        </w:rPr>
        <w:t>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</w:t>
      </w:r>
      <w:r w:rsidRPr="00414C7C">
        <w:rPr>
          <w:sz w:val="28"/>
          <w:szCs w:val="28"/>
          <w:lang w:eastAsia="en-US"/>
        </w:rPr>
        <w:t>етствии с КоАП РФ, а также  ст. 51 Конституции Российской Федерации разъяснены,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653D44">
        <w:rPr>
          <w:sz w:val="28"/>
          <w:szCs w:val="28"/>
        </w:rPr>
        <w:t>ями</w:t>
      </w:r>
      <w:r w:rsidR="00161DB7">
        <w:rPr>
          <w:sz w:val="28"/>
          <w:szCs w:val="28"/>
        </w:rPr>
        <w:t xml:space="preserve">Приволжского районного суда города Казани </w:t>
      </w:r>
      <w:r>
        <w:rPr>
          <w:sz w:val="28"/>
          <w:szCs w:val="28"/>
        </w:rPr>
        <w:t>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>.ДАТА..</w:t>
      </w:r>
      <w:r w:rsidR="00653D44">
        <w:rPr>
          <w:sz w:val="28"/>
          <w:szCs w:val="28"/>
        </w:rPr>
        <w:t>, Азнакаевского городского суда Республики Татарстан</w:t>
      </w:r>
      <w:r>
        <w:rPr>
          <w:sz w:val="28"/>
          <w:szCs w:val="28"/>
        </w:rPr>
        <w:t xml:space="preserve">  в отно</w:t>
      </w:r>
      <w:r>
        <w:rPr>
          <w:sz w:val="28"/>
          <w:szCs w:val="28"/>
        </w:rPr>
        <w:t xml:space="preserve">шении </w:t>
      </w:r>
      <w:r w:rsidR="00653D44">
        <w:rPr>
          <w:sz w:val="28"/>
          <w:szCs w:val="28"/>
        </w:rPr>
        <w:t>Мисевича</w:t>
      </w:r>
      <w:r w:rsidR="00653D44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 </w:t>
      </w:r>
      <w:r w:rsidR="00161DB7">
        <w:rPr>
          <w:sz w:val="28"/>
          <w:szCs w:val="28"/>
        </w:rPr>
        <w:t xml:space="preserve"> в виде явки </w:t>
      </w:r>
      <w:r w:rsidR="00653D44">
        <w:rPr>
          <w:sz w:val="28"/>
          <w:szCs w:val="28"/>
        </w:rPr>
        <w:t>2</w:t>
      </w:r>
      <w:r w:rsidR="00161DB7">
        <w:rPr>
          <w:sz w:val="28"/>
          <w:szCs w:val="28"/>
        </w:rPr>
        <w:t xml:space="preserve"> раза в месяц (1и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>, запрещения пребывания  вне жилого или иного помещения поднадзорного лица, с 22.00 часов до 06.00 часов</w:t>
      </w:r>
      <w:r w:rsidR="00653D44">
        <w:rPr>
          <w:sz w:val="28"/>
          <w:szCs w:val="28"/>
        </w:rPr>
        <w:t xml:space="preserve"> следующих суток.</w:t>
      </w:r>
      <w:r w:rsidR="00011050">
        <w:rPr>
          <w:sz w:val="28"/>
          <w:szCs w:val="28"/>
        </w:rPr>
        <w:t xml:space="preserve"> Однако</w:t>
      </w:r>
      <w:r w:rsidR="0001105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653D44">
        <w:rPr>
          <w:sz w:val="28"/>
          <w:szCs w:val="28"/>
        </w:rPr>
        <w:t>он не явился на регистрацию в отдел  полиции МВД России по Азнакаевскому району.</w:t>
      </w:r>
    </w:p>
    <w:p w:rsidR="00874C31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53D44">
        <w:rPr>
          <w:sz w:val="28"/>
          <w:szCs w:val="28"/>
        </w:rPr>
        <w:t>Мисевич А.С.</w:t>
      </w:r>
      <w:r>
        <w:rPr>
          <w:sz w:val="28"/>
          <w:szCs w:val="28"/>
        </w:rPr>
        <w:t xml:space="preserve"> вину в инкриминируемом ему административном правонарушении признал.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53D44">
        <w:rPr>
          <w:sz w:val="28"/>
          <w:szCs w:val="28"/>
        </w:rPr>
        <w:t>Мисевича А.С.</w:t>
      </w:r>
      <w:r>
        <w:rPr>
          <w:sz w:val="28"/>
          <w:szCs w:val="28"/>
        </w:rPr>
        <w:t>, исследовав материалы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</w:t>
      </w:r>
      <w:r w:rsidRPr="003E7361">
        <w:rPr>
          <w:rFonts w:eastAsia="Times New Roman"/>
          <w:sz w:val="28"/>
          <w:szCs w:val="28"/>
        </w:rPr>
        <w:t>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</w:t>
      </w:r>
      <w:r w:rsidRPr="003E7361">
        <w:rPr>
          <w:rFonts w:eastAsia="Times New Roman"/>
          <w:sz w:val="28"/>
          <w:szCs w:val="28"/>
        </w:rPr>
        <w:t>й, предусмотренных настоящим Федеральным законом 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</w:t>
      </w:r>
      <w:r w:rsidRPr="003E7361">
        <w:rPr>
          <w:rFonts w:eastAsia="Times New Roman"/>
          <w:sz w:val="28"/>
          <w:szCs w:val="28"/>
        </w:rPr>
        <w:t>льного профилактического воздействия в целях защиты государственных и общественных интересов (статья 2).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</w:t>
      </w:r>
      <w:r>
        <w:rPr>
          <w:sz w:val="28"/>
          <w:szCs w:val="28"/>
        </w:rPr>
        <w:t xml:space="preserve">орган, должностное лицо, в производстве которых находится дело, устанавливают наличие или отсутствие события </w:t>
      </w:r>
      <w:r>
        <w:rPr>
          <w:sz w:val="28"/>
          <w:szCs w:val="28"/>
        </w:rP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rPr>
          <w:sz w:val="28"/>
          <w:szCs w:val="28"/>
        </w:rPr>
        <w:t>для  правильного разрешения дела.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</w:t>
      </w:r>
      <w:r>
        <w:rPr>
          <w:sz w:val="28"/>
          <w:szCs w:val="28"/>
        </w:rPr>
        <w:t>вонарушении, показаниями потерпевшего, свидетелей, заключениями эксперта, иными документами, а также  показаниями специальных технических средств, вещественными доказательствами.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653D44">
        <w:rPr>
          <w:sz w:val="28"/>
          <w:szCs w:val="28"/>
        </w:rPr>
        <w:t>Мисевич А.С.</w:t>
      </w:r>
      <w:r>
        <w:rPr>
          <w:sz w:val="28"/>
          <w:szCs w:val="28"/>
        </w:rPr>
        <w:t xml:space="preserve"> установлена материалами дела, в том числе, протоколом об ад</w:t>
      </w:r>
      <w:r>
        <w:rPr>
          <w:sz w:val="28"/>
          <w:szCs w:val="28"/>
        </w:rPr>
        <w:t>министративном правонарушении № 090</w:t>
      </w:r>
      <w:r w:rsidR="0025572F">
        <w:rPr>
          <w:sz w:val="28"/>
          <w:szCs w:val="28"/>
        </w:rPr>
        <w:t>0</w:t>
      </w:r>
      <w:r w:rsidR="00874C31">
        <w:rPr>
          <w:sz w:val="28"/>
          <w:szCs w:val="28"/>
        </w:rPr>
        <w:t>91</w:t>
      </w:r>
      <w:r w:rsidR="008A018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где последний согласился с протоколом,</w:t>
      </w:r>
      <w:r w:rsidR="00161DB7">
        <w:rPr>
          <w:sz w:val="28"/>
          <w:szCs w:val="28"/>
        </w:rPr>
        <w:t>решени</w:t>
      </w:r>
      <w:r w:rsidR="00653D44">
        <w:rPr>
          <w:sz w:val="28"/>
          <w:szCs w:val="28"/>
        </w:rPr>
        <w:t>ями</w:t>
      </w:r>
      <w:r w:rsidR="00161DB7">
        <w:rPr>
          <w:sz w:val="28"/>
          <w:szCs w:val="28"/>
        </w:rPr>
        <w:t xml:space="preserve"> Приволжского районного суда города Казани Республики Татарстан  от  </w:t>
      </w:r>
      <w:r>
        <w:rPr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="00653D44">
        <w:rPr>
          <w:sz w:val="28"/>
          <w:szCs w:val="28"/>
        </w:rPr>
        <w:t xml:space="preserve">Азнакаевского городского суда  Республики Татарстан от </w:t>
      </w:r>
      <w:r>
        <w:rPr>
          <w:sz w:val="28"/>
          <w:szCs w:val="28"/>
        </w:rPr>
        <w:t>..ДАТА..</w:t>
      </w:r>
      <w:r w:rsidR="00653D44">
        <w:rPr>
          <w:sz w:val="28"/>
          <w:szCs w:val="28"/>
        </w:rPr>
        <w:t xml:space="preserve">, журналом регистрации о явке лица в отдел полиции, </w:t>
      </w:r>
      <w:r>
        <w:rPr>
          <w:sz w:val="28"/>
          <w:szCs w:val="28"/>
        </w:rPr>
        <w:t>предупреждением</w:t>
      </w:r>
      <w:r w:rsidR="0036137E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>
        <w:rPr>
          <w:sz w:val="28"/>
          <w:szCs w:val="28"/>
        </w:rPr>
        <w:t xml:space="preserve">, </w:t>
      </w:r>
      <w:r w:rsidR="00653D44">
        <w:rPr>
          <w:sz w:val="28"/>
          <w:szCs w:val="28"/>
        </w:rPr>
        <w:t xml:space="preserve">рапортом сотрудника полиции, </w:t>
      </w:r>
      <w:r>
        <w:rPr>
          <w:sz w:val="28"/>
          <w:szCs w:val="28"/>
        </w:rPr>
        <w:t xml:space="preserve"> другими материалами дела. </w:t>
      </w:r>
    </w:p>
    <w:p w:rsidR="0023007A" w:rsidP="00C469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 административную ответственность является признание вины, состояние здоровья.</w:t>
      </w:r>
    </w:p>
    <w:p w:rsidR="0023007A" w:rsidP="00C4698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 в течение года</w:t>
      </w:r>
      <w:r>
        <w:rPr>
          <w:sz w:val="28"/>
          <w:szCs w:val="28"/>
        </w:rPr>
        <w:t>.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</w:t>
      </w:r>
      <w:r>
        <w:rPr>
          <w:sz w:val="28"/>
          <w:szCs w:val="28"/>
        </w:rPr>
        <w:t>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FA0259">
        <w:rPr>
          <w:sz w:val="28"/>
          <w:szCs w:val="28"/>
        </w:rPr>
        <w:t>Мисевичу А.С.</w:t>
      </w:r>
    </w:p>
    <w:p w:rsidR="0023007A" w:rsidP="000B27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наказание является установленной государством мерой ответственности за совершение административного пр</w:t>
      </w:r>
      <w:r>
        <w:rPr>
          <w:sz w:val="28"/>
          <w:szCs w:val="28"/>
        </w:rPr>
        <w:t xml:space="preserve">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EE29E5" w:rsidP="000B27A9">
      <w:pPr>
        <w:tabs>
          <w:tab w:val="left" w:pos="8640"/>
        </w:tabs>
        <w:ind w:firstLine="567"/>
        <w:jc w:val="both"/>
        <w:rPr>
          <w:rFonts w:eastAsia="Times New Roman"/>
          <w:sz w:val="28"/>
        </w:rPr>
      </w:pPr>
      <w:r>
        <w:rPr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</w:t>
      </w:r>
      <w:r>
        <w:rPr>
          <w:sz w:val="28"/>
          <w:szCs w:val="28"/>
        </w:rPr>
        <w:t>редусмотрены ст.4.1 Кодекса Российской Федерации об административных правонарушениях,  учитывает характер совершенного правонарушения, личность виновного.</w:t>
      </w:r>
    </w:p>
    <w:p w:rsidR="00EE29E5" w:rsidRPr="00EE29E5" w:rsidP="00CE206A">
      <w:pPr>
        <w:tabs>
          <w:tab w:val="left" w:pos="8640"/>
        </w:tabs>
        <w:ind w:firstLine="426"/>
        <w:jc w:val="both"/>
        <w:rPr>
          <w:rFonts w:eastAsia="Times New Roman"/>
          <w:sz w:val="28"/>
        </w:rPr>
      </w:pPr>
      <w:r w:rsidRPr="00EE29E5">
        <w:rPr>
          <w:rFonts w:eastAsia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FA0259">
        <w:rPr>
          <w:rFonts w:eastAsia="Times New Roman"/>
          <w:sz w:val="28"/>
        </w:rPr>
        <w:t>Мисевича А.С.</w:t>
      </w:r>
      <w:r w:rsidRPr="00EE29E5">
        <w:rPr>
          <w:rFonts w:eastAsia="Times New Roman"/>
          <w:sz w:val="28"/>
        </w:rPr>
        <w:t xml:space="preserve"> нака</w:t>
      </w:r>
      <w:r w:rsidRPr="00EE29E5">
        <w:rPr>
          <w:rFonts w:eastAsia="Times New Roman"/>
          <w:sz w:val="28"/>
        </w:rPr>
        <w:t xml:space="preserve">зание следует назначить в пределах санкции, установленной </w:t>
      </w:r>
      <w:r w:rsidRPr="00EE29E5">
        <w:rPr>
          <w:rFonts w:eastAsia="Times New Roman"/>
          <w:sz w:val="28"/>
          <w:szCs w:val="20"/>
        </w:rPr>
        <w:t xml:space="preserve">частью 3 статьи 19.24 </w:t>
      </w:r>
      <w:r w:rsidRPr="00EE29E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29E5">
        <w:rPr>
          <w:rFonts w:eastAsia="Times New Roman"/>
          <w:sz w:val="28"/>
        </w:rPr>
        <w:t xml:space="preserve"> в виде </w:t>
      </w:r>
      <w:r w:rsidR="00CE206A">
        <w:rPr>
          <w:rFonts w:eastAsia="Times New Roman"/>
          <w:sz w:val="28"/>
        </w:rPr>
        <w:t>административного ареста</w:t>
      </w:r>
      <w:r w:rsidRPr="00EE29E5">
        <w:rPr>
          <w:rFonts w:eastAsia="Times New Roman"/>
          <w:sz w:val="28"/>
        </w:rPr>
        <w:t>.</w:t>
      </w:r>
    </w:p>
    <w:p w:rsidR="0023007A" w:rsidP="00EE29E5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и, руководствуясь статьями 19.24, 29.10 Кодекса Росси</w:t>
      </w:r>
      <w:r>
        <w:rPr>
          <w:sz w:val="28"/>
          <w:szCs w:val="28"/>
        </w:rPr>
        <w:t>йской Федерации об административных правонарушениях, мировой судья</w:t>
      </w:r>
    </w:p>
    <w:p w:rsidR="0023007A" w:rsidP="002300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постановил: </w:t>
      </w:r>
    </w:p>
    <w:p w:rsidR="00CE206A" w:rsidRPr="00906600" w:rsidP="00CE206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Мисевича</w:t>
      </w:r>
      <w:r>
        <w:rPr>
          <w:sz w:val="28"/>
          <w:szCs w:val="28"/>
        </w:rPr>
        <w:t xml:space="preserve">  А.С.</w:t>
      </w:r>
      <w:r>
        <w:rPr>
          <w:sz w:val="28"/>
          <w:szCs w:val="28"/>
        </w:rPr>
        <w:t xml:space="preserve"> </w:t>
      </w:r>
      <w:r w:rsidRPr="000B27A9" w:rsidR="002300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0B27A9" w:rsidR="008C6B82">
        <w:rPr>
          <w:sz w:val="28"/>
          <w:szCs w:val="28"/>
        </w:rPr>
        <w:t>3</w:t>
      </w:r>
      <w:r w:rsidRPr="000B27A9" w:rsidR="0023007A">
        <w:rPr>
          <w:sz w:val="28"/>
          <w:szCs w:val="28"/>
        </w:rPr>
        <w:t xml:space="preserve"> статьи 19.24 Кодекса Российской Федерации об административных правонарушениях, и назначить административное наказание в виде </w:t>
      </w:r>
      <w:r w:rsidR="00874C31">
        <w:rPr>
          <w:sz w:val="28"/>
          <w:szCs w:val="28"/>
        </w:rPr>
        <w:t>административн</w:t>
      </w:r>
      <w:r w:rsidRPr="000B27A9" w:rsidR="008C6B82">
        <w:rPr>
          <w:sz w:val="28"/>
          <w:szCs w:val="28"/>
        </w:rPr>
        <w:t>о</w:t>
      </w:r>
      <w:r w:rsidR="00874C31">
        <w:rPr>
          <w:sz w:val="28"/>
          <w:szCs w:val="28"/>
        </w:rPr>
        <w:t>го ареста</w:t>
      </w:r>
      <w:r w:rsidRPr="00906600">
        <w:rPr>
          <w:rFonts w:eastAsia="Times New Roman"/>
          <w:sz w:val="28"/>
          <w:szCs w:val="28"/>
        </w:rPr>
        <w:t xml:space="preserve"> сроком на </w:t>
      </w:r>
      <w:r>
        <w:rPr>
          <w:rFonts w:eastAsia="Times New Roman"/>
          <w:sz w:val="28"/>
          <w:szCs w:val="28"/>
        </w:rPr>
        <w:t>10</w:t>
      </w:r>
      <w:r w:rsidRPr="00906600">
        <w:rPr>
          <w:rFonts w:eastAsia="Times New Roman"/>
          <w:sz w:val="28"/>
          <w:szCs w:val="28"/>
        </w:rPr>
        <w:t xml:space="preserve">  (</w:t>
      </w:r>
      <w:r>
        <w:rPr>
          <w:rFonts w:eastAsia="Times New Roman"/>
          <w:sz w:val="28"/>
          <w:szCs w:val="28"/>
        </w:rPr>
        <w:t>десять</w:t>
      </w:r>
      <w:r w:rsidRPr="00906600">
        <w:rPr>
          <w:rFonts w:eastAsia="Times New Roman"/>
          <w:sz w:val="28"/>
          <w:szCs w:val="28"/>
        </w:rPr>
        <w:t>) суток.</w:t>
      </w:r>
    </w:p>
    <w:p w:rsidR="00CE206A" w:rsidRPr="00906600" w:rsidP="00CE206A">
      <w:pPr>
        <w:ind w:firstLine="360"/>
        <w:jc w:val="both"/>
        <w:rPr>
          <w:rFonts w:eastAsia="Times New Roman"/>
          <w:sz w:val="28"/>
          <w:szCs w:val="28"/>
        </w:rPr>
      </w:pPr>
      <w:r w:rsidRPr="00906600">
        <w:rPr>
          <w:rFonts w:eastAsia="Times New Roman"/>
          <w:sz w:val="28"/>
          <w:szCs w:val="28"/>
        </w:rPr>
        <w:t xml:space="preserve">  Срок административного ареста исчислять с</w:t>
      </w:r>
      <w:r w:rsidRPr="0090660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906600">
        <w:rPr>
          <w:rFonts w:eastAsia="Times New Roman"/>
          <w:sz w:val="28"/>
          <w:szCs w:val="28"/>
        </w:rPr>
        <w:t>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>Постановление может быть обжаловано в Азнакаевский   городской суд Республики Татарстан в течение 10 суток со дня вручения или получения копии постановления через мирового судью либо Азнакаевский городской суд Республики Татарстан.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0B27A9" w:rsidRPr="000B27A9" w:rsidP="00654ED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</w:t>
      </w:r>
      <w:r w:rsidRPr="000B27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  <w:r w:rsidRPr="000B27A9">
        <w:rPr>
          <w:rFonts w:eastAsia="Times New Roman"/>
          <w:sz w:val="28"/>
          <w:szCs w:val="28"/>
        </w:rPr>
        <w:t xml:space="preserve">           Мировой судья                         М.М. Калиниченко</w:t>
      </w:r>
    </w:p>
    <w:p w:rsidR="000B27A9" w:rsidRPr="000B27A9" w:rsidP="000B27A9">
      <w:pPr>
        <w:ind w:firstLine="540"/>
        <w:jc w:val="both"/>
        <w:rPr>
          <w:rFonts w:eastAsia="Times New Roman"/>
          <w:sz w:val="28"/>
          <w:szCs w:val="28"/>
        </w:rPr>
      </w:pPr>
    </w:p>
    <w:p w:rsidR="0023007A" w:rsidP="008C6B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Sect="00CE20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B27A9"/>
    <w:rsid w:val="00134505"/>
    <w:rsid w:val="00161DB7"/>
    <w:rsid w:val="0023007A"/>
    <w:rsid w:val="0025572F"/>
    <w:rsid w:val="00276FBB"/>
    <w:rsid w:val="0036137E"/>
    <w:rsid w:val="003B3966"/>
    <w:rsid w:val="003E7361"/>
    <w:rsid w:val="00414C7C"/>
    <w:rsid w:val="00421570"/>
    <w:rsid w:val="00461DF9"/>
    <w:rsid w:val="00524780"/>
    <w:rsid w:val="00653D44"/>
    <w:rsid w:val="00654ED9"/>
    <w:rsid w:val="00765CF1"/>
    <w:rsid w:val="00874C31"/>
    <w:rsid w:val="008A0182"/>
    <w:rsid w:val="008C6B82"/>
    <w:rsid w:val="00906600"/>
    <w:rsid w:val="00971250"/>
    <w:rsid w:val="009A6052"/>
    <w:rsid w:val="00A43452"/>
    <w:rsid w:val="00BB5E59"/>
    <w:rsid w:val="00C1497A"/>
    <w:rsid w:val="00C46986"/>
    <w:rsid w:val="00C634ED"/>
    <w:rsid w:val="00CB09F2"/>
    <w:rsid w:val="00CE206A"/>
    <w:rsid w:val="00E717E4"/>
    <w:rsid w:val="00EE29E5"/>
    <w:rsid w:val="00F61109"/>
    <w:rsid w:val="00FA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