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</w:t>
      </w:r>
      <w:r w:rsidR="00E67DC3">
        <w:rPr>
          <w:rStyle w:val="normaltextrun"/>
          <w:bCs/>
          <w:sz w:val="28"/>
          <w:szCs w:val="28"/>
        </w:rPr>
        <w:t>20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0081-01-2022-00140</w:t>
      </w:r>
      <w:r w:rsidR="00E67DC3">
        <w:rPr>
          <w:rStyle w:val="normaltextrun"/>
          <w:bCs/>
          <w:sz w:val="28"/>
          <w:szCs w:val="28"/>
        </w:rPr>
        <w:t>3</w:t>
      </w:r>
      <w:r>
        <w:rPr>
          <w:rStyle w:val="normaltextrun"/>
          <w:bCs/>
          <w:sz w:val="28"/>
          <w:szCs w:val="28"/>
        </w:rPr>
        <w:t>-</w:t>
      </w:r>
      <w:r w:rsidR="00E67DC3">
        <w:rPr>
          <w:rStyle w:val="normaltextrun"/>
          <w:bCs/>
          <w:sz w:val="28"/>
          <w:szCs w:val="28"/>
        </w:rPr>
        <w:t>97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мая  2022 года </w:t>
      </w:r>
      <w:r>
        <w:rPr>
          <w:rStyle w:val="normaltextrun"/>
          <w:sz w:val="28"/>
          <w:szCs w:val="28"/>
        </w:rPr>
        <w:t>г.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</w:t>
      </w:r>
      <w:r>
        <w:rPr>
          <w:rStyle w:val="normaltextrun"/>
          <w:sz w:val="28"/>
          <w:szCs w:val="28"/>
        </w:rPr>
        <w:t xml:space="preserve">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 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 5-</w:t>
      </w:r>
      <w:r>
        <w:rPr>
          <w:rStyle w:val="contextualspellingandgrammarerror"/>
          <w:sz w:val="28"/>
          <w:szCs w:val="28"/>
        </w:rPr>
        <w:t>8</w:t>
      </w:r>
      <w:r w:rsidR="00E67DC3">
        <w:rPr>
          <w:rStyle w:val="contextualspellingandgrammarerror"/>
          <w:sz w:val="28"/>
          <w:szCs w:val="28"/>
        </w:rPr>
        <w:t>51</w:t>
      </w:r>
      <w:r>
        <w:rPr>
          <w:rStyle w:val="contextualspellingandgrammarerror"/>
          <w:sz w:val="28"/>
          <w:szCs w:val="28"/>
        </w:rPr>
        <w:t>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</w:t>
      </w:r>
      <w:r>
        <w:rPr>
          <w:rStyle w:val="normaltextrun"/>
          <w:sz w:val="28"/>
          <w:szCs w:val="28"/>
        </w:rPr>
        <w:t xml:space="preserve">Р.Р. при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связи с</w:t>
      </w:r>
      <w:r>
        <w:rPr>
          <w:rStyle w:val="normaltextrun"/>
          <w:sz w:val="28"/>
          <w:szCs w:val="28"/>
        </w:rPr>
        <w:t xml:space="preserve"> изложенным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</w:t>
      </w:r>
      <w:r>
        <w:rPr>
          <w:rStyle w:val="normaltextrun"/>
          <w:sz w:val="28"/>
          <w:szCs w:val="28"/>
        </w:rPr>
        <w:t>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5-8</w:t>
      </w:r>
      <w:r w:rsidR="00E67DC3">
        <w:rPr>
          <w:rStyle w:val="contextualspellingandgrammarerror"/>
          <w:sz w:val="28"/>
          <w:szCs w:val="28"/>
        </w:rPr>
        <w:t>51</w:t>
      </w:r>
      <w:r w:rsidR="000E723A">
        <w:rPr>
          <w:rStyle w:val="contextualspellingandgrammarerror"/>
          <w:sz w:val="28"/>
          <w:szCs w:val="28"/>
        </w:rPr>
        <w:t>/3-2021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0E723A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ст.  </w:t>
      </w:r>
      <w:r w:rsidR="00E67DC3">
        <w:rPr>
          <w:rStyle w:val="normaltextrun"/>
          <w:sz w:val="28"/>
          <w:szCs w:val="28"/>
        </w:rPr>
        <w:t>7</w:t>
      </w:r>
      <w:r w:rsidR="000E723A">
        <w:rPr>
          <w:rStyle w:val="normaltextrun"/>
          <w:sz w:val="28"/>
          <w:szCs w:val="28"/>
        </w:rPr>
        <w:t>.2</w:t>
      </w:r>
      <w:r w:rsidR="00E67DC3">
        <w:rPr>
          <w:rStyle w:val="normaltextrun"/>
          <w:sz w:val="28"/>
          <w:szCs w:val="28"/>
        </w:rPr>
        <w:t>7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</w:t>
      </w:r>
      <w:r>
        <w:rPr>
          <w:rStyle w:val="normaltextrun"/>
          <w:sz w:val="28"/>
          <w:szCs w:val="28"/>
        </w:rPr>
        <w:t>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0E723A">
        <w:rPr>
          <w:rStyle w:val="contextualspellingandgrammarerror"/>
          <w:sz w:val="28"/>
          <w:szCs w:val="28"/>
        </w:rPr>
        <w:t>1000</w:t>
      </w:r>
      <w:r>
        <w:rPr>
          <w:rStyle w:val="normaltextrun"/>
          <w:sz w:val="28"/>
          <w:szCs w:val="28"/>
        </w:rPr>
        <w:t xml:space="preserve"> рублей. Данное постановление</w:t>
      </w:r>
      <w:r w:rsidR="00E67DC3">
        <w:rPr>
          <w:rStyle w:val="normaltextrun"/>
          <w:sz w:val="28"/>
          <w:szCs w:val="28"/>
        </w:rPr>
        <w:t xml:space="preserve"> Насыровым Р.Р.</w:t>
      </w:r>
      <w:r>
        <w:rPr>
          <w:rStyle w:val="normaltextrun"/>
          <w:sz w:val="28"/>
          <w:szCs w:val="28"/>
        </w:rPr>
        <w:t xml:space="preserve"> обжаловано</w:t>
      </w:r>
      <w:r w:rsidR="00E67DC3">
        <w:rPr>
          <w:rStyle w:val="normaltextrun"/>
          <w:sz w:val="28"/>
          <w:szCs w:val="28"/>
        </w:rPr>
        <w:t xml:space="preserve"> не было</w:t>
      </w:r>
      <w:r>
        <w:rPr>
          <w:rStyle w:val="normaltextrun"/>
          <w:sz w:val="28"/>
          <w:szCs w:val="28"/>
        </w:rPr>
        <w:t xml:space="preserve">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</w:t>
      </w:r>
      <w:r>
        <w:rPr>
          <w:rStyle w:val="normaltextrun"/>
          <w:sz w:val="28"/>
          <w:szCs w:val="28"/>
        </w:rPr>
        <w:t xml:space="preserve">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 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</w:t>
      </w:r>
      <w:r>
        <w:rPr>
          <w:rStyle w:val="normaltextrun"/>
          <w:sz w:val="28"/>
          <w:szCs w:val="28"/>
        </w:rPr>
        <w:t xml:space="preserve"> об административном правонарушении, в качестве достоверного, объективного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</w:t>
      </w:r>
      <w:r>
        <w:rPr>
          <w:rStyle w:val="normaltextrun"/>
          <w:color w:val="000000"/>
          <w:sz w:val="28"/>
          <w:szCs w:val="28"/>
        </w:rPr>
        <w:t>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</w:t>
      </w:r>
      <w:r>
        <w:rPr>
          <w:rStyle w:val="normaltextrun"/>
          <w:sz w:val="28"/>
          <w:szCs w:val="28"/>
        </w:rPr>
        <w:t>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</w:t>
      </w:r>
      <w:r>
        <w:rPr>
          <w:rStyle w:val="normaltextrun"/>
          <w:sz w:val="28"/>
          <w:szCs w:val="28"/>
        </w:rPr>
        <w:t xml:space="preserve">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</w:t>
      </w:r>
      <w:r>
        <w:rPr>
          <w:rStyle w:val="normaltextrun"/>
          <w:sz w:val="28"/>
          <w:szCs w:val="28"/>
        </w:rPr>
        <w:t xml:space="preserve"> по уплате административного штрафа в установленный законом срок.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</w:t>
      </w:r>
      <w:r>
        <w:rPr>
          <w:rStyle w:val="normaltextrun"/>
          <w:sz w:val="28"/>
          <w:szCs w:val="28"/>
        </w:rPr>
        <w:t>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ст. 4.1 КоАП РФ при </w:t>
      </w:r>
      <w:r>
        <w:rPr>
          <w:rStyle w:val="normaltextrun"/>
          <w:sz w:val="28"/>
          <w:szCs w:val="28"/>
        </w:rPr>
        <w:t>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</w:t>
      </w:r>
      <w:r>
        <w:rPr>
          <w:rStyle w:val="normaltextrun"/>
          <w:sz w:val="28"/>
          <w:szCs w:val="28"/>
        </w:rPr>
        <w:t>щими административную ответственность Насырова Р.Р. по делу,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в течение го</w:t>
      </w:r>
      <w:r>
        <w:rPr>
          <w:rStyle w:val="normaltextrun"/>
          <w:sz w:val="28"/>
          <w:szCs w:val="28"/>
        </w:rPr>
        <w:t>да неоднократно привлекался к административной ответственности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</w:t>
      </w:r>
      <w:r>
        <w:rPr>
          <w:rStyle w:val="normaltextrun"/>
          <w:sz w:val="28"/>
          <w:szCs w:val="28"/>
        </w:rPr>
        <w:t xml:space="preserve">П РФ предусматривает в качестве административного наказания наложение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rPr>
          <w:rStyle w:val="normaltextrun"/>
          <w:sz w:val="28"/>
          <w:szCs w:val="28"/>
        </w:rPr>
        <w:t xml:space="preserve">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</w:t>
      </w:r>
      <w:r>
        <w:rPr>
          <w:rStyle w:val="normaltextrun"/>
          <w:sz w:val="28"/>
          <w:szCs w:val="28"/>
        </w:rPr>
        <w:t xml:space="preserve">ьку должного воздействия ранее назначенные наказания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</w:t>
      </w:r>
      <w:r>
        <w:rPr>
          <w:rStyle w:val="normaltextrun"/>
          <w:sz w:val="28"/>
          <w:szCs w:val="28"/>
        </w:rPr>
        <w:t xml:space="preserve">го административного правонарушения, данных о личности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</w:t>
      </w:r>
      <w:r>
        <w:rPr>
          <w:rStyle w:val="normaltextrun"/>
          <w:sz w:val="28"/>
          <w:szCs w:val="28"/>
        </w:rPr>
        <w:t xml:space="preserve">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2 (</w:t>
      </w:r>
      <w:r w:rsidR="002D6F03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EF2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632EF2">
        <w:rPr>
          <w:rStyle w:val="normaltextrun"/>
          <w:rFonts w:ascii="Times New Roman" w:hAnsi="Times New Roman" w:cs="Times New Roman"/>
          <w:sz w:val="28"/>
          <w:szCs w:val="28"/>
        </w:rPr>
        <w:t>.ВРЕМЯ..ДАТА..</w:t>
      </w:r>
      <w:r w:rsidRPr="0063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</w:t>
      </w:r>
      <w:r>
        <w:rPr>
          <w:rStyle w:val="normaltextrun"/>
          <w:sz w:val="28"/>
          <w:szCs w:val="28"/>
        </w:rPr>
        <w:t>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D3929" w:rsidP="00632EF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</w:t>
      </w:r>
    </w:p>
    <w:p w:rsidR="004D3929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D3929">
        <w:rPr>
          <w:sz w:val="28"/>
          <w:szCs w:val="28"/>
        </w:rPr>
        <w:t xml:space="preserve">                 Мировой  судья</w:t>
      </w:r>
      <w:r>
        <w:rPr>
          <w:sz w:val="28"/>
          <w:szCs w:val="28"/>
        </w:rPr>
        <w:t xml:space="preserve">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A6"/>
    <w:rsid w:val="000E723A"/>
    <w:rsid w:val="002A3518"/>
    <w:rsid w:val="002D6F03"/>
    <w:rsid w:val="004D3929"/>
    <w:rsid w:val="00537E1B"/>
    <w:rsid w:val="00594223"/>
    <w:rsid w:val="00595B39"/>
    <w:rsid w:val="005A0809"/>
    <w:rsid w:val="00632EF2"/>
    <w:rsid w:val="00991FE7"/>
    <w:rsid w:val="00E67DC3"/>
    <w:rsid w:val="00EA61F4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