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38C8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Дело №5-</w:t>
      </w:r>
      <w:r w:rsidRPr="005F13C1" w:rsidR="001622F2">
        <w:rPr>
          <w:rFonts w:ascii="Times New Roman" w:hAnsi="Times New Roman" w:cs="Times New Roman"/>
          <w:sz w:val="28"/>
          <w:szCs w:val="28"/>
        </w:rPr>
        <w:t>2</w:t>
      </w:r>
      <w:r w:rsidR="007D05D8">
        <w:rPr>
          <w:rFonts w:ascii="Times New Roman" w:hAnsi="Times New Roman" w:cs="Times New Roman"/>
          <w:sz w:val="28"/>
          <w:szCs w:val="28"/>
        </w:rPr>
        <w:t>61</w:t>
      </w:r>
      <w:r w:rsidRPr="005F13C1" w:rsidR="001622F2">
        <w:rPr>
          <w:rFonts w:ascii="Times New Roman" w:hAnsi="Times New Roman" w:cs="Times New Roman"/>
          <w:sz w:val="28"/>
          <w:szCs w:val="28"/>
        </w:rPr>
        <w:t>/</w:t>
      </w:r>
      <w:r w:rsidRPr="005F13C1" w:rsidR="007F2195">
        <w:rPr>
          <w:rFonts w:ascii="Times New Roman" w:hAnsi="Times New Roman" w:cs="Times New Roman"/>
          <w:sz w:val="28"/>
          <w:szCs w:val="28"/>
        </w:rPr>
        <w:t>3</w:t>
      </w:r>
      <w:r w:rsidRPr="005F13C1">
        <w:rPr>
          <w:rFonts w:ascii="Times New Roman" w:hAnsi="Times New Roman" w:cs="Times New Roman"/>
          <w:sz w:val="28"/>
          <w:szCs w:val="28"/>
        </w:rPr>
        <w:t>-202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</w:p>
    <w:p w:rsidR="000B7893" w:rsidRPr="005F13C1" w:rsidP="007F2195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УИД 16MS00</w:t>
      </w:r>
      <w:r w:rsidRPr="005F13C1" w:rsidR="007F2195">
        <w:rPr>
          <w:rFonts w:ascii="Times New Roman" w:hAnsi="Times New Roman" w:cs="Times New Roman"/>
          <w:sz w:val="28"/>
          <w:szCs w:val="28"/>
        </w:rPr>
        <w:t>81</w:t>
      </w:r>
      <w:r w:rsidRPr="005F13C1">
        <w:rPr>
          <w:rFonts w:ascii="Times New Roman" w:hAnsi="Times New Roman" w:cs="Times New Roman"/>
          <w:sz w:val="28"/>
          <w:szCs w:val="28"/>
        </w:rPr>
        <w:t>-01-202</w:t>
      </w:r>
      <w:r w:rsidRPr="005F13C1" w:rsidR="00543A75">
        <w:rPr>
          <w:rFonts w:ascii="Times New Roman" w:hAnsi="Times New Roman" w:cs="Times New Roman"/>
          <w:sz w:val="28"/>
          <w:szCs w:val="28"/>
        </w:rPr>
        <w:t>2</w:t>
      </w:r>
      <w:r w:rsidRPr="005F13C1" w:rsidR="007F2195">
        <w:rPr>
          <w:rFonts w:ascii="Times New Roman" w:hAnsi="Times New Roman" w:cs="Times New Roman"/>
          <w:sz w:val="28"/>
          <w:szCs w:val="28"/>
        </w:rPr>
        <w:t>-</w:t>
      </w:r>
      <w:r w:rsidRPr="005F13C1">
        <w:rPr>
          <w:rFonts w:ascii="Times New Roman" w:hAnsi="Times New Roman" w:cs="Times New Roman"/>
          <w:sz w:val="28"/>
          <w:szCs w:val="28"/>
        </w:rPr>
        <w:t>00</w:t>
      </w:r>
      <w:r w:rsidRPr="005F13C1" w:rsidR="001622F2">
        <w:rPr>
          <w:rFonts w:ascii="Times New Roman" w:hAnsi="Times New Roman" w:cs="Times New Roman"/>
          <w:sz w:val="28"/>
          <w:szCs w:val="28"/>
        </w:rPr>
        <w:t>1</w:t>
      </w:r>
      <w:r w:rsidR="007D05D8">
        <w:rPr>
          <w:rFonts w:ascii="Times New Roman" w:hAnsi="Times New Roman" w:cs="Times New Roman"/>
          <w:sz w:val="28"/>
          <w:szCs w:val="28"/>
        </w:rPr>
        <w:t>153</w:t>
      </w:r>
      <w:r w:rsidRPr="005F13C1">
        <w:rPr>
          <w:rFonts w:ascii="Times New Roman" w:hAnsi="Times New Roman" w:cs="Times New Roman"/>
          <w:sz w:val="28"/>
          <w:szCs w:val="28"/>
        </w:rPr>
        <w:t>-</w:t>
      </w:r>
      <w:r w:rsidR="007D05D8">
        <w:rPr>
          <w:rFonts w:ascii="Times New Roman" w:hAnsi="Times New Roman" w:cs="Times New Roman"/>
          <w:sz w:val="28"/>
          <w:szCs w:val="28"/>
        </w:rPr>
        <w:t>71</w:t>
      </w:r>
    </w:p>
    <w:p w:rsidR="007F2195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B7893" w:rsidRPr="005F13C1" w:rsidP="007F2195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апреля </w:t>
      </w:r>
      <w:r w:rsidRPr="005F13C1">
        <w:rPr>
          <w:rFonts w:ascii="Times New Roman" w:hAnsi="Times New Roman" w:cs="Times New Roman"/>
          <w:sz w:val="28"/>
          <w:szCs w:val="28"/>
        </w:rPr>
        <w:t>202</w:t>
      </w:r>
      <w:r w:rsidRPr="005F13C1" w:rsidR="007F2195">
        <w:rPr>
          <w:rFonts w:ascii="Times New Roman" w:hAnsi="Times New Roman" w:cs="Times New Roman"/>
          <w:sz w:val="28"/>
          <w:szCs w:val="28"/>
        </w:rPr>
        <w:t>2</w:t>
      </w:r>
      <w:r w:rsidRPr="005F13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г. Азнакаево РТ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</w:t>
      </w:r>
      <w:r w:rsidRPr="005F13C1">
        <w:rPr>
          <w:rFonts w:ascii="Times New Roman" w:hAnsi="Times New Roman" w:cs="Times New Roman"/>
          <w:sz w:val="28"/>
          <w:szCs w:val="28"/>
        </w:rPr>
        <w:t xml:space="preserve">   судебному району Республики Татарстан</w:t>
      </w:r>
      <w:r w:rsidRPr="005F13C1" w:rsidR="007F2195">
        <w:rPr>
          <w:rFonts w:ascii="Times New Roman" w:hAnsi="Times New Roman" w:cs="Times New Roman"/>
          <w:sz w:val="28"/>
          <w:szCs w:val="28"/>
        </w:rPr>
        <w:t xml:space="preserve"> М.М. Калиниченко</w:t>
      </w:r>
      <w:r w:rsidRPr="005F13C1">
        <w:rPr>
          <w:rFonts w:ascii="Times New Roman" w:hAnsi="Times New Roman" w:cs="Times New Roman"/>
          <w:sz w:val="28"/>
          <w:szCs w:val="28"/>
        </w:rPr>
        <w:t>,</w:t>
      </w:r>
    </w:p>
    <w:p w:rsidR="000B7893" w:rsidRPr="005F13C1" w:rsidP="00F56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7D05D8" w:rsidP="007D05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Куликова М.С.,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D497F" w:rsidRPr="007D05D8" w:rsidP="007D05D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D05D8">
        <w:rPr>
          <w:rFonts w:ascii="Times New Roman" w:hAnsi="Times New Roman" w:cs="Times New Roman"/>
          <w:sz w:val="28"/>
          <w:szCs w:val="28"/>
        </w:rPr>
        <w:t>постановил: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..ДАТА..ВРЕМЯ..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,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отношении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Куликова М.С.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составлен протокол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 делу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об административном правонарушении №16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ЕВ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0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6516461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ч.1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ст. 20.25 Кодекса РФ об административных правонарушениях, из которого следует, что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на автодороге  ….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 выявлен факт неуплаты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Куликовым М.С.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установленный законом срок административного штрафа в размере </w:t>
      </w:r>
      <w:r w:rsidRPr="005F13C1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>1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5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00,00 руб. по постановлению </w:t>
      </w:r>
      <w:r w:rsidRPr="005F13C1" w:rsidR="00AE0580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18810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0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16170005640213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ч.1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ст. 12.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22</w:t>
      </w:r>
      <w:r w:rsidRPr="005F13C1" w:rsidR="009C73CB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</w:t>
      </w:r>
    </w:p>
    <w:p w:rsidR="00DC0D84" w:rsidRPr="00DB060A" w:rsidP="00DC0D84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Куликов М.С.</w:t>
      </w:r>
      <w:r w:rsidRPr="00DB060A">
        <w:rPr>
          <w:sz w:val="28"/>
          <w:szCs w:val="28"/>
        </w:rPr>
        <w:t>извещен о да</w:t>
      </w:r>
      <w:r w:rsidRPr="00DB060A">
        <w:rPr>
          <w:sz w:val="28"/>
          <w:szCs w:val="28"/>
        </w:rPr>
        <w:t xml:space="preserve">те и времени рассмотрения дела в отношении него по известному суду месту жительства, однако к назначенному времени в судебное заседание не явился. </w:t>
      </w:r>
    </w:p>
    <w:p w:rsidR="00DC0D84" w:rsidP="00DC0D84">
      <w:pPr>
        <w:pStyle w:val="NormalWeb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DB060A">
        <w:rPr>
          <w:sz w:val="28"/>
          <w:szCs w:val="28"/>
        </w:rPr>
        <w:t xml:space="preserve">При таких обстоятельствах, учитывая положения ст. </w:t>
      </w:r>
      <w:hyperlink r:id="rId4" w:anchor="12/25.1" w:history="1">
        <w:r w:rsidRPr="00DB060A">
          <w:rPr>
            <w:rStyle w:val="Hyperlink"/>
            <w:sz w:val="28"/>
            <w:szCs w:val="28"/>
          </w:rPr>
          <w:t>25.1 КоАП РФ</w:t>
        </w:r>
      </w:hyperlink>
      <w:r w:rsidRPr="00DB060A">
        <w:rPr>
          <w:sz w:val="28"/>
          <w:szCs w:val="28"/>
        </w:rPr>
        <w:t xml:space="preserve">, судья счел возможным рассмотреть дело в </w:t>
      </w:r>
      <w:r>
        <w:rPr>
          <w:sz w:val="28"/>
          <w:szCs w:val="28"/>
        </w:rPr>
        <w:t xml:space="preserve"> его </w:t>
      </w:r>
      <w:r w:rsidRPr="00DB060A">
        <w:rPr>
          <w:sz w:val="28"/>
          <w:szCs w:val="28"/>
        </w:rPr>
        <w:t>отсутствие, которому была в полной мере предоставлена возможность реализовать своё право на защиту.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Изучив материалы дела, мировой судья считает, что факт совершения </w:t>
      </w:r>
      <w:r w:rsidR="00DC0D84">
        <w:rPr>
          <w:rFonts w:ascii="Times New Roman" w:hAnsi="Times New Roman" w:eastAsiaTheme="minorEastAsia" w:cs="Times New Roman"/>
          <w:sz w:val="28"/>
          <w:szCs w:val="28"/>
          <w:lang w:eastAsia="ru-RU"/>
        </w:rPr>
        <w:t>Куликовм М.С.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правонарушения, предусмотренного ст. 20.25. ч. 1 Кодекса РФ об административных правонарушениях, нашел подтверждение в суде.</w:t>
      </w:r>
    </w:p>
    <w:p w:rsidR="00D838C8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В соответствии с ч. 1 ст. 20.25 КоАП РФ неуплата административного штрафа в срок, предусмотренный Кодексом РФ об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ты на срок до пятидесяти часов.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Из материалов дела следует, что постановлением № </w:t>
      </w:r>
      <w:r w:rsidRPr="005F13C1" w:rsidR="007006AA">
        <w:rPr>
          <w:rFonts w:ascii="Times New Roman" w:hAnsi="Times New Roman" w:eastAsiaTheme="minorEastAsia" w:cs="Times New Roman"/>
          <w:sz w:val="28"/>
          <w:szCs w:val="28"/>
          <w:lang w:eastAsia="ru-RU"/>
        </w:rPr>
        <w:t>№</w:t>
      </w:r>
      <w:r w:rsidRPr="005F13C1" w:rsidR="007006A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188100</w:t>
      </w:r>
      <w:r w:rsidR="007006AA">
        <w:rPr>
          <w:rFonts w:ascii="Times New Roman" w:hAnsi="Times New Roman" w:eastAsiaTheme="minorEastAsia" w:cs="Times New Roman"/>
          <w:sz w:val="28"/>
          <w:szCs w:val="28"/>
          <w:lang w:eastAsia="ru-RU"/>
        </w:rPr>
        <w:t>16170005640213</w:t>
      </w:r>
      <w:r w:rsidRPr="005F13C1" w:rsidR="007006A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</w:t>
      </w:r>
      <w:r w:rsidRPr="005F13C1" w:rsidR="007006A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.ДАТА.. </w:t>
      </w:r>
      <w:r w:rsidR="007006AA">
        <w:rPr>
          <w:rFonts w:ascii="Times New Roman" w:hAnsi="Times New Roman" w:eastAsiaTheme="minorEastAsia" w:cs="Times New Roman"/>
          <w:sz w:val="28"/>
          <w:szCs w:val="28"/>
          <w:lang w:eastAsia="ru-RU"/>
        </w:rPr>
        <w:t>Куликов М.С.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подвергнут административному наказанию по </w:t>
      </w:r>
      <w:r w:rsidR="007006AA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ч.1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ст. 12.</w:t>
      </w:r>
      <w:r w:rsidR="007006AA">
        <w:rPr>
          <w:rFonts w:ascii="Times New Roman" w:hAnsi="Times New Roman" w:eastAsiaTheme="minorEastAsia" w:cs="Times New Roman"/>
          <w:sz w:val="28"/>
          <w:szCs w:val="28"/>
          <w:lang w:eastAsia="ru-RU"/>
        </w:rPr>
        <w:t>22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Кодекса РФ об административных правонарушениях в виде административн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ого штрафа в размере 1</w:t>
      </w:r>
      <w:r w:rsidR="007006AA">
        <w:rPr>
          <w:rFonts w:ascii="Times New Roman" w:hAnsi="Times New Roman" w:eastAsiaTheme="minorEastAsia" w:cs="Times New Roman"/>
          <w:sz w:val="28"/>
          <w:szCs w:val="28"/>
          <w:lang w:eastAsia="ru-RU"/>
        </w:rPr>
        <w:t>5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00,00 руб., копия постановления получена им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, постановление вступило в законную силу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. </w:t>
      </w:r>
    </w:p>
    <w:p w:rsidR="007006AA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Согласно ч. 1 ст. 32.2. КоАП РФ административный штраф должен быть уплачен лицом, привлеченным к административной ответственн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ости, не позднее шестидесяти дней со дня вступления постановления о наложении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административного штрафа в законную силу либо со дня истечения срока отсрочки или срока рассрочки. 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Вина </w:t>
      </w:r>
      <w:r w:rsidR="007006AA">
        <w:rPr>
          <w:rFonts w:ascii="Times New Roman" w:hAnsi="Times New Roman" w:eastAsiaTheme="minorEastAsia" w:cs="Times New Roman"/>
          <w:sz w:val="28"/>
          <w:szCs w:val="28"/>
          <w:lang w:eastAsia="ru-RU"/>
        </w:rPr>
        <w:t>Куликова  М.С.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нного ч. 1 ст. 20.25. КоАП РФ, подтверждается совокупностью собранных и исследованных по делу доказательств, а именно: протоколом об административном правонарушении № 16 </w:t>
      </w:r>
      <w:r w:rsidR="007006AA">
        <w:rPr>
          <w:rFonts w:ascii="Times New Roman" w:hAnsi="Times New Roman" w:eastAsiaTheme="minorEastAsia" w:cs="Times New Roman"/>
          <w:sz w:val="28"/>
          <w:szCs w:val="28"/>
          <w:lang w:eastAsia="ru-RU"/>
        </w:rPr>
        <w:t>ЕВ 06518461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, постановлением 188100</w:t>
      </w:r>
      <w:r w:rsidR="007006AA">
        <w:rPr>
          <w:rFonts w:ascii="Times New Roman" w:hAnsi="Times New Roman" w:eastAsiaTheme="minorEastAsia" w:cs="Times New Roman"/>
          <w:sz w:val="28"/>
          <w:szCs w:val="28"/>
          <w:lang w:eastAsia="ru-RU"/>
        </w:rPr>
        <w:t>16170005640213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eastAsiaTheme="minorEastAsia" w:cs="Times New Roman"/>
          <w:sz w:val="28"/>
          <w:szCs w:val="28"/>
          <w:lang w:eastAsia="ru-RU"/>
        </w:rPr>
        <w:t>..ДАТА..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 назн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ачении наказания, мировой судья учитывает характер и степень опасности правонарушения, личность правонарушителя, его имущественное положение. Обстоятельства, смягчающие и отягчающие административную ответственность, по делу не установлены.</w:t>
      </w:r>
    </w:p>
    <w:p w:rsidR="00AE0580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Принимая во вним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ание изложенное, мировой судья приходит к выводу о назначении </w:t>
      </w:r>
      <w:r w:rsidR="007006AA">
        <w:rPr>
          <w:rFonts w:ascii="Times New Roman" w:hAnsi="Times New Roman" w:eastAsiaTheme="minorEastAsia" w:cs="Times New Roman"/>
          <w:sz w:val="28"/>
          <w:szCs w:val="28"/>
          <w:lang w:eastAsia="ru-RU"/>
        </w:rPr>
        <w:t>Куликову М.С.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 административного наказания в виде административного штрафа в размере </w:t>
      </w:r>
      <w:r w:rsidR="007006AA">
        <w:rPr>
          <w:rFonts w:ascii="Times New Roman" w:hAnsi="Times New Roman" w:eastAsiaTheme="minorEastAsia" w:cs="Times New Roman"/>
          <w:sz w:val="28"/>
          <w:szCs w:val="28"/>
          <w:lang w:eastAsia="ru-RU"/>
        </w:rPr>
        <w:t>3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000,00 руб. </w:t>
      </w:r>
    </w:p>
    <w:p w:rsidR="009C73CB" w:rsidRPr="005F13C1" w:rsidP="009C73C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 xml:space="preserve">На основании изложенного и руководствуясь ст. 20.25 ч. 1, ст. ст. 29.9 - 29.11. Кодекса РФ об </w:t>
      </w: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административных правонарушениях, мировой судья</w:t>
      </w:r>
    </w:p>
    <w:p w:rsidR="009C73CB" w:rsidRPr="005F13C1" w:rsidP="009C73C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Times New Roman"/>
          <w:sz w:val="28"/>
          <w:szCs w:val="28"/>
          <w:lang w:eastAsia="ru-RU"/>
        </w:rPr>
      </w:pPr>
      <w:r w:rsidRPr="005F13C1">
        <w:rPr>
          <w:rFonts w:ascii="Times New Roman" w:hAnsi="Times New Roman" w:eastAsiaTheme="minorEastAsia" w:cs="Times New Roman"/>
          <w:sz w:val="28"/>
          <w:szCs w:val="28"/>
          <w:lang w:eastAsia="ru-RU"/>
        </w:rPr>
        <w:t>постановил:</w:t>
      </w:r>
    </w:p>
    <w:p w:rsidR="008D497F" w:rsidRPr="005F13C1" w:rsidP="00AE0580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rFonts w:eastAsiaTheme="minorEastAsia"/>
          <w:sz w:val="28"/>
          <w:szCs w:val="28"/>
        </w:rPr>
        <w:t>п</w:t>
      </w:r>
      <w:r w:rsidRPr="005F13C1" w:rsidR="009C73CB">
        <w:rPr>
          <w:rFonts w:eastAsiaTheme="minorEastAsia"/>
          <w:sz w:val="28"/>
          <w:szCs w:val="28"/>
        </w:rPr>
        <w:t xml:space="preserve">ризнать </w:t>
      </w:r>
      <w:r w:rsidR="007006AA">
        <w:rPr>
          <w:rFonts w:eastAsiaTheme="minorEastAsia"/>
          <w:sz w:val="28"/>
          <w:szCs w:val="28"/>
        </w:rPr>
        <w:t xml:space="preserve">Куликова </w:t>
      </w:r>
      <w:r>
        <w:rPr>
          <w:rFonts w:eastAsiaTheme="minorEastAsia"/>
          <w:sz w:val="28"/>
          <w:szCs w:val="28"/>
        </w:rPr>
        <w:t>М.С.</w:t>
      </w:r>
      <w:r w:rsidRPr="005F13C1" w:rsidR="009C73CB">
        <w:rPr>
          <w:rFonts w:eastAsiaTheme="minorEastAsia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5F13C1" w:rsidR="009C73CB">
        <w:rPr>
          <w:rFonts w:eastAsiaTheme="minorEastAsia"/>
          <w:sz w:val="28"/>
          <w:szCs w:val="28"/>
        </w:rPr>
        <w:t>ч</w:t>
      </w:r>
      <w:r w:rsidRPr="005F13C1" w:rsidR="009C73CB">
        <w:rPr>
          <w:rFonts w:eastAsiaTheme="minorEastAsia"/>
          <w:sz w:val="28"/>
          <w:szCs w:val="28"/>
        </w:rPr>
        <w:t xml:space="preserve">. 1 ст. 20.25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 w:rsidR="007006AA">
        <w:rPr>
          <w:rFonts w:eastAsiaTheme="minorEastAsia"/>
          <w:sz w:val="28"/>
          <w:szCs w:val="28"/>
        </w:rPr>
        <w:t>3</w:t>
      </w:r>
      <w:r w:rsidRPr="005F13C1" w:rsidR="009C73CB">
        <w:rPr>
          <w:rFonts w:eastAsiaTheme="minorEastAsia"/>
          <w:sz w:val="28"/>
          <w:szCs w:val="28"/>
        </w:rPr>
        <w:t>000 (</w:t>
      </w:r>
      <w:r w:rsidR="007006AA">
        <w:rPr>
          <w:rFonts w:eastAsiaTheme="minorEastAsia"/>
          <w:sz w:val="28"/>
          <w:szCs w:val="28"/>
        </w:rPr>
        <w:t>три</w:t>
      </w:r>
      <w:r w:rsidRPr="005F13C1" w:rsidR="009C73CB">
        <w:rPr>
          <w:rFonts w:eastAsiaTheme="minorEastAsia"/>
          <w:sz w:val="28"/>
          <w:szCs w:val="28"/>
        </w:rPr>
        <w:t xml:space="preserve"> тысячи) рублей. </w:t>
      </w:r>
    </w:p>
    <w:p w:rsidR="00B93E9B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161D1B" w:rsidRPr="005F779F" w:rsidP="00AE0580">
      <w:pPr>
        <w:spacing w:after="0" w:line="240" w:lineRule="auto"/>
        <w:ind w:firstLine="540"/>
        <w:jc w:val="both"/>
        <w:rPr>
          <w:rStyle w:val="normaltextrun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Разъяснить  положения ст. 32.2 КоАП РФ, в соответствии с которыми административный штраф должен быть уплачен не позднее 60 дней со дня вступления данного постановления о наложении административного штрафа в законную силу либо со дня истечения срока отсрочк</w:t>
      </w:r>
      <w:r w:rsidRPr="005F13C1">
        <w:rPr>
          <w:rStyle w:val="normaltextrun"/>
          <w:color w:val="000000"/>
          <w:sz w:val="28"/>
          <w:szCs w:val="28"/>
        </w:rPr>
        <w:t>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постановление о наложении административного наказания ввиде</w:t>
      </w:r>
      <w:r w:rsidRPr="005F13C1">
        <w:rPr>
          <w:rStyle w:val="normaltextrun"/>
          <w:color w:val="000000"/>
          <w:sz w:val="28"/>
          <w:szCs w:val="28"/>
        </w:rPr>
        <w:t xml:space="preserve"> штрафа.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Предупредить  об административной отве</w:t>
      </w:r>
      <w:r w:rsidRPr="005F13C1">
        <w:rPr>
          <w:rStyle w:val="normaltextrun"/>
          <w:color w:val="000000"/>
          <w:sz w:val="28"/>
          <w:szCs w:val="28"/>
        </w:rPr>
        <w:t>тственности по ч. 1 ст. 20.25 КоАП РФ в случае неуплаты административного штрафа в срок, предусмотренный ст. 32.2 КоАП РФ.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161D1B" w:rsidRPr="005F13C1" w:rsidP="005F13C1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5F13C1">
        <w:rPr>
          <w:rStyle w:val="normaltextrun"/>
          <w:color w:val="000000"/>
          <w:sz w:val="28"/>
          <w:szCs w:val="28"/>
        </w:rPr>
        <w:t>Во избежание направления копии постановления на принудительное исполнение в службу судебных приставов, копия платежного документа, п</w:t>
      </w:r>
      <w:r w:rsidRPr="005F13C1">
        <w:rPr>
          <w:rStyle w:val="normaltextrun"/>
          <w:color w:val="000000"/>
          <w:sz w:val="28"/>
          <w:szCs w:val="28"/>
        </w:rPr>
        <w:t>одтверждающего уплату штрафа, подлежит представлению мировому судье судебного участка № </w:t>
      </w:r>
      <w:r w:rsidRPr="005F13C1" w:rsidR="00A30680">
        <w:rPr>
          <w:rStyle w:val="normaltextrun"/>
          <w:color w:val="000000"/>
          <w:sz w:val="28"/>
          <w:szCs w:val="28"/>
        </w:rPr>
        <w:t>3</w:t>
      </w:r>
      <w:r w:rsidRPr="005F13C1">
        <w:rPr>
          <w:rStyle w:val="normaltextrun"/>
          <w:color w:val="000000"/>
          <w:sz w:val="28"/>
          <w:szCs w:val="28"/>
        </w:rPr>
        <w:t xml:space="preserve"> по </w:t>
      </w:r>
      <w:r w:rsidRPr="005F13C1" w:rsidR="00A30680">
        <w:rPr>
          <w:rStyle w:val="normaltextrun"/>
          <w:color w:val="000000"/>
          <w:sz w:val="28"/>
          <w:szCs w:val="28"/>
        </w:rPr>
        <w:t>Азнакаевскому</w:t>
      </w:r>
      <w:r w:rsidRPr="005F13C1">
        <w:rPr>
          <w:rStyle w:val="normaltextrun"/>
          <w:color w:val="000000"/>
          <w:sz w:val="28"/>
          <w:szCs w:val="28"/>
        </w:rPr>
        <w:t xml:space="preserve"> судебному району Республики Татарстан по адресу: Республика Татарстан, г.</w:t>
      </w:r>
      <w:r w:rsidRPr="005F13C1" w:rsidR="00A30680">
        <w:rPr>
          <w:rStyle w:val="normaltextrun"/>
          <w:color w:val="000000"/>
          <w:sz w:val="28"/>
          <w:szCs w:val="28"/>
        </w:rPr>
        <w:t>Азнакаево</w:t>
      </w:r>
      <w:r w:rsidRPr="005F13C1">
        <w:rPr>
          <w:rStyle w:val="normaltextrun"/>
          <w:color w:val="000000"/>
          <w:sz w:val="28"/>
          <w:szCs w:val="28"/>
        </w:rPr>
        <w:t>, ул. </w:t>
      </w:r>
      <w:r w:rsidRPr="005F13C1" w:rsidR="00F64EF7">
        <w:rPr>
          <w:rStyle w:val="normaltextrun"/>
          <w:color w:val="000000"/>
          <w:sz w:val="28"/>
          <w:szCs w:val="28"/>
        </w:rPr>
        <w:t>Пушкина,дом 7а</w:t>
      </w:r>
      <w:r w:rsidRPr="005F13C1" w:rsidR="00A30680">
        <w:rPr>
          <w:rStyle w:val="normaltextrun"/>
          <w:color w:val="000000"/>
          <w:sz w:val="28"/>
          <w:szCs w:val="28"/>
        </w:rPr>
        <w:t>.</w:t>
      </w:r>
      <w:r w:rsidRPr="005F13C1">
        <w:rPr>
          <w:rStyle w:val="eop"/>
          <w:color w:val="000000"/>
          <w:sz w:val="28"/>
          <w:szCs w:val="28"/>
        </w:rPr>
        <w:t> 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>В соответствии со ст. 32.2 КоАП РФ администр</w:t>
      </w:r>
      <w:r w:rsidRPr="005F13C1">
        <w:rPr>
          <w:sz w:val="28"/>
          <w:szCs w:val="28"/>
        </w:rPr>
        <w:t>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</w:t>
      </w:r>
      <w:r w:rsidRPr="005F13C1">
        <w:rPr>
          <w:sz w:val="28"/>
          <w:szCs w:val="28"/>
        </w:rPr>
        <w:t>очки, предусмотренные ст. 31.5 КоАП РФ.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  <w:r w:rsidRPr="005F13C1">
        <w:rPr>
          <w:sz w:val="28"/>
          <w:szCs w:val="28"/>
        </w:rPr>
        <w:t xml:space="preserve">Постановление может быть обжаловано в </w:t>
      </w:r>
      <w:r w:rsidRPr="005F13C1" w:rsidR="00B93E9B">
        <w:rPr>
          <w:sz w:val="28"/>
          <w:szCs w:val="28"/>
        </w:rPr>
        <w:t>Азнакаевский городской</w:t>
      </w:r>
      <w:r w:rsidRPr="005F13C1">
        <w:rPr>
          <w:sz w:val="28"/>
          <w:szCs w:val="28"/>
        </w:rPr>
        <w:t xml:space="preserve"> суд </w:t>
      </w:r>
      <w:r w:rsidRPr="005F13C1">
        <w:rPr>
          <w:sz w:val="28"/>
          <w:szCs w:val="28"/>
        </w:rPr>
        <w:t xml:space="preserve">Республики </w:t>
      </w:r>
      <w:r w:rsidRPr="005F13C1" w:rsidR="00B93E9B">
        <w:rPr>
          <w:sz w:val="28"/>
          <w:szCs w:val="28"/>
        </w:rPr>
        <w:t>Татарстан</w:t>
      </w:r>
      <w:r w:rsidRPr="005F13C1">
        <w:rPr>
          <w:sz w:val="28"/>
          <w:szCs w:val="28"/>
        </w:rPr>
        <w:t xml:space="preserve"> через мирового судью в течение 10 суток со дня его вручения или получения копии постановления.</w:t>
      </w:r>
    </w:p>
    <w:p w:rsidR="008D497F" w:rsidRPr="005F13C1" w:rsidP="00F562B9">
      <w:pPr>
        <w:pStyle w:val="ConsPlusNormal"/>
        <w:ind w:firstLine="540"/>
        <w:jc w:val="both"/>
        <w:rPr>
          <w:sz w:val="28"/>
          <w:szCs w:val="28"/>
        </w:rPr>
      </w:pPr>
    </w:p>
    <w:p w:rsidR="00B93E9B" w:rsidRPr="005F13C1" w:rsidP="003D7C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E9B" w:rsidRPr="005F13C1" w:rsidP="00F56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3C1">
        <w:rPr>
          <w:rFonts w:ascii="Times New Roman" w:hAnsi="Times New Roman" w:cs="Times New Roman"/>
          <w:sz w:val="28"/>
          <w:szCs w:val="28"/>
        </w:rPr>
        <w:t xml:space="preserve">          Мировой судья                                          М.М. Калиниченко</w:t>
      </w:r>
    </w:p>
    <w:sectPr w:rsidSect="0094204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61D1B"/>
    <w:rsid w:val="001622F2"/>
    <w:rsid w:val="00251F9D"/>
    <w:rsid w:val="002D29B6"/>
    <w:rsid w:val="0030356C"/>
    <w:rsid w:val="003D05B5"/>
    <w:rsid w:val="003D7C36"/>
    <w:rsid w:val="004C051B"/>
    <w:rsid w:val="004C4753"/>
    <w:rsid w:val="00512100"/>
    <w:rsid w:val="00543A75"/>
    <w:rsid w:val="0059215D"/>
    <w:rsid w:val="005E02D9"/>
    <w:rsid w:val="005F13C1"/>
    <w:rsid w:val="005F779F"/>
    <w:rsid w:val="007006AA"/>
    <w:rsid w:val="007350D1"/>
    <w:rsid w:val="007D05D8"/>
    <w:rsid w:val="007F2195"/>
    <w:rsid w:val="00883FDC"/>
    <w:rsid w:val="008D497F"/>
    <w:rsid w:val="0094204F"/>
    <w:rsid w:val="009C73CB"/>
    <w:rsid w:val="00A30680"/>
    <w:rsid w:val="00A64528"/>
    <w:rsid w:val="00AB1250"/>
    <w:rsid w:val="00AE0580"/>
    <w:rsid w:val="00B32AD4"/>
    <w:rsid w:val="00B35FBC"/>
    <w:rsid w:val="00B61221"/>
    <w:rsid w:val="00B93E9B"/>
    <w:rsid w:val="00C06EEF"/>
    <w:rsid w:val="00D838C8"/>
    <w:rsid w:val="00DA3767"/>
    <w:rsid w:val="00DB060A"/>
    <w:rsid w:val="00DC0D84"/>
    <w:rsid w:val="00EC653B"/>
    <w:rsid w:val="00F5187A"/>
    <w:rsid w:val="00F562B9"/>
    <w:rsid w:val="00F64EF7"/>
    <w:rsid w:val="00F914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paragraph">
    <w:name w:val="paragraph"/>
    <w:basedOn w:val="Normal"/>
    <w:rsid w:val="00161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161D1B"/>
  </w:style>
  <w:style w:type="character" w:customStyle="1" w:styleId="eop">
    <w:name w:val="eop"/>
    <w:basedOn w:val="DefaultParagraphFont"/>
    <w:rsid w:val="00161D1B"/>
  </w:style>
  <w:style w:type="paragraph" w:styleId="NormalWeb">
    <w:name w:val="Normal (Web)"/>
    <w:basedOn w:val="Normal"/>
    <w:rsid w:val="00DC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DC0D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-praktika.ru/precedent/533723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