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RPr="00442473" w:rsidP="000057E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057E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24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7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Pr="00442473" w:rsidR="00B46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D31B8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F7265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937874" w:rsidRPr="00442473" w:rsidP="00E2092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Ананьевой Э.Р., ..ДАННЫЕ ИЗЪЯТЫ</w:t>
      </w:r>
      <w:r>
        <w:rPr>
          <w:sz w:val="28"/>
          <w:szCs w:val="28"/>
        </w:rPr>
        <w:t>..</w:t>
      </w:r>
      <w:r w:rsidRPr="00442473">
        <w:rPr>
          <w:sz w:val="28"/>
          <w:szCs w:val="28"/>
        </w:rPr>
        <w:t xml:space="preserve">, </w:t>
      </w:r>
    </w:p>
    <w:p w:rsidR="00913C87" w:rsidRPr="00442473" w:rsidP="00913C87">
      <w:pPr>
        <w:pStyle w:val="BodyText2"/>
        <w:ind w:right="-2" w:firstLine="567"/>
        <w:rPr>
          <w:sz w:val="28"/>
          <w:szCs w:val="28"/>
        </w:rPr>
      </w:pPr>
      <w:r w:rsidRPr="00442473">
        <w:rPr>
          <w:sz w:val="28"/>
          <w:szCs w:val="28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</w:t>
      </w:r>
      <w:r w:rsidRPr="00442473">
        <w:rPr>
          <w:sz w:val="28"/>
          <w:szCs w:val="28"/>
        </w:rPr>
        <w:t>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  <w:r w:rsidRPr="00442473" w:rsidR="004D5F56">
        <w:rPr>
          <w:sz w:val="28"/>
          <w:szCs w:val="28"/>
        </w:rPr>
        <w:t>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ил:</w:t>
      </w:r>
    </w:p>
    <w:p w:rsidR="00442473" w:rsidRPr="00442473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..ДАТА..ВРЕМЯ.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., 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лавочке возле 6- го подъезда</w:t>
      </w:r>
      <w:r w:rsidRPr="00442473" w:rsidR="004D5F5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ул.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442473" w:rsidR="00A754E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Ананьева Э.Р.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442473" w:rsidR="00E728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выражалось в </w:t>
      </w:r>
      <w:r w:rsidRPr="00442473" w:rsidR="00F741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резком запахе алкоголя изо рта, </w:t>
      </w:r>
      <w:r w:rsidR="00B17CD8"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Ананьева Э.Р.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Ананьеву Э.Р.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Pr="00442473"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в отдел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Азнакаевскому району №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из МКСУ «Приют»,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Ананьевой Э.Р.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состоянии  алкогольного опьянения, оскорбляющем человеческое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 общественную нравственность.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442473" w:rsidR="005B4E36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42473" w:rsid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442473" w:rsidR="00A6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442473" w:rsidR="009D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6A2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>С учетом вышеизложенных обстоятельств</w:t>
      </w:r>
      <w:r w:rsidR="00132D8E">
        <w:rPr>
          <w:rFonts w:ascii="Times New Roman" w:hAnsi="Times New Roman" w:cs="Times New Roman"/>
          <w:sz w:val="28"/>
        </w:rPr>
        <w:t xml:space="preserve">, а также, что она нигде не работает и не имеет дохода </w:t>
      </w:r>
      <w:r w:rsidRPr="00442473">
        <w:rPr>
          <w:rFonts w:ascii="Times New Roman" w:hAnsi="Times New Roman" w:cs="Times New Roman"/>
          <w:sz w:val="28"/>
        </w:rPr>
        <w:t xml:space="preserve">приходит к выводу о том, что в отношении </w:t>
      </w:r>
      <w:r w:rsidR="00132D8E">
        <w:rPr>
          <w:rFonts w:ascii="Times New Roman" w:hAnsi="Times New Roman" w:cs="Times New Roman"/>
          <w:sz w:val="28"/>
        </w:rPr>
        <w:t>Ананьевой Э.Р.</w:t>
      </w:r>
      <w:r w:rsidRPr="00442473">
        <w:rPr>
          <w:rFonts w:ascii="Times New Roman" w:hAnsi="Times New Roman" w:cs="Times New Roman"/>
          <w:sz w:val="28"/>
        </w:rPr>
        <w:t xml:space="preserve"> наказание следует назначить в пределах</w:t>
      </w:r>
      <w:r w:rsidRPr="00442473">
        <w:rPr>
          <w:rFonts w:ascii="Times New Roman" w:hAnsi="Times New Roman" w:cs="Times New Roman"/>
          <w:sz w:val="28"/>
        </w:rPr>
        <w:t xml:space="preserve"> санкции, установленной </w:t>
      </w:r>
      <w:r w:rsidRPr="00442473">
        <w:rPr>
          <w:rFonts w:ascii="Times New Roman" w:hAnsi="Times New Roman" w:cs="Times New Roman"/>
          <w:sz w:val="28"/>
          <w:szCs w:val="20"/>
        </w:rPr>
        <w:t>статьей 20.21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42473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Ананьева Э.Р.</w:t>
      </w:r>
      <w:r w:rsidRPr="00442473" w:rsidR="000057EE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Ананьева Э.Р.</w:t>
      </w:r>
      <w:r w:rsidR="000057EE">
        <w:rPr>
          <w:sz w:val="28"/>
          <w:szCs w:val="28"/>
        </w:rPr>
        <w:t xml:space="preserve"> </w:t>
      </w:r>
      <w:r w:rsidRPr="00442473" w:rsidR="000057EE">
        <w:rPr>
          <w:sz w:val="28"/>
          <w:szCs w:val="28"/>
        </w:rPr>
        <w:t>доставлен</w:t>
      </w:r>
      <w:r>
        <w:rPr>
          <w:sz w:val="28"/>
          <w:szCs w:val="28"/>
        </w:rPr>
        <w:t>а</w:t>
      </w:r>
      <w:r w:rsidR="00637EDA">
        <w:rPr>
          <w:sz w:val="28"/>
          <w:szCs w:val="28"/>
        </w:rPr>
        <w:t xml:space="preserve"> </w:t>
      </w:r>
      <w:r w:rsidR="00637EDA">
        <w:rPr>
          <w:sz w:val="28"/>
          <w:szCs w:val="28"/>
        </w:rPr>
        <w:t>и</w:t>
      </w:r>
      <w:r w:rsidRPr="00442473" w:rsidR="00637EDA">
        <w:rPr>
          <w:sz w:val="28"/>
          <w:szCs w:val="28"/>
        </w:rPr>
        <w:t>задержан</w:t>
      </w:r>
      <w:r>
        <w:rPr>
          <w:sz w:val="28"/>
          <w:szCs w:val="28"/>
        </w:rPr>
        <w:t>а</w:t>
      </w:r>
      <w:r w:rsidRPr="00442473" w:rsidR="000057EE">
        <w:rPr>
          <w:sz w:val="28"/>
          <w:szCs w:val="28"/>
        </w:rPr>
        <w:t>в</w:t>
      </w:r>
      <w:r w:rsidRPr="00442473" w:rsidR="000057E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442473" w:rsidR="000057EE">
        <w:rPr>
          <w:sz w:val="28"/>
          <w:szCs w:val="28"/>
        </w:rPr>
        <w:t xml:space="preserve"> полиции</w:t>
      </w:r>
      <w:r w:rsidRPr="00442473" w:rsidR="000057EE">
        <w:rPr>
          <w:sz w:val="28"/>
          <w:szCs w:val="28"/>
        </w:rPr>
        <w:t xml:space="preserve"> </w:t>
      </w:r>
      <w:r w:rsidR="000057EE">
        <w:rPr>
          <w:sz w:val="28"/>
          <w:szCs w:val="28"/>
        </w:rPr>
        <w:t>.</w:t>
      </w:r>
      <w:r w:rsidR="000057EE">
        <w:rPr>
          <w:sz w:val="28"/>
          <w:szCs w:val="28"/>
        </w:rPr>
        <w:t>.ДАТА..ВРЕМЯ..</w:t>
      </w:r>
      <w:r w:rsidR="00637EDA">
        <w:rPr>
          <w:sz w:val="28"/>
          <w:szCs w:val="28"/>
        </w:rPr>
        <w:t>.</w:t>
      </w:r>
      <w:r w:rsidRPr="00442473" w:rsidR="000057EE">
        <w:rPr>
          <w:sz w:val="28"/>
          <w:szCs w:val="28"/>
        </w:rPr>
        <w:t xml:space="preserve"> </w:t>
      </w:r>
      <w:r w:rsidRPr="00442473" w:rsidR="000057EE">
        <w:rPr>
          <w:sz w:val="28"/>
          <w:szCs w:val="28"/>
        </w:rPr>
        <w:t>для составления протокола об административном правонарушении по ст. 20.21 КоАП РФ, поэтому административное наказание в виде административного ареста следует исчислять с момента е</w:t>
      </w:r>
      <w:r>
        <w:rPr>
          <w:sz w:val="28"/>
          <w:szCs w:val="28"/>
        </w:rPr>
        <w:t>е</w:t>
      </w:r>
      <w:r w:rsidRPr="00442473" w:rsidR="000057EE">
        <w:rPr>
          <w:sz w:val="28"/>
          <w:szCs w:val="28"/>
        </w:rPr>
        <w:t xml:space="preserve"> доставления.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</w:t>
      </w:r>
      <w:r w:rsidRPr="00442473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</w:t>
      </w:r>
      <w:r w:rsidRPr="00442473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442473" w:rsidP="00772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442473" w:rsidP="007726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473" w:rsidR="000057EE">
        <w:rPr>
          <w:rFonts w:ascii="Times New Roman" w:hAnsi="Times New Roman" w:cs="Times New Roman"/>
          <w:sz w:val="28"/>
          <w:szCs w:val="28"/>
        </w:rPr>
        <w:t>ризнать</w:t>
      </w:r>
      <w:r w:rsidR="000057EE">
        <w:rPr>
          <w:rFonts w:ascii="Times New Roman" w:hAnsi="Times New Roman" w:cs="Times New Roman"/>
          <w:sz w:val="28"/>
          <w:szCs w:val="28"/>
        </w:rPr>
        <w:t xml:space="preserve"> </w:t>
      </w:r>
      <w:r w:rsidR="000057EE">
        <w:rPr>
          <w:rFonts w:ascii="Times New Roman" w:hAnsi="Times New Roman" w:cs="Times New Roman"/>
          <w:sz w:val="28"/>
          <w:szCs w:val="28"/>
        </w:rPr>
        <w:t xml:space="preserve">Ананьеву     Э.Р. </w:t>
      </w:r>
      <w:r w:rsidRPr="00442473" w:rsidR="000057EE">
        <w:rPr>
          <w:rFonts w:ascii="Times New Roman" w:hAnsi="Times New Roman" w:cs="Times New Roman"/>
          <w:sz w:val="28"/>
          <w:szCs w:val="28"/>
        </w:rPr>
        <w:t>виновн</w:t>
      </w:r>
      <w:r w:rsidR="000057EE">
        <w:rPr>
          <w:rFonts w:ascii="Times New Roman" w:hAnsi="Times New Roman" w:cs="Times New Roman"/>
          <w:sz w:val="28"/>
          <w:szCs w:val="28"/>
        </w:rPr>
        <w:t>ой</w:t>
      </w:r>
      <w:r w:rsidR="000057EE">
        <w:rPr>
          <w:rFonts w:ascii="Times New Roman" w:hAnsi="Times New Roman" w:cs="Times New Roman"/>
          <w:sz w:val="28"/>
          <w:szCs w:val="28"/>
        </w:rPr>
        <w:tab/>
      </w:r>
      <w:r w:rsidRPr="00442473" w:rsidR="000057E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</w:t>
      </w:r>
      <w:r w:rsidRPr="00442473" w:rsidR="00772644">
        <w:rPr>
          <w:rFonts w:ascii="Times New Roman" w:hAnsi="Times New Roman" w:cs="Times New Roman"/>
          <w:sz w:val="28"/>
          <w:szCs w:val="28"/>
        </w:rPr>
        <w:t>ей 20.21</w:t>
      </w:r>
      <w:r w:rsidRPr="00442473" w:rsidR="000057E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442473" w:rsidR="000057EE">
        <w:rPr>
          <w:rFonts w:ascii="Times New Roman" w:hAnsi="Times New Roman" w:cs="Times New Roman"/>
          <w:sz w:val="28"/>
          <w:szCs w:val="28"/>
        </w:rPr>
        <w:t>х</w:t>
      </w:r>
      <w:r w:rsidRPr="00442473"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442473" w:rsidR="000057EE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Pr="00442473" w:rsidR="000057EE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0057EE">
        <w:rPr>
          <w:rFonts w:ascii="Times New Roman" w:eastAsia="Batang" w:hAnsi="Times New Roman" w:cs="Times New Roman"/>
          <w:sz w:val="28"/>
          <w:szCs w:val="28"/>
        </w:rPr>
        <w:t>2</w:t>
      </w:r>
      <w:r w:rsidRPr="00442473" w:rsidR="000057EE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BF7265">
        <w:rPr>
          <w:rFonts w:ascii="Times New Roman" w:eastAsia="Batang" w:hAnsi="Times New Roman" w:cs="Times New Roman"/>
          <w:sz w:val="28"/>
          <w:szCs w:val="28"/>
        </w:rPr>
        <w:t>двое</w:t>
      </w:r>
      <w:r w:rsidRPr="00442473" w:rsidR="000057EE">
        <w:rPr>
          <w:rFonts w:ascii="Times New Roman" w:eastAsia="Batang" w:hAnsi="Times New Roman" w:cs="Times New Roman"/>
          <w:sz w:val="28"/>
          <w:szCs w:val="28"/>
        </w:rPr>
        <w:t>) суток (срок исчислять с</w:t>
      </w:r>
      <w:r w:rsidRPr="00442473" w:rsidR="000057E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05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7EE"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442473" w:rsidR="000057EE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 w:rsidR="00637EDA">
        <w:rPr>
          <w:b w:val="0"/>
          <w:sz w:val="28"/>
          <w:szCs w:val="28"/>
        </w:rPr>
        <w:t xml:space="preserve">в </w:t>
      </w:r>
      <w:r w:rsidRPr="00442473" w:rsidR="00D85C0B">
        <w:rPr>
          <w:b w:val="0"/>
          <w:sz w:val="28"/>
          <w:szCs w:val="28"/>
        </w:rPr>
        <w:t>Азнакаевский</w:t>
      </w:r>
      <w:r w:rsidRPr="00442473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>Мировой судья                                М.М. Калиниченко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FB74ED" w:rsidRPr="00442473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057EE"/>
    <w:rsid w:val="000256F6"/>
    <w:rsid w:val="00062CBA"/>
    <w:rsid w:val="00066A52"/>
    <w:rsid w:val="000877EC"/>
    <w:rsid w:val="000959FD"/>
    <w:rsid w:val="000D415A"/>
    <w:rsid w:val="00123B1D"/>
    <w:rsid w:val="00132D8E"/>
    <w:rsid w:val="001471A5"/>
    <w:rsid w:val="0019247D"/>
    <w:rsid w:val="001956F7"/>
    <w:rsid w:val="001C0C5E"/>
    <w:rsid w:val="001C5553"/>
    <w:rsid w:val="001E29E2"/>
    <w:rsid w:val="001F03FF"/>
    <w:rsid w:val="001F705B"/>
    <w:rsid w:val="002038DB"/>
    <w:rsid w:val="00290D17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4E4CD8"/>
    <w:rsid w:val="00515E92"/>
    <w:rsid w:val="005221F5"/>
    <w:rsid w:val="0053220D"/>
    <w:rsid w:val="0053323D"/>
    <w:rsid w:val="005333CB"/>
    <w:rsid w:val="00552BF7"/>
    <w:rsid w:val="005617B5"/>
    <w:rsid w:val="00563731"/>
    <w:rsid w:val="005835C7"/>
    <w:rsid w:val="005A0FF0"/>
    <w:rsid w:val="005A1E98"/>
    <w:rsid w:val="005B4E36"/>
    <w:rsid w:val="0060239F"/>
    <w:rsid w:val="00607B60"/>
    <w:rsid w:val="00620E9A"/>
    <w:rsid w:val="00637EDA"/>
    <w:rsid w:val="00646C6C"/>
    <w:rsid w:val="0066481B"/>
    <w:rsid w:val="00684BBE"/>
    <w:rsid w:val="006A2396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F70EF"/>
    <w:rsid w:val="00BF7265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41B97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F235F9"/>
    <w:rsid w:val="00F25F5A"/>
    <w:rsid w:val="00F27035"/>
    <w:rsid w:val="00F44A9B"/>
    <w:rsid w:val="00F568C2"/>
    <w:rsid w:val="00F7414C"/>
    <w:rsid w:val="00FA6337"/>
    <w:rsid w:val="00FA6E27"/>
    <w:rsid w:val="00FB74ED"/>
    <w:rsid w:val="00FC5B14"/>
    <w:rsid w:val="00FD1166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