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                                                               г. Азнакаево РТ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М.Т.,..ДАННЫЕ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Шарафутдинов</w:t>
      </w:r>
      <w:r>
        <w:rPr>
          <w:rStyle w:val="normaltextrun"/>
          <w:color w:val="000000"/>
          <w:sz w:val="28"/>
          <w:szCs w:val="28"/>
        </w:rPr>
        <w:t xml:space="preserve"> М.Т.</w:t>
      </w:r>
      <w:r w:rsidR="0085666F">
        <w:rPr>
          <w:rStyle w:val="normaltextrun"/>
          <w:color w:val="000000"/>
          <w:sz w:val="28"/>
          <w:szCs w:val="28"/>
        </w:rPr>
        <w:t xml:space="preserve">, </w:t>
      </w:r>
      <w:r>
        <w:rPr>
          <w:rStyle w:val="normaltextrun"/>
          <w:color w:val="000000"/>
          <w:sz w:val="28"/>
          <w:szCs w:val="28"/>
        </w:rPr>
        <w:t>..ДАТА..ВРЕМЯ..</w:t>
      </w:r>
      <w:r w:rsidR="0085666F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6F554A">
        <w:rPr>
          <w:rStyle w:val="normaltextrun"/>
          <w:color w:val="000000"/>
          <w:sz w:val="28"/>
          <w:szCs w:val="28"/>
        </w:rPr>
        <w:t xml:space="preserve">на </w:t>
      </w:r>
      <w:r>
        <w:rPr>
          <w:rStyle w:val="normaltextrun"/>
          <w:color w:val="000000"/>
          <w:sz w:val="28"/>
          <w:szCs w:val="28"/>
        </w:rPr>
        <w:t>…</w:t>
      </w:r>
      <w:r>
        <w:rPr>
          <w:rStyle w:val="normaltextrun"/>
          <w:color w:val="000000"/>
          <w:sz w:val="28"/>
          <w:szCs w:val="28"/>
        </w:rPr>
        <w:t xml:space="preserve"> км. </w:t>
      </w:r>
      <w:r w:rsidR="00510E8F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>бъездной дороги города Азнакаево Республики Татарстан, управлял легковым транспортным средством «Хендэ Солярис</w:t>
      </w:r>
      <w:r w:rsidR="0085666F">
        <w:rPr>
          <w:rStyle w:val="normaltextrun"/>
          <w:color w:val="000000"/>
          <w:sz w:val="28"/>
          <w:szCs w:val="28"/>
        </w:rPr>
        <w:t>»</w:t>
      </w:r>
      <w:r w:rsidR="0085666F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с</w:t>
      </w:r>
      <w:r>
        <w:rPr>
          <w:rStyle w:val="normaltextrun"/>
          <w:color w:val="000000"/>
          <w:sz w:val="28"/>
          <w:szCs w:val="28"/>
        </w:rPr>
        <w:t xml:space="preserve"> государственным регистрационным знаком …</w:t>
      </w:r>
      <w:r w:rsidR="006451A7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в состоянии опьянения, чем нарушил п. 2.7 Правил дорожного движения РФ (далее – ПДД РФ). В действиях Шарафутдинова М.Т. не усматриваются признаки уголовно-наказуемого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Шарафутдинов М.Т.</w:t>
      </w:r>
      <w:r w:rsidR="0085666F">
        <w:rPr>
          <w:rStyle w:val="eop"/>
          <w:color w:val="000000"/>
          <w:sz w:val="28"/>
          <w:szCs w:val="28"/>
        </w:rPr>
        <w:t>, с  протоколом согласился, вину признал.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исследованных пи</w:t>
      </w:r>
      <w:r>
        <w:rPr>
          <w:rStyle w:val="normaltextrun"/>
          <w:color w:val="000000"/>
          <w:sz w:val="28"/>
          <w:szCs w:val="28"/>
        </w:rPr>
        <w:t>сьменных доказательств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средством 16 ОТ №</w:t>
      </w:r>
      <w:r w:rsidR="0029701F">
        <w:rPr>
          <w:rStyle w:val="normaltextrun"/>
          <w:color w:val="000000"/>
          <w:sz w:val="28"/>
          <w:szCs w:val="28"/>
        </w:rPr>
        <w:t>21</w:t>
      </w:r>
      <w:r w:rsidR="00C96139">
        <w:rPr>
          <w:rStyle w:val="normaltextrun"/>
          <w:color w:val="000000"/>
          <w:sz w:val="28"/>
          <w:szCs w:val="28"/>
        </w:rPr>
        <w:t>7245</w:t>
      </w:r>
      <w:r>
        <w:rPr>
          <w:rStyle w:val="normaltextrun"/>
          <w:color w:val="000000"/>
          <w:sz w:val="28"/>
          <w:szCs w:val="28"/>
        </w:rPr>
        <w:t>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 w:rsidR="00C96139">
        <w:rPr>
          <w:rStyle w:val="normaltextrun"/>
          <w:color w:val="000000"/>
          <w:sz w:val="28"/>
          <w:szCs w:val="28"/>
        </w:rPr>
        <w:t>Шарафутдинова</w:t>
      </w:r>
      <w:r w:rsidR="00C96139">
        <w:rPr>
          <w:rStyle w:val="normaltextrun"/>
          <w:color w:val="000000"/>
          <w:sz w:val="28"/>
          <w:szCs w:val="28"/>
        </w:rPr>
        <w:t xml:space="preserve"> М.Т.</w:t>
      </w:r>
      <w:r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администра</w:t>
      </w:r>
      <w:r>
        <w:rPr>
          <w:rStyle w:val="normaltextrun"/>
          <w:color w:val="000000"/>
          <w:sz w:val="28"/>
          <w:szCs w:val="28"/>
        </w:rPr>
        <w:t xml:space="preserve">тивном правонарушении в виде отстранения от управления транспортным средством </w:t>
      </w:r>
      <w:r w:rsidR="00C96139">
        <w:rPr>
          <w:rStyle w:val="normaltextrun"/>
          <w:color w:val="000000"/>
          <w:sz w:val="28"/>
          <w:szCs w:val="28"/>
        </w:rPr>
        <w:t>«Хендэ Солярис»,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C96139">
        <w:rPr>
          <w:rStyle w:val="normaltextrun"/>
          <w:color w:val="000000"/>
          <w:sz w:val="28"/>
          <w:szCs w:val="28"/>
        </w:rPr>
        <w:t xml:space="preserve">  </w:t>
      </w:r>
      <w:r w:rsidR="0029701F">
        <w:rPr>
          <w:rStyle w:val="normaltextrun"/>
          <w:color w:val="000000"/>
          <w:sz w:val="28"/>
          <w:szCs w:val="28"/>
        </w:rPr>
        <w:t>; 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– на основании </w:t>
      </w:r>
      <w:r w:rsidR="00C96139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кта </w:t>
      </w:r>
      <w:r w:rsidR="0029701F">
        <w:rPr>
          <w:rStyle w:val="normaltextrun"/>
          <w:color w:val="000000"/>
          <w:sz w:val="28"/>
          <w:szCs w:val="28"/>
        </w:rPr>
        <w:t>16</w:t>
      </w:r>
      <w:r w:rsidR="00C96139">
        <w:rPr>
          <w:rStyle w:val="normaltextrun"/>
          <w:color w:val="000000"/>
          <w:sz w:val="28"/>
          <w:szCs w:val="28"/>
        </w:rPr>
        <w:t xml:space="preserve"> АО 149970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освидетельствования на состояние алкогольного опьянения в отношении </w:t>
      </w:r>
      <w:r w:rsidR="00C96139">
        <w:rPr>
          <w:rStyle w:val="normaltextrun"/>
          <w:color w:val="000000"/>
          <w:sz w:val="28"/>
          <w:szCs w:val="28"/>
        </w:rPr>
        <w:t>Шарафутдинова</w:t>
      </w:r>
      <w:r w:rsidR="00C96139">
        <w:rPr>
          <w:rStyle w:val="normaltextrun"/>
          <w:color w:val="000000"/>
          <w:sz w:val="28"/>
          <w:szCs w:val="28"/>
        </w:rPr>
        <w:t xml:space="preserve"> М.Т.</w:t>
      </w:r>
      <w:r>
        <w:rPr>
          <w:rStyle w:val="normaltextrun"/>
          <w:color w:val="000000"/>
          <w:sz w:val="28"/>
          <w:szCs w:val="28"/>
        </w:rPr>
        <w:t xml:space="preserve"> в связи с наличием признаков алкогольного опьянения: наличие запаха алкоголя изо рт</w:t>
      </w:r>
      <w:r w:rsidR="00510E8F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, в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.ВРЕМЯ..ДАТА.. </w:t>
      </w:r>
      <w:r>
        <w:rPr>
          <w:rStyle w:val="normaltextrun"/>
          <w:color w:val="000000"/>
          <w:sz w:val="28"/>
          <w:szCs w:val="28"/>
        </w:rPr>
        <w:t>с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Алкотектор</w:t>
      </w:r>
      <w:r>
        <w:rPr>
          <w:rStyle w:val="normaltextrun"/>
          <w:color w:val="000000"/>
          <w:sz w:val="28"/>
          <w:szCs w:val="28"/>
        </w:rPr>
        <w:t> </w:t>
      </w:r>
      <w:r w:rsidR="00FC37A9">
        <w:rPr>
          <w:rStyle w:val="normaltextrun"/>
          <w:color w:val="000000"/>
          <w:sz w:val="28"/>
          <w:szCs w:val="28"/>
        </w:rPr>
        <w:t>Юпитер</w:t>
      </w:r>
      <w:r w:rsidR="006451A7">
        <w:rPr>
          <w:rStyle w:val="normaltextrun"/>
          <w:color w:val="000000"/>
          <w:sz w:val="28"/>
          <w:szCs w:val="28"/>
        </w:rPr>
        <w:t>»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C37A9">
        <w:rPr>
          <w:rStyle w:val="normaltextrun"/>
          <w:color w:val="000000"/>
          <w:sz w:val="28"/>
          <w:szCs w:val="28"/>
        </w:rPr>
        <w:t xml:space="preserve"> 013</w:t>
      </w:r>
      <w:r w:rsidR="00510E8F">
        <w:rPr>
          <w:rStyle w:val="normaltextrun"/>
          <w:color w:val="000000"/>
          <w:sz w:val="28"/>
          <w:szCs w:val="28"/>
        </w:rPr>
        <w:t>212</w:t>
      </w:r>
      <w:r>
        <w:rPr>
          <w:rStyle w:val="normaltextrun"/>
          <w:color w:val="000000"/>
          <w:sz w:val="28"/>
          <w:szCs w:val="28"/>
        </w:rPr>
        <w:t> было проведено освидетельствование на состояние</w:t>
      </w:r>
      <w:r>
        <w:rPr>
          <w:rStyle w:val="normaltextrun"/>
          <w:color w:val="000000"/>
          <w:sz w:val="28"/>
          <w:szCs w:val="28"/>
        </w:rPr>
        <w:t xml:space="preserve"> алкогольного опьянения, и установлено состояние алкогольного опьянения,  показания прибора составили </w:t>
      </w:r>
      <w:r w:rsidR="00510E8F">
        <w:rPr>
          <w:rStyle w:val="normaltextrun"/>
          <w:color w:val="000000"/>
          <w:sz w:val="28"/>
          <w:szCs w:val="28"/>
        </w:rPr>
        <w:t>0</w:t>
      </w:r>
      <w:r w:rsidR="00FC37A9">
        <w:rPr>
          <w:rStyle w:val="normaltextrun"/>
          <w:color w:val="000000"/>
          <w:sz w:val="28"/>
          <w:szCs w:val="28"/>
        </w:rPr>
        <w:t>,</w:t>
      </w:r>
      <w:r w:rsidR="00510E8F">
        <w:rPr>
          <w:rStyle w:val="normaltextrun"/>
          <w:color w:val="000000"/>
          <w:sz w:val="28"/>
          <w:szCs w:val="28"/>
        </w:rPr>
        <w:t>285</w:t>
      </w:r>
      <w:r>
        <w:rPr>
          <w:rStyle w:val="normaltextrun"/>
          <w:color w:val="000000"/>
          <w:sz w:val="28"/>
          <w:szCs w:val="28"/>
        </w:rPr>
        <w:t> мг/л;  с результатом освидетельствования</w:t>
      </w:r>
      <w:r w:rsidR="00FC37A9">
        <w:rPr>
          <w:rStyle w:val="normaltextrun"/>
          <w:color w:val="000000"/>
          <w:sz w:val="28"/>
          <w:szCs w:val="28"/>
        </w:rPr>
        <w:t xml:space="preserve"> он согласился</w:t>
      </w:r>
      <w:r>
        <w:rPr>
          <w:rStyle w:val="normaltextrun"/>
          <w:color w:val="000000"/>
          <w:sz w:val="28"/>
          <w:szCs w:val="28"/>
        </w:rPr>
        <w:t>, о чем имеется е</w:t>
      </w:r>
      <w:r w:rsidR="00FC37A9">
        <w:rPr>
          <w:rStyle w:val="normaltextrun"/>
          <w:color w:val="000000"/>
          <w:sz w:val="28"/>
          <w:szCs w:val="28"/>
        </w:rPr>
        <w:t>го</w:t>
      </w:r>
      <w:r>
        <w:rPr>
          <w:rStyle w:val="normaltextrun"/>
          <w:color w:val="000000"/>
          <w:sz w:val="28"/>
          <w:szCs w:val="28"/>
        </w:rPr>
        <w:t xml:space="preserve"> подпись в вышеуказанном акте и чеке прибора (</w:t>
      </w:r>
      <w:r>
        <w:rPr>
          <w:rStyle w:val="normaltextrun"/>
          <w:color w:val="000000"/>
          <w:sz w:val="28"/>
          <w:szCs w:val="28"/>
        </w:rPr>
        <w:t>ч</w:t>
      </w:r>
      <w:r>
        <w:rPr>
          <w:rStyle w:val="normaltextrun"/>
          <w:color w:val="000000"/>
          <w:sz w:val="28"/>
          <w:szCs w:val="28"/>
        </w:rPr>
        <w:t>. 1.1 и ч. 6 ст. 27.12 КоАП </w:t>
      </w:r>
      <w:r>
        <w:rPr>
          <w:rStyle w:val="normaltextrun"/>
          <w:color w:val="000000"/>
          <w:sz w:val="28"/>
          <w:szCs w:val="28"/>
        </w:rPr>
        <w:t>РФ, п. 3 Правил, утвержденных Постановлением Правительства № 475 от 26.06.2008)</w:t>
      </w:r>
      <w:r w:rsidR="00FC37A9"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770224" w:rsidP="0029701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на основании протокола  16</w:t>
      </w:r>
      <w:r w:rsidR="00510E8F">
        <w:rPr>
          <w:rStyle w:val="normaltextrun"/>
          <w:color w:val="000000"/>
          <w:sz w:val="28"/>
          <w:szCs w:val="28"/>
        </w:rPr>
        <w:t>СТ 0516036</w:t>
      </w:r>
      <w:r>
        <w:rPr>
          <w:rStyle w:val="normaltextrun"/>
          <w:color w:val="000000"/>
          <w:sz w:val="28"/>
          <w:szCs w:val="28"/>
        </w:rPr>
        <w:t xml:space="preserve">  о задержании транспортного средства 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транспортное средство </w:t>
      </w:r>
      <w:r w:rsidR="00510E8F">
        <w:rPr>
          <w:rStyle w:val="normaltextrun"/>
          <w:color w:val="000000"/>
          <w:sz w:val="28"/>
          <w:szCs w:val="28"/>
        </w:rPr>
        <w:t>«</w:t>
      </w:r>
      <w:r w:rsidR="00510E8F">
        <w:rPr>
          <w:rStyle w:val="normaltextrun"/>
          <w:color w:val="000000"/>
          <w:sz w:val="28"/>
          <w:szCs w:val="28"/>
        </w:rPr>
        <w:t>Хендэ</w:t>
      </w:r>
      <w:r w:rsidR="00510E8F">
        <w:rPr>
          <w:rStyle w:val="normaltextrun"/>
          <w:color w:val="000000"/>
          <w:sz w:val="28"/>
          <w:szCs w:val="28"/>
        </w:rPr>
        <w:t xml:space="preserve"> </w:t>
      </w:r>
      <w:r w:rsidR="00510E8F">
        <w:rPr>
          <w:rStyle w:val="normaltextrun"/>
          <w:color w:val="000000"/>
          <w:sz w:val="28"/>
          <w:szCs w:val="28"/>
        </w:rPr>
        <w:t>Солярис</w:t>
      </w:r>
      <w:r w:rsidR="00510E8F">
        <w:rPr>
          <w:rStyle w:val="normaltextrun"/>
          <w:color w:val="000000"/>
          <w:sz w:val="28"/>
          <w:szCs w:val="28"/>
        </w:rPr>
        <w:t>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 w:rsidR="00510E8F">
        <w:rPr>
          <w:rStyle w:val="normaltextrun"/>
          <w:color w:val="000000"/>
          <w:sz w:val="28"/>
          <w:szCs w:val="28"/>
        </w:rPr>
        <w:t xml:space="preserve">   </w:t>
      </w:r>
      <w:r>
        <w:rPr>
          <w:rStyle w:val="normaltextrun"/>
          <w:color w:val="000000"/>
          <w:sz w:val="28"/>
          <w:szCs w:val="28"/>
        </w:rPr>
        <w:t>было</w:t>
      </w:r>
      <w:r w:rsidR="00510E8F">
        <w:rPr>
          <w:rStyle w:val="normaltextrun"/>
          <w:color w:val="000000"/>
          <w:sz w:val="28"/>
          <w:szCs w:val="28"/>
        </w:rPr>
        <w:t xml:space="preserve"> передано гражданину Х</w:t>
      </w:r>
      <w:r>
        <w:rPr>
          <w:rStyle w:val="normaltextrun"/>
          <w:color w:val="000000"/>
          <w:sz w:val="28"/>
          <w:szCs w:val="28"/>
        </w:rPr>
        <w:t>…</w:t>
      </w:r>
      <w:r w:rsidR="00510E8F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>;</w:t>
      </w:r>
    </w:p>
    <w:p w:rsidR="00770224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-и</w:t>
      </w:r>
      <w:r w:rsidR="00FC37A9">
        <w:rPr>
          <w:rStyle w:val="normaltextrun"/>
          <w:color w:val="000000"/>
          <w:sz w:val="28"/>
          <w:szCs w:val="28"/>
        </w:rPr>
        <w:t>з протокола</w:t>
      </w:r>
      <w:r w:rsidR="00510E8F">
        <w:rPr>
          <w:rStyle w:val="normaltextrun"/>
          <w:color w:val="000000"/>
          <w:sz w:val="28"/>
          <w:szCs w:val="28"/>
        </w:rPr>
        <w:t xml:space="preserve"> 16 РТ 01732439</w:t>
      </w:r>
      <w:r w:rsidR="00796800">
        <w:rPr>
          <w:rStyle w:val="normaltextrun"/>
          <w:color w:val="000000"/>
          <w:sz w:val="28"/>
          <w:szCs w:val="28"/>
        </w:rPr>
        <w:t> от</w:t>
      </w:r>
      <w:r w:rsidR="00796800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796800">
        <w:rPr>
          <w:rStyle w:val="normaltextrun"/>
          <w:color w:val="000000"/>
          <w:sz w:val="28"/>
          <w:szCs w:val="28"/>
        </w:rPr>
        <w:t>следует, чт</w:t>
      </w:r>
      <w:r w:rsidR="00510E8F">
        <w:rPr>
          <w:rStyle w:val="normaltextrun"/>
          <w:color w:val="000000"/>
          <w:sz w:val="28"/>
          <w:szCs w:val="28"/>
        </w:rPr>
        <w:t xml:space="preserve">о </w:t>
      </w:r>
      <w:r w:rsidR="00510E8F">
        <w:rPr>
          <w:rStyle w:val="normaltextrun"/>
          <w:color w:val="000000"/>
          <w:sz w:val="28"/>
          <w:szCs w:val="28"/>
        </w:rPr>
        <w:t>Шарафутдинов</w:t>
      </w:r>
      <w:r w:rsidR="00510E8F">
        <w:rPr>
          <w:rStyle w:val="normaltextrun"/>
          <w:color w:val="000000"/>
          <w:sz w:val="28"/>
          <w:szCs w:val="28"/>
        </w:rPr>
        <w:t xml:space="preserve"> М.Т., </w:t>
      </w:r>
      <w:r>
        <w:rPr>
          <w:sz w:val="28"/>
          <w:szCs w:val="28"/>
        </w:rPr>
        <w:t>..ДАТА..ВРЕМЯ..</w:t>
      </w:r>
      <w:r w:rsidR="00510E8F">
        <w:rPr>
          <w:rStyle w:val="normaltextrun"/>
          <w:color w:val="000000"/>
          <w:sz w:val="28"/>
          <w:szCs w:val="28"/>
        </w:rPr>
        <w:t xml:space="preserve">, на </w:t>
      </w:r>
      <w:r>
        <w:rPr>
          <w:rStyle w:val="normaltextrun"/>
          <w:color w:val="000000"/>
          <w:sz w:val="28"/>
          <w:szCs w:val="28"/>
        </w:rPr>
        <w:t>…</w:t>
      </w:r>
      <w:r w:rsidR="00510E8F">
        <w:rPr>
          <w:rStyle w:val="normaltextrun"/>
          <w:color w:val="000000"/>
          <w:sz w:val="28"/>
          <w:szCs w:val="28"/>
        </w:rPr>
        <w:t xml:space="preserve"> км.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510E8F">
        <w:rPr>
          <w:rStyle w:val="normaltextrun"/>
          <w:color w:val="000000"/>
          <w:sz w:val="28"/>
          <w:szCs w:val="28"/>
        </w:rPr>
        <w:t xml:space="preserve">объездной дороги города Азнакаево Республики Татарстан, управлял легковым транспортным </w:t>
      </w:r>
      <w:r w:rsidR="00510E8F">
        <w:rPr>
          <w:rStyle w:val="normaltextrun"/>
          <w:color w:val="000000"/>
          <w:sz w:val="28"/>
          <w:szCs w:val="28"/>
        </w:rPr>
        <w:t>средством «Хендэ Солярис»,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 w:rsidR="00510E8F">
        <w:rPr>
          <w:rStyle w:val="normaltextrun"/>
          <w:color w:val="000000"/>
          <w:sz w:val="28"/>
          <w:szCs w:val="28"/>
        </w:rPr>
        <w:t xml:space="preserve">  в состоянии опьянения</w:t>
      </w:r>
      <w:r>
        <w:rPr>
          <w:rStyle w:val="normaltextrun"/>
          <w:color w:val="000000"/>
          <w:sz w:val="28"/>
          <w:szCs w:val="28"/>
        </w:rPr>
        <w:t>;</w:t>
      </w:r>
    </w:p>
    <w:p w:rsidR="007A7971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 на оптическом носителе </w:t>
      </w:r>
      <w:r>
        <w:rPr>
          <w:rStyle w:val="normaltextrun"/>
          <w:color w:val="000000"/>
          <w:sz w:val="28"/>
          <w:szCs w:val="28"/>
          <w:lang w:val="en-US"/>
        </w:rPr>
        <w:t>CD</w:t>
      </w:r>
      <w:r>
        <w:rPr>
          <w:rStyle w:val="normaltextrun"/>
          <w:color w:val="000000"/>
          <w:sz w:val="28"/>
          <w:szCs w:val="28"/>
        </w:rPr>
        <w:t>/</w:t>
      </w:r>
      <w:r>
        <w:rPr>
          <w:rStyle w:val="normaltextrun"/>
          <w:color w:val="000000"/>
          <w:sz w:val="28"/>
          <w:szCs w:val="28"/>
          <w:lang w:val="en-US"/>
        </w:rPr>
        <w:t>DVD</w:t>
      </w:r>
      <w:r>
        <w:rPr>
          <w:rStyle w:val="normaltextrun"/>
          <w:color w:val="000000"/>
          <w:sz w:val="28"/>
          <w:szCs w:val="28"/>
        </w:rPr>
        <w:t> видеозаписях зафиксирована процедура применения в отношении Шарафутдинова М.Т. мер обеспечения производства по делу об административном правонарушении.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</w:t>
      </w:r>
      <w:r w:rsidR="007F39AA">
        <w:rPr>
          <w:rStyle w:val="normaltextrun"/>
          <w:color w:val="000000"/>
          <w:sz w:val="28"/>
          <w:szCs w:val="28"/>
        </w:rPr>
        <w:t>сследовав материалы дела об административном правонарушении и оценив представленные доказательства в и</w:t>
      </w:r>
      <w:r w:rsidR="007F39AA">
        <w:rPr>
          <w:rStyle w:val="normaltextrun"/>
          <w:color w:val="000000"/>
          <w:sz w:val="28"/>
          <w:szCs w:val="28"/>
        </w:rPr>
        <w:t xml:space="preserve">х взаимной совокупности, мировой судья приходит к выводу, что, действительно, имело место нарушение пункта 2.7 ПДД РФ, и виновность </w:t>
      </w:r>
      <w:r w:rsidR="00510E8F">
        <w:rPr>
          <w:rStyle w:val="normaltextrun"/>
          <w:color w:val="000000"/>
          <w:sz w:val="28"/>
          <w:szCs w:val="28"/>
        </w:rPr>
        <w:t>Шарафутдинова М.Т.</w:t>
      </w:r>
      <w:r w:rsidR="007F39AA"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КоАП РФ, является доказанной</w:t>
      </w:r>
      <w:r w:rsidR="007F39AA">
        <w:rPr>
          <w:rStyle w:val="normaltextrun"/>
          <w:color w:val="000000"/>
          <w:sz w:val="28"/>
          <w:szCs w:val="28"/>
        </w:rPr>
        <w:t>.</w:t>
      </w:r>
      <w:r w:rsidR="007F39AA"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 сторону административного правонарушения, ответственность за которое предусмотрена ч. 1 ст. 12.8 КоАП РФ, образует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rPr>
          <w:rStyle w:val="normaltextrun"/>
          <w:color w:val="000000"/>
          <w:sz w:val="28"/>
          <w:szCs w:val="28"/>
        </w:rPr>
        <w:t>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>. 1 п. 2.7 ПДД РФ водителю запрещается 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rPr>
          <w:rStyle w:val="normaltextrun"/>
          <w:color w:val="000000"/>
          <w:sz w:val="28"/>
          <w:szCs w:val="28"/>
        </w:rPr>
        <w:t>омленном состоянии, ставящем под угрозу безопасность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примечанию к ст. 12.8 КоАП РФ,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510E8F" w:rsidP="00510E8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Админист</w:t>
      </w:r>
      <w:r>
        <w:rPr>
          <w:rStyle w:val="normaltextrun"/>
          <w:color w:val="000000"/>
          <w:sz w:val="28"/>
          <w:szCs w:val="28"/>
        </w:rPr>
        <w:t>ративная ответственность, предусмотренная ст. 12.8 и ч. 3 ст. 12.27 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</w:t>
      </w:r>
      <w:r>
        <w:rPr>
          <w:rStyle w:val="normaltextrun"/>
          <w:color w:val="000000"/>
          <w:sz w:val="28"/>
          <w:szCs w:val="28"/>
        </w:rPr>
        <w:t>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7A7971" w:rsidP="00510E8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Состояние алкогольного опьянения Шарафутдинова М.Т. подтвердилось при проведении освидетельствования на состояние алкогольного опьянения, что следует из акта освидетельствования на состояние алкогольного опьянения, в котором последний указал, что согласен с результатом освидетельствования (п. 11 Постановления Пленума Верховного Суда РФ от 25.06.2019 № 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РоссийскойФедерации об административных правонарушениях»).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</w:t>
      </w:r>
      <w:r w:rsidR="00BE3CE7">
        <w:rPr>
          <w:rStyle w:val="normaltextrun"/>
          <w:color w:val="000000"/>
          <w:sz w:val="28"/>
          <w:szCs w:val="28"/>
        </w:rPr>
        <w:t>чем</w:t>
      </w:r>
      <w:r>
        <w:rPr>
          <w:rStyle w:val="normaltextrun"/>
          <w:color w:val="000000"/>
          <w:sz w:val="28"/>
          <w:szCs w:val="28"/>
        </w:rPr>
        <w:t xml:space="preserve">, оснований для направления </w:t>
      </w:r>
      <w:r w:rsidR="00B35F76">
        <w:rPr>
          <w:rStyle w:val="normaltextrun"/>
          <w:color w:val="000000"/>
          <w:sz w:val="28"/>
          <w:szCs w:val="28"/>
        </w:rPr>
        <w:t>Шарафутдинова М.Т.</w:t>
      </w:r>
      <w:r>
        <w:rPr>
          <w:rStyle w:val="normaltextrun"/>
          <w:color w:val="000000"/>
          <w:sz w:val="28"/>
          <w:szCs w:val="28"/>
        </w:rPr>
        <w:t xml:space="preserve"> на медицинское освидетельствование на состояние опьянения у должностного лица не имелось.</w:t>
      </w:r>
      <w:r>
        <w:rPr>
          <w:rStyle w:val="eop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которые позволили бы результаты освидетельствования</w:t>
      </w:r>
      <w:r>
        <w:rPr>
          <w:rStyle w:val="normaltextrun"/>
          <w:color w:val="000000"/>
          <w:sz w:val="28"/>
          <w:szCs w:val="28"/>
        </w:rPr>
        <w:t xml:space="preserve">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B35F76">
        <w:rPr>
          <w:rStyle w:val="normaltextrun"/>
          <w:color w:val="000000"/>
          <w:sz w:val="28"/>
          <w:szCs w:val="28"/>
        </w:rPr>
        <w:t>Шарафутдиновым М.Т.</w:t>
      </w:r>
      <w:r>
        <w:rPr>
          <w:rStyle w:val="normaltextrun"/>
          <w:color w:val="000000"/>
          <w:sz w:val="28"/>
          <w:szCs w:val="28"/>
        </w:rPr>
        <w:t xml:space="preserve"> вмененного правонарушения.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Протокол составлен </w:t>
      </w:r>
      <w:r w:rsidR="00BE3CE7">
        <w:rPr>
          <w:rStyle w:val="normaltextrun"/>
          <w:color w:val="000000"/>
          <w:sz w:val="28"/>
          <w:szCs w:val="28"/>
        </w:rPr>
        <w:t>должностным</w:t>
      </w:r>
      <w:r>
        <w:rPr>
          <w:rStyle w:val="normaltextrun"/>
          <w:color w:val="000000"/>
          <w:sz w:val="28"/>
          <w:szCs w:val="28"/>
        </w:rPr>
        <w:t xml:space="preserve"> лицом, в соответствии с требованиями ч. 2 ст. 28.2 КоАП РФ, </w:t>
      </w:r>
      <w:r w:rsidR="00BE3CE7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Для наличия состава правонарушения, предусмотренного ч. 1 ст. 12.8 </w:t>
      </w:r>
      <w:r>
        <w:rPr>
          <w:rStyle w:val="normaltextrun"/>
          <w:color w:val="000000"/>
          <w:sz w:val="28"/>
          <w:szCs w:val="28"/>
        </w:rPr>
        <w:t>КоАП РФ необходимо установить юридический состав, состоящий из двух юридических фактов: факта управления транспортным средством и факта нахождения лица в состоянии опьянения.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средством понимается непосредственное выполнение фу</w:t>
      </w:r>
      <w:r>
        <w:rPr>
          <w:rStyle w:val="normaltextrun"/>
          <w:color w:val="000000"/>
          <w:sz w:val="28"/>
          <w:szCs w:val="28"/>
        </w:rPr>
        <w:t>нкций водителя во время движения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Факт управления транспортным средством </w:t>
      </w:r>
      <w:r w:rsidR="00B35F76">
        <w:rPr>
          <w:rStyle w:val="normaltextrun"/>
          <w:color w:val="000000"/>
          <w:sz w:val="28"/>
          <w:szCs w:val="28"/>
        </w:rPr>
        <w:t>Шарафутдиновым М.Т.</w:t>
      </w:r>
      <w:r>
        <w:rPr>
          <w:rStyle w:val="normaltextrun"/>
          <w:color w:val="000000"/>
          <w:sz w:val="28"/>
          <w:szCs w:val="28"/>
        </w:rPr>
        <w:t xml:space="preserve"> не оспарива</w:t>
      </w:r>
      <w:r w:rsidR="00BE3CE7">
        <w:rPr>
          <w:rStyle w:val="normaltextrun"/>
          <w:color w:val="000000"/>
          <w:sz w:val="28"/>
          <w:szCs w:val="28"/>
        </w:rPr>
        <w:t>етс</w:t>
      </w:r>
      <w:r>
        <w:rPr>
          <w:rStyle w:val="normaltextrun"/>
          <w:color w:val="000000"/>
          <w:sz w:val="28"/>
          <w:szCs w:val="28"/>
        </w:rPr>
        <w:t>я и подтверждается совокупностью исследованных по делу доказательств.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ст. 26.11 КоАП РФ никакие доказательства не мог</w:t>
      </w:r>
      <w:r>
        <w:rPr>
          <w:rStyle w:val="normaltextrun"/>
          <w:color w:val="000000"/>
          <w:sz w:val="28"/>
          <w:szCs w:val="28"/>
        </w:rPr>
        <w:t>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Доказательства получены с соблюдением требований К</w:t>
      </w:r>
      <w:r>
        <w:rPr>
          <w:rStyle w:val="normaltextrun"/>
          <w:color w:val="000000"/>
          <w:sz w:val="28"/>
          <w:szCs w:val="28"/>
        </w:rPr>
        <w:t>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</w:t>
      </w:r>
      <w:r>
        <w:rPr>
          <w:rStyle w:val="normaltextrun"/>
          <w:color w:val="000000"/>
          <w:sz w:val="28"/>
          <w:szCs w:val="28"/>
        </w:rPr>
        <w:t>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</w:t>
      </w:r>
      <w:r>
        <w:rPr>
          <w:rStyle w:val="normaltextrun"/>
          <w:color w:val="000000"/>
          <w:sz w:val="28"/>
          <w:szCs w:val="28"/>
        </w:rPr>
        <w:t>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Смягчающими </w:t>
      </w:r>
      <w:r w:rsidR="00B35F76">
        <w:rPr>
          <w:rStyle w:val="normaltextrun"/>
          <w:color w:val="000000"/>
          <w:sz w:val="28"/>
          <w:szCs w:val="28"/>
        </w:rPr>
        <w:t xml:space="preserve">обстоятельствами </w:t>
      </w:r>
      <w:r>
        <w:rPr>
          <w:rStyle w:val="normaltextrun"/>
          <w:color w:val="000000"/>
          <w:sz w:val="28"/>
          <w:szCs w:val="28"/>
        </w:rPr>
        <w:t>администрати</w:t>
      </w:r>
      <w:r>
        <w:rPr>
          <w:rStyle w:val="normaltextrun"/>
          <w:color w:val="000000"/>
          <w:sz w:val="28"/>
          <w:szCs w:val="28"/>
        </w:rPr>
        <w:t xml:space="preserve">вную ответственность </w:t>
      </w:r>
      <w:r w:rsidR="00B35F76">
        <w:rPr>
          <w:rStyle w:val="normaltextrun"/>
          <w:color w:val="000000"/>
          <w:sz w:val="28"/>
          <w:szCs w:val="28"/>
        </w:rPr>
        <w:t>Шарафутдинова М.Т.</w:t>
      </w:r>
      <w:r>
        <w:rPr>
          <w:rStyle w:val="normaltextrun"/>
          <w:color w:val="000000"/>
          <w:sz w:val="28"/>
          <w:szCs w:val="28"/>
        </w:rPr>
        <w:t xml:space="preserve"> по делу суд признает </w:t>
      </w:r>
      <w:r w:rsidR="00BE3CE7">
        <w:rPr>
          <w:rStyle w:val="normaltextrun"/>
          <w:color w:val="000000"/>
          <w:sz w:val="28"/>
          <w:szCs w:val="28"/>
        </w:rPr>
        <w:t>признание вины</w:t>
      </w:r>
      <w:r w:rsidR="00B35F76">
        <w:rPr>
          <w:rStyle w:val="normaltextrun"/>
          <w:color w:val="000000"/>
          <w:sz w:val="28"/>
          <w:szCs w:val="28"/>
        </w:rPr>
        <w:t>, раскаяние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1D41AD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Обстоятельств, отягчающих административную ответственность  не имеется.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Санкция ч. 1 ст. 12.8 КоАП РФ 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При этом лишение </w:t>
      </w:r>
      <w:r>
        <w:rPr>
          <w:rStyle w:val="normaltextrun"/>
          <w:color w:val="000000"/>
          <w:sz w:val="28"/>
          <w:szCs w:val="28"/>
        </w:rPr>
        <w:t>права управления транспортными средствами является безальтернативным (обязательным) дополнительным административным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B35F76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определении срока административного наказания в виде лишения права управления транспортными средствами, суд  приходит к выв</w:t>
      </w:r>
      <w:r>
        <w:rPr>
          <w:rStyle w:val="normaltextrun"/>
          <w:color w:val="000000"/>
          <w:sz w:val="28"/>
          <w:szCs w:val="28"/>
        </w:rPr>
        <w:t>оду, что назначение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транспортными </w:t>
      </w:r>
      <w:r w:rsidRPr="00B35F76">
        <w:rPr>
          <w:rStyle w:val="normaltextrun"/>
          <w:color w:val="000000"/>
          <w:sz w:val="28"/>
          <w:szCs w:val="28"/>
        </w:rPr>
        <w:t xml:space="preserve">средствами  будет </w:t>
      </w:r>
      <w:r w:rsidRPr="00B35F76" w:rsidR="000E6BBC">
        <w:rPr>
          <w:rStyle w:val="normaltextrun"/>
          <w:color w:val="000000"/>
          <w:sz w:val="28"/>
          <w:szCs w:val="28"/>
        </w:rPr>
        <w:t>достаточным</w:t>
      </w:r>
      <w:r w:rsidRPr="00B35F76"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наказания (ч. 1 ст. 3.1 КоАП РФ</w:t>
      </w:r>
      <w:r w:rsidRPr="00B35F76" w:rsidR="005018C6">
        <w:rPr>
          <w:rStyle w:val="normaltextrun"/>
          <w:color w:val="000000"/>
          <w:sz w:val="28"/>
          <w:szCs w:val="28"/>
        </w:rPr>
        <w:t>)</w:t>
      </w:r>
      <w:r w:rsidRPr="00B35F76" w:rsidR="000E6BBC">
        <w:rPr>
          <w:rStyle w:val="normaltextrun"/>
          <w:color w:val="000000"/>
          <w:sz w:val="28"/>
          <w:szCs w:val="28"/>
        </w:rPr>
        <w:t>.</w:t>
      </w:r>
      <w:r w:rsidRPr="00B35F76"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 учетом характера и общественной опасности совершенного а</w:t>
      </w:r>
      <w:r>
        <w:rPr>
          <w:rStyle w:val="normaltextrun"/>
          <w:color w:val="000000"/>
          <w:sz w:val="28"/>
          <w:szCs w:val="28"/>
        </w:rPr>
        <w:t xml:space="preserve">дминистративного правонарушения, конкретных обстоятельств совершения правонарушения, наличия смягчающих и </w:t>
      </w:r>
      <w:r w:rsidR="000E6BBC">
        <w:rPr>
          <w:rStyle w:val="normaltextrun"/>
          <w:color w:val="000000"/>
          <w:sz w:val="28"/>
          <w:szCs w:val="28"/>
        </w:rPr>
        <w:t xml:space="preserve"> отсутствие </w:t>
      </w:r>
      <w:r>
        <w:rPr>
          <w:rStyle w:val="normaltextrun"/>
          <w:color w:val="000000"/>
          <w:sz w:val="28"/>
          <w:szCs w:val="28"/>
        </w:rPr>
        <w:t>отягчающ</w:t>
      </w:r>
      <w:r w:rsidR="00B35F76">
        <w:rPr>
          <w:rStyle w:val="normaltextrun"/>
          <w:color w:val="000000"/>
          <w:sz w:val="28"/>
          <w:szCs w:val="28"/>
        </w:rPr>
        <w:t>их</w:t>
      </w:r>
      <w:r>
        <w:rPr>
          <w:rStyle w:val="normaltextrun"/>
          <w:color w:val="000000"/>
          <w:sz w:val="28"/>
          <w:szCs w:val="28"/>
        </w:rPr>
        <w:t xml:space="preserve"> административную ответственность обстоятельств, суд считает необходимым назначить </w:t>
      </w:r>
      <w:r w:rsidR="00B35F76">
        <w:rPr>
          <w:rStyle w:val="normaltextrun"/>
          <w:color w:val="000000"/>
          <w:sz w:val="28"/>
          <w:szCs w:val="28"/>
        </w:rPr>
        <w:t>Шарафутдинову М.Т.</w:t>
      </w:r>
      <w:r>
        <w:rPr>
          <w:rStyle w:val="normaltextrun"/>
          <w:color w:val="000000"/>
          <w:sz w:val="28"/>
          <w:szCs w:val="28"/>
        </w:rPr>
        <w:t xml:space="preserve"> административное наказание</w:t>
      </w:r>
      <w:r>
        <w:rPr>
          <w:rStyle w:val="normaltextrun"/>
          <w:color w:val="000000"/>
          <w:sz w:val="28"/>
          <w:szCs w:val="28"/>
        </w:rPr>
        <w:t xml:space="preserve"> в виде административного штрафа в размере </w:t>
      </w:r>
      <w:r w:rsidR="005018C6">
        <w:rPr>
          <w:rStyle w:val="normaltextrun"/>
          <w:color w:val="000000"/>
          <w:sz w:val="28"/>
          <w:szCs w:val="28"/>
        </w:rPr>
        <w:t>30000</w:t>
      </w:r>
      <w:r>
        <w:rPr>
          <w:rStyle w:val="normaltextrun"/>
          <w:color w:val="000000"/>
          <w:sz w:val="28"/>
          <w:szCs w:val="28"/>
        </w:rPr>
        <w:t xml:space="preserve"> рублей с лишением права управления транспортными средствами на срок 1 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дин) год </w:t>
      </w:r>
      <w:r w:rsidR="00B35F76">
        <w:rPr>
          <w:rStyle w:val="normaltextrun"/>
          <w:color w:val="000000"/>
          <w:sz w:val="28"/>
          <w:szCs w:val="28"/>
        </w:rPr>
        <w:t>6</w:t>
      </w:r>
      <w:r>
        <w:rPr>
          <w:rStyle w:val="normaltextrun"/>
          <w:color w:val="000000"/>
          <w:sz w:val="28"/>
          <w:szCs w:val="28"/>
        </w:rPr>
        <w:t xml:space="preserve"> (</w:t>
      </w:r>
      <w:r w:rsidR="00B35F76">
        <w:rPr>
          <w:rStyle w:val="normaltextrun"/>
          <w:color w:val="000000"/>
          <w:sz w:val="28"/>
          <w:szCs w:val="28"/>
        </w:rPr>
        <w:t>шесть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</w:t>
      </w:r>
      <w:r>
        <w:rPr>
          <w:rStyle w:val="normaltextrun"/>
          <w:color w:val="000000"/>
          <w:sz w:val="28"/>
          <w:szCs w:val="28"/>
        </w:rPr>
        <w:t xml:space="preserve">ризнать </w:t>
      </w:r>
      <w:r>
        <w:rPr>
          <w:rStyle w:val="normaltextrun"/>
          <w:color w:val="000000"/>
          <w:sz w:val="28"/>
          <w:szCs w:val="28"/>
        </w:rPr>
        <w:t>Шарафутдинова</w:t>
      </w:r>
      <w:r>
        <w:rPr>
          <w:rStyle w:val="normaltextrun"/>
          <w:color w:val="000000"/>
          <w:sz w:val="28"/>
          <w:szCs w:val="28"/>
        </w:rPr>
        <w:t xml:space="preserve"> М.Т.</w:t>
      </w:r>
      <w:r>
        <w:rPr>
          <w:rStyle w:val="normaltextrun"/>
          <w:color w:val="000000"/>
          <w:sz w:val="28"/>
          <w:szCs w:val="28"/>
        </w:rPr>
        <w:t xml:space="preserve"> виновн</w:t>
      </w:r>
      <w:r w:rsidR="000E6BBC">
        <w:rPr>
          <w:rStyle w:val="normaltextrun"/>
          <w:color w:val="000000"/>
          <w:sz w:val="28"/>
          <w:szCs w:val="28"/>
        </w:rPr>
        <w:t>ым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частью 1 статьи 12.8 КоАП РФ, и назначить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наказание в виде административного штрафа в размере 30 000 (</w:t>
      </w:r>
      <w:r w:rsidR="000E6BBC">
        <w:rPr>
          <w:rStyle w:val="normaltextrun"/>
          <w:color w:val="000000"/>
          <w:sz w:val="28"/>
          <w:szCs w:val="28"/>
        </w:rPr>
        <w:t>т</w:t>
      </w:r>
      <w:r>
        <w:rPr>
          <w:rStyle w:val="normaltextrun"/>
          <w:color w:val="000000"/>
          <w:sz w:val="28"/>
          <w:szCs w:val="28"/>
        </w:rPr>
        <w:t>ридцать тысяч) рублей с лишением</w:t>
      </w:r>
      <w:r>
        <w:rPr>
          <w:rStyle w:val="normaltextrun"/>
          <w:color w:val="000000"/>
          <w:sz w:val="28"/>
          <w:szCs w:val="28"/>
        </w:rPr>
        <w:t xml:space="preserve"> права управления транспортными средствами на срок 1 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>дин) год 6 (шесть)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Реквизиты для уплаты штрафа:</w:t>
      </w:r>
      <w:r>
        <w:rPr>
          <w:rStyle w:val="eop"/>
          <w:color w:val="000000"/>
          <w:sz w:val="28"/>
          <w:szCs w:val="28"/>
        </w:rPr>
        <w:t> </w:t>
      </w:r>
    </w:p>
    <w:p w:rsidR="003B0228" w:rsidRPr="003B0228" w:rsidP="003B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3B0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</w:t>
      </w:r>
      <w:r>
        <w:rPr>
          <w:rStyle w:val="normaltextrun"/>
          <w:color w:val="000000"/>
          <w:sz w:val="28"/>
          <w:szCs w:val="28"/>
        </w:rPr>
        <w:t>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</w:t>
      </w:r>
      <w:r>
        <w:rPr>
          <w:rStyle w:val="normaltextrun"/>
          <w:color w:val="000000"/>
          <w:sz w:val="28"/>
          <w:szCs w:val="28"/>
        </w:rPr>
        <w:t>ровому судье, вынесшему постановление о наложении административного наказания ввиде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</w:t>
      </w:r>
      <w:r>
        <w:rPr>
          <w:rStyle w:val="normaltextrun"/>
          <w:color w:val="000000"/>
          <w:sz w:val="28"/>
          <w:szCs w:val="28"/>
        </w:rPr>
        <w:t>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5D0204">
        <w:rPr>
          <w:rStyle w:val="normaltextrun"/>
          <w:color w:val="000000"/>
          <w:sz w:val="28"/>
          <w:szCs w:val="28"/>
        </w:rPr>
        <w:t>Пушкина</w:t>
      </w:r>
      <w:r>
        <w:rPr>
          <w:rStyle w:val="normaltextrun"/>
          <w:color w:val="000000"/>
          <w:sz w:val="28"/>
          <w:szCs w:val="28"/>
        </w:rPr>
        <w:t>, дом 7</w:t>
      </w:r>
      <w:r w:rsidR="005D0204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Исполнение пост</w:t>
      </w:r>
      <w:r>
        <w:rPr>
          <w:rStyle w:val="normaltextrun"/>
          <w:color w:val="000000"/>
          <w:sz w:val="28"/>
          <w:szCs w:val="28"/>
        </w:rPr>
        <w:t>ановления о назначении административного наказания в части лишения права управления транспортными средствами возложить на ОГИБДД ОМВД России по </w:t>
      </w:r>
      <w:r w:rsidR="003B0228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> району.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</w:t>
      </w:r>
      <w:r>
        <w:rPr>
          <w:rStyle w:val="normaltextrun"/>
          <w:color w:val="000000"/>
          <w:sz w:val="28"/>
          <w:szCs w:val="28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водительского удостоверение в орган ГИБДД, а в случае </w:t>
      </w:r>
      <w:r>
        <w:rPr>
          <w:rStyle w:val="normaltextrun"/>
          <w:color w:val="000000"/>
          <w:sz w:val="28"/>
          <w:szCs w:val="28"/>
        </w:rPr>
        <w:t xml:space="preserve">утраты водительского удостоверение заявить об этом в указанный орган в тот </w:t>
      </w:r>
      <w:r>
        <w:rPr>
          <w:rStyle w:val="normaltextrun"/>
          <w:color w:val="000000"/>
          <w:sz w:val="28"/>
          <w:szCs w:val="28"/>
        </w:rPr>
        <w:t>же срок.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 об административной </w:t>
      </w:r>
      <w:r>
        <w:rPr>
          <w:rStyle w:val="normaltextrun"/>
          <w:color w:val="000000"/>
          <w:sz w:val="28"/>
          <w:szCs w:val="28"/>
        </w:rPr>
        <w:t>ответственности по ч. 2 ст. 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</w:t>
      </w:r>
      <w:r>
        <w:rPr>
          <w:rStyle w:val="eop"/>
          <w:color w:val="000000"/>
          <w:sz w:val="28"/>
          <w:szCs w:val="28"/>
        </w:rPr>
        <w:t> 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Азнакаевский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E3" w:rsidRPr="004A61E3" w:rsidP="007F39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77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ED5"/>
    <w:rsid w:val="000E6BBC"/>
    <w:rsid w:val="001D41AD"/>
    <w:rsid w:val="00212457"/>
    <w:rsid w:val="0029701F"/>
    <w:rsid w:val="003B0228"/>
    <w:rsid w:val="004A61E3"/>
    <w:rsid w:val="005018C6"/>
    <w:rsid w:val="00510E8F"/>
    <w:rsid w:val="005D0204"/>
    <w:rsid w:val="006451A7"/>
    <w:rsid w:val="006F554A"/>
    <w:rsid w:val="00770224"/>
    <w:rsid w:val="00774A85"/>
    <w:rsid w:val="00796800"/>
    <w:rsid w:val="007A7971"/>
    <w:rsid w:val="007F39AA"/>
    <w:rsid w:val="0085666F"/>
    <w:rsid w:val="009322E9"/>
    <w:rsid w:val="00B35F76"/>
    <w:rsid w:val="00BA5540"/>
    <w:rsid w:val="00BE3CE7"/>
    <w:rsid w:val="00C96139"/>
    <w:rsid w:val="00D77E27"/>
    <w:rsid w:val="00D85ED5"/>
    <w:rsid w:val="00F32020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