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285A3F">
        <w:rPr>
          <w:rFonts w:ascii="Times New Roman" w:hAnsi="Times New Roman" w:cs="Times New Roman"/>
          <w:sz w:val="28"/>
          <w:szCs w:val="28"/>
        </w:rPr>
        <w:t>1</w:t>
      </w:r>
      <w:r w:rsidR="001D157C">
        <w:rPr>
          <w:rFonts w:ascii="Times New Roman" w:hAnsi="Times New Roman" w:cs="Times New Roman"/>
          <w:sz w:val="28"/>
          <w:szCs w:val="28"/>
        </w:rPr>
        <w:t>25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602223">
        <w:rPr>
          <w:rFonts w:ascii="Times New Roman" w:hAnsi="Times New Roman" w:cs="Times New Roman"/>
          <w:sz w:val="28"/>
          <w:szCs w:val="28"/>
        </w:rPr>
        <w:t>3</w:t>
      </w:r>
      <w:r w:rsidR="001D157C">
        <w:rPr>
          <w:rFonts w:ascii="Times New Roman" w:hAnsi="Times New Roman" w:cs="Times New Roman"/>
          <w:sz w:val="28"/>
          <w:szCs w:val="28"/>
        </w:rPr>
        <w:t>98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602223">
        <w:rPr>
          <w:rFonts w:ascii="Times New Roman" w:hAnsi="Times New Roman" w:cs="Times New Roman"/>
          <w:sz w:val="28"/>
          <w:szCs w:val="28"/>
        </w:rPr>
        <w:t>0</w:t>
      </w:r>
      <w:r w:rsidR="001D157C">
        <w:rPr>
          <w:rFonts w:ascii="Times New Roman" w:hAnsi="Times New Roman" w:cs="Times New Roman"/>
          <w:sz w:val="28"/>
          <w:szCs w:val="28"/>
        </w:rPr>
        <w:t>8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0</w:t>
      </w:r>
      <w:r w:rsidR="00285A3F">
        <w:rPr>
          <w:rFonts w:ascii="Times New Roman" w:hAnsi="Times New Roman" w:cs="Times New Roman"/>
          <w:sz w:val="28"/>
          <w:szCs w:val="28"/>
        </w:rPr>
        <w:t>1 марта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C9A">
        <w:rPr>
          <w:rFonts w:ascii="Times New Roman" w:hAnsi="Times New Roman" w:cs="Times New Roman"/>
          <w:sz w:val="28"/>
          <w:szCs w:val="28"/>
        </w:rPr>
        <w:t>Е.С., ..ДАННЫЕ ИЗЪЯТЫ</w:t>
      </w:r>
      <w:r w:rsidR="00FC3C9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1881011</w:t>
      </w:r>
      <w:r w:rsidRPr="00FA1F61">
        <w:rPr>
          <w:sz w:val="28"/>
          <w:szCs w:val="28"/>
        </w:rPr>
        <w:t>62</w:t>
      </w:r>
      <w:r w:rsidR="00285A3F">
        <w:rPr>
          <w:sz w:val="28"/>
          <w:szCs w:val="28"/>
        </w:rPr>
        <w:t>110</w:t>
      </w:r>
      <w:r w:rsidR="001D157C">
        <w:rPr>
          <w:sz w:val="28"/>
          <w:szCs w:val="28"/>
        </w:rPr>
        <w:t>07640237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A1F61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 </w:t>
      </w:r>
      <w:r w:rsidR="001D157C">
        <w:rPr>
          <w:sz w:val="28"/>
          <w:szCs w:val="28"/>
        </w:rPr>
        <w:t>Куранова</w:t>
      </w:r>
      <w:r w:rsidR="001D157C">
        <w:rPr>
          <w:sz w:val="28"/>
          <w:szCs w:val="28"/>
        </w:rPr>
        <w:t xml:space="preserve"> Е.С. </w:t>
      </w:r>
      <w:r w:rsidRPr="00FA1F61" w:rsidR="008D497F">
        <w:rPr>
          <w:sz w:val="28"/>
          <w:szCs w:val="28"/>
        </w:rPr>
        <w:t>привлечен</w:t>
      </w:r>
      <w:r w:rsidR="001D157C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к административной ответственности по ст. 12.9 ч. 2 КоАП РФ и е</w:t>
      </w:r>
      <w:r w:rsidR="001D157C">
        <w:rPr>
          <w:sz w:val="28"/>
          <w:szCs w:val="28"/>
        </w:rPr>
        <w:t>й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>, он</w:t>
      </w:r>
      <w:r w:rsidR="001D157C">
        <w:rPr>
          <w:sz w:val="28"/>
          <w:szCs w:val="28"/>
        </w:rPr>
        <w:t>а</w:t>
      </w:r>
      <w:r w:rsidR="00887528">
        <w:rPr>
          <w:sz w:val="28"/>
          <w:szCs w:val="28"/>
        </w:rPr>
        <w:t>штраф  не оплатил</w:t>
      </w:r>
      <w:r w:rsidR="001D157C">
        <w:rPr>
          <w:sz w:val="28"/>
          <w:szCs w:val="28"/>
        </w:rPr>
        <w:t>а</w:t>
      </w:r>
      <w:r w:rsidR="00887528">
        <w:rPr>
          <w:sz w:val="28"/>
          <w:szCs w:val="28"/>
        </w:rPr>
        <w:t>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Кура</w:t>
      </w:r>
      <w:r>
        <w:rPr>
          <w:sz w:val="28"/>
          <w:szCs w:val="28"/>
        </w:rPr>
        <w:t>нова Е.С.</w:t>
      </w:r>
      <w:r w:rsidRPr="00FA1F61" w:rsidR="008D497F">
        <w:rPr>
          <w:sz w:val="28"/>
          <w:szCs w:val="28"/>
        </w:rPr>
        <w:t xml:space="preserve"> в судебно</w:t>
      </w:r>
      <w:r w:rsidR="00285A3F">
        <w:rPr>
          <w:sz w:val="28"/>
          <w:szCs w:val="28"/>
        </w:rPr>
        <w:t>е</w:t>
      </w:r>
      <w:r w:rsidRPr="00FA1F61" w:rsidR="008D497F">
        <w:rPr>
          <w:sz w:val="28"/>
          <w:szCs w:val="28"/>
        </w:rPr>
        <w:t xml:space="preserve"> заседани</w:t>
      </w:r>
      <w:r w:rsidR="00285A3F">
        <w:rPr>
          <w:sz w:val="28"/>
          <w:szCs w:val="28"/>
        </w:rPr>
        <w:t>е не явил</w:t>
      </w:r>
      <w:r>
        <w:rPr>
          <w:sz w:val="28"/>
          <w:szCs w:val="28"/>
        </w:rPr>
        <w:t>ась</w:t>
      </w:r>
      <w:r w:rsidRPr="00FA1F61" w:rsidR="008D497F">
        <w:rPr>
          <w:sz w:val="28"/>
          <w:szCs w:val="28"/>
        </w:rPr>
        <w:t>, о дне, времени и месте судебного заседания извещен</w:t>
      </w:r>
      <w:r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надлежащим образом, об уважительности неявки не сообщил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>, об отложении судебного заседания не просил</w:t>
      </w:r>
      <w:r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>, иных ходатайств не заявлял</w:t>
      </w:r>
      <w:r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.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Учитывая, что согласно ч. 3 </w:t>
      </w:r>
      <w:r w:rsidRPr="00FA1F61">
        <w:rPr>
          <w:sz w:val="28"/>
          <w:szCs w:val="28"/>
        </w:rPr>
        <w:t xml:space="preserve">ст. 20.25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</w:t>
      </w:r>
      <w:r w:rsidRPr="00FA1F61">
        <w:rPr>
          <w:sz w:val="28"/>
          <w:szCs w:val="28"/>
        </w:rPr>
        <w:t>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 ст. 20.25 ч. 1 КоАП РФ предусматривает наказание, в</w:t>
      </w:r>
      <w:r w:rsidRPr="00FA1F61">
        <w:rPr>
          <w:sz w:val="28"/>
          <w:szCs w:val="28"/>
        </w:rPr>
        <w:t xml:space="preserve"> том числе и административный штраф, мировой судья считает возможным рассмотреть административный материал в отсутствие </w:t>
      </w:r>
      <w:r w:rsidR="001D157C">
        <w:rPr>
          <w:sz w:val="28"/>
          <w:szCs w:val="28"/>
        </w:rPr>
        <w:t>Курановой Е.С.</w:t>
      </w:r>
      <w:r w:rsidRPr="00FA1F61">
        <w:rPr>
          <w:sz w:val="28"/>
          <w:szCs w:val="28"/>
        </w:rPr>
        <w:t xml:space="preserve"> в соответствие со ст. 25.1 КоАП РФ.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</w:t>
      </w:r>
      <w:r w:rsidRPr="00FA1F61">
        <w:rPr>
          <w:sz w:val="28"/>
          <w:szCs w:val="28"/>
        </w:rPr>
        <w:t>ивлекаемого к ответственности лица</w:t>
      </w:r>
      <w:r w:rsidR="001D157C">
        <w:rPr>
          <w:sz w:val="28"/>
          <w:szCs w:val="28"/>
        </w:rPr>
        <w:t>Курановой Е.С.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16Е</w:t>
      </w:r>
      <w:r w:rsidR="001D157C">
        <w:rPr>
          <w:sz w:val="28"/>
          <w:szCs w:val="28"/>
        </w:rPr>
        <w:t>К00020737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</w:t>
      </w:r>
      <w:r w:rsidRPr="00FA1F61">
        <w:rPr>
          <w:sz w:val="28"/>
          <w:szCs w:val="28"/>
        </w:rPr>
        <w:t xml:space="preserve">мые для разрешения дела: сведения о лице, в отношении которого возбуждено дело об административномправонарушении, место, время совершения административного правонарушения, </w:t>
      </w:r>
      <w:r w:rsidRPr="00FA1F61">
        <w:rPr>
          <w:sz w:val="28"/>
          <w:szCs w:val="28"/>
        </w:rPr>
        <w:t xml:space="preserve">описано событие содеянного, ответственность за которое предусмотрена ст. 20.25 ч. 1 </w:t>
      </w:r>
      <w:r w:rsidRPr="00FA1F61">
        <w:rPr>
          <w:sz w:val="28"/>
          <w:szCs w:val="28"/>
        </w:rPr>
        <w:t>КоАП</w:t>
      </w:r>
      <w:r w:rsidRPr="00FA1F61">
        <w:rPr>
          <w:sz w:val="28"/>
          <w:szCs w:val="28"/>
        </w:rPr>
        <w:t xml:space="preserve"> РФ,  информацией с официального  </w:t>
      </w:r>
      <w:r w:rsidRPr="00FA1F61">
        <w:rPr>
          <w:sz w:val="28"/>
          <w:szCs w:val="28"/>
        </w:rPr>
        <w:t>веб-сервиса</w:t>
      </w:r>
      <w:r w:rsidRPr="00FA1F61">
        <w:rPr>
          <w:sz w:val="28"/>
          <w:szCs w:val="28"/>
        </w:rPr>
        <w:t xml:space="preserve"> почтовых отправлений ФГУП </w:t>
      </w:r>
      <w:r w:rsidRPr="00FA1F61">
        <w:rPr>
          <w:sz w:val="28"/>
          <w:szCs w:val="28"/>
        </w:rPr>
        <w:t xml:space="preserve">«Почта России», отчетом об отслеживании отправления с почтовым идентификатором </w:t>
      </w:r>
      <w:r w:rsidR="00602223">
        <w:rPr>
          <w:sz w:val="28"/>
          <w:szCs w:val="28"/>
        </w:rPr>
        <w:t>420953647</w:t>
      </w:r>
      <w:r w:rsidR="001D157C">
        <w:rPr>
          <w:sz w:val="28"/>
          <w:szCs w:val="28"/>
        </w:rPr>
        <w:t>73943</w:t>
      </w:r>
      <w:r w:rsidRPr="00FA1F61">
        <w:rPr>
          <w:sz w:val="28"/>
          <w:szCs w:val="28"/>
        </w:rPr>
        <w:t>,</w:t>
      </w:r>
      <w:r w:rsidR="001D157C">
        <w:rPr>
          <w:sz w:val="28"/>
          <w:szCs w:val="28"/>
        </w:rPr>
        <w:t xml:space="preserve"> согласно которой  копия постановления вручена </w:t>
      </w:r>
      <w:r w:rsidR="001D157C">
        <w:rPr>
          <w:sz w:val="28"/>
          <w:szCs w:val="28"/>
        </w:rPr>
        <w:t>Курановой</w:t>
      </w:r>
      <w:r w:rsidR="001D157C">
        <w:rPr>
          <w:sz w:val="28"/>
          <w:szCs w:val="28"/>
        </w:rPr>
        <w:t xml:space="preserve"> Е.С. </w:t>
      </w:r>
      <w:r>
        <w:rPr>
          <w:sz w:val="28"/>
          <w:szCs w:val="28"/>
        </w:rPr>
        <w:t xml:space="preserve">..ДАТА.. </w:t>
      </w:r>
      <w:r w:rsidRPr="00FA1F61">
        <w:rPr>
          <w:sz w:val="28"/>
          <w:szCs w:val="28"/>
        </w:rPr>
        <w:t>информационной  справкой о наличии неуплаченных административных 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1D157C">
        <w:rPr>
          <w:sz w:val="28"/>
          <w:szCs w:val="28"/>
        </w:rPr>
        <w:t>Курановой Е.С.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</w:t>
      </w:r>
      <w:r w:rsidRPr="00FA1F61">
        <w:rPr>
          <w:sz w:val="28"/>
          <w:szCs w:val="28"/>
        </w:rPr>
        <w:t>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1D157C">
        <w:rPr>
          <w:sz w:val="28"/>
          <w:szCs w:val="28"/>
        </w:rPr>
        <w:t>Курановой Е.С.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</w:t>
      </w:r>
      <w:r w:rsidRPr="00FA1F61">
        <w:rPr>
          <w:sz w:val="28"/>
          <w:szCs w:val="28"/>
        </w:rPr>
        <w:t xml:space="preserve">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</w:t>
      </w:r>
      <w:r w:rsidRPr="00FA1F61">
        <w:rPr>
          <w:sz w:val="28"/>
          <w:szCs w:val="28"/>
        </w:rPr>
        <w:t>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FC3C9A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FC3C9A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FC3C9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</w:t>
      </w:r>
      <w:r w:rsidRPr="00FA1F61">
        <w:rPr>
          <w:sz w:val="28"/>
          <w:szCs w:val="28"/>
        </w:rPr>
        <w:t>но. Данный вид наказания будет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1D157C">
        <w:rPr>
          <w:sz w:val="28"/>
          <w:szCs w:val="28"/>
        </w:rPr>
        <w:t xml:space="preserve">ой </w:t>
      </w:r>
      <w:r w:rsidR="001D157C">
        <w:rPr>
          <w:sz w:val="28"/>
          <w:szCs w:val="28"/>
        </w:rPr>
        <w:t>Куранову</w:t>
      </w:r>
      <w:r w:rsidR="001D1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Е.С.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</w:t>
      </w:r>
      <w:r w:rsidRPr="00FA1F61">
        <w:rPr>
          <w:sz w:val="28"/>
          <w:szCs w:val="28"/>
        </w:rPr>
        <w:t>.25 ч. 1 КоАП РФ, и назначить административное наказание в виде административного штрафа в размере 1000 (одна тысяча) рублей в доход государства.</w:t>
      </w: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924D68" w:rsidRPr="00924D68" w:rsidP="00FC3C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924D68" w:rsidRPr="00924D68" w:rsidP="00924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омера дела).</w:t>
      </w:r>
    </w:p>
    <w:p w:rsidR="00924D68" w:rsidRPr="00924D68" w:rsidP="00924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для исполнения в порядке, предусмотре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федеральным законодательством. </w:t>
      </w:r>
    </w:p>
    <w:p w:rsidR="00924D68" w:rsidRPr="00924D68" w:rsidP="00924D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Татарстан.</w:t>
      </w: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924D68" w:rsidRPr="00924D68" w:rsidP="00924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9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76234"/>
    <w:rsid w:val="000B7893"/>
    <w:rsid w:val="001326DF"/>
    <w:rsid w:val="00163B88"/>
    <w:rsid w:val="001D157C"/>
    <w:rsid w:val="00204C4D"/>
    <w:rsid w:val="00285A3F"/>
    <w:rsid w:val="0030356C"/>
    <w:rsid w:val="003912FB"/>
    <w:rsid w:val="0043022A"/>
    <w:rsid w:val="00602223"/>
    <w:rsid w:val="00625F70"/>
    <w:rsid w:val="006910CB"/>
    <w:rsid w:val="007350D1"/>
    <w:rsid w:val="00887528"/>
    <w:rsid w:val="008D497F"/>
    <w:rsid w:val="00924D68"/>
    <w:rsid w:val="00A879AA"/>
    <w:rsid w:val="00B93E9B"/>
    <w:rsid w:val="00D904D2"/>
    <w:rsid w:val="00DA3767"/>
    <w:rsid w:val="00EC653B"/>
    <w:rsid w:val="00FA1F61"/>
    <w:rsid w:val="00FC3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