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93BF4" w:rsidRPr="008F4F91" w:rsidP="00F93BF4">
      <w:pPr>
        <w:pStyle w:val="NormalWe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8F4F91">
        <w:rPr>
          <w:sz w:val="28"/>
          <w:szCs w:val="28"/>
        </w:rPr>
        <w:t>Дело №5-</w:t>
      </w:r>
      <w:r>
        <w:rPr>
          <w:sz w:val="28"/>
          <w:szCs w:val="28"/>
        </w:rPr>
        <w:t>92</w:t>
      </w:r>
      <w:r w:rsidRPr="008F4F91">
        <w:rPr>
          <w:sz w:val="28"/>
          <w:szCs w:val="28"/>
        </w:rPr>
        <w:t>/3-202</w:t>
      </w:r>
      <w:r>
        <w:rPr>
          <w:sz w:val="28"/>
          <w:szCs w:val="28"/>
        </w:rPr>
        <w:t>2</w:t>
      </w:r>
    </w:p>
    <w:p w:rsidR="00F93BF4" w:rsidRPr="008F4F91" w:rsidP="00F93BF4">
      <w:pPr>
        <w:pStyle w:val="NormalWe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8F4F91">
        <w:rPr>
          <w:sz w:val="28"/>
          <w:szCs w:val="28"/>
        </w:rPr>
        <w:t>УИД 16</w:t>
      </w:r>
      <w:r w:rsidRPr="008F4F91">
        <w:rPr>
          <w:sz w:val="28"/>
          <w:szCs w:val="28"/>
          <w:lang w:val="en-US"/>
        </w:rPr>
        <w:t>MS</w:t>
      </w:r>
      <w:r w:rsidRPr="008F4F91">
        <w:rPr>
          <w:sz w:val="28"/>
          <w:szCs w:val="28"/>
        </w:rPr>
        <w:t>0081-01-202</w:t>
      </w:r>
      <w:r>
        <w:rPr>
          <w:sz w:val="28"/>
          <w:szCs w:val="28"/>
        </w:rPr>
        <w:t>2</w:t>
      </w:r>
      <w:r w:rsidRPr="008F4F91">
        <w:rPr>
          <w:sz w:val="28"/>
          <w:szCs w:val="28"/>
        </w:rPr>
        <w:t>-0002</w:t>
      </w:r>
      <w:r>
        <w:rPr>
          <w:sz w:val="28"/>
          <w:szCs w:val="28"/>
        </w:rPr>
        <w:t>11</w:t>
      </w:r>
      <w:r w:rsidRPr="008F4F91">
        <w:rPr>
          <w:sz w:val="28"/>
          <w:szCs w:val="28"/>
        </w:rPr>
        <w:t>-</w:t>
      </w:r>
      <w:r>
        <w:rPr>
          <w:sz w:val="28"/>
          <w:szCs w:val="28"/>
        </w:rPr>
        <w:t>84</w:t>
      </w:r>
    </w:p>
    <w:p w:rsidR="00F93BF4" w:rsidRPr="008F4F91" w:rsidP="00F93BF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93BF4" w:rsidRPr="008F4F91" w:rsidP="00F93BF4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F4F91">
        <w:rPr>
          <w:sz w:val="28"/>
          <w:szCs w:val="28"/>
        </w:rPr>
        <w:t>П О С Т А Н О В Л Е Н И Е</w:t>
      </w:r>
    </w:p>
    <w:p w:rsidR="00F93BF4" w:rsidRPr="008F4F91" w:rsidP="00F93BF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4F91">
        <w:rPr>
          <w:sz w:val="28"/>
          <w:szCs w:val="28"/>
        </w:rPr>
        <w:t xml:space="preserve">28 </w:t>
      </w:r>
      <w:r>
        <w:rPr>
          <w:sz w:val="28"/>
          <w:szCs w:val="28"/>
        </w:rPr>
        <w:t xml:space="preserve">января </w:t>
      </w:r>
      <w:r w:rsidRPr="008F4F9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8F4F91">
        <w:rPr>
          <w:sz w:val="28"/>
          <w:szCs w:val="28"/>
        </w:rPr>
        <w:t xml:space="preserve"> года                                               г.Азнакаево РТ</w:t>
      </w:r>
    </w:p>
    <w:p w:rsidR="00F93BF4" w:rsidRPr="008F4F91" w:rsidP="00F93BF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4F91">
        <w:rPr>
          <w:sz w:val="28"/>
          <w:szCs w:val="28"/>
        </w:rPr>
        <w:t>Мировой судья судебного участка №3 по Азнакаевскму</w:t>
      </w:r>
      <w:r w:rsidRPr="008F4F91">
        <w:rPr>
          <w:sz w:val="28"/>
          <w:szCs w:val="28"/>
        </w:rPr>
        <w:t xml:space="preserve"> судебному району Республики Татарстан Калиниченко М.М., </w:t>
      </w:r>
    </w:p>
    <w:p w:rsidR="00F93BF4" w:rsidRPr="008F4F91" w:rsidP="00F93BF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4F91">
        <w:rPr>
          <w:sz w:val="28"/>
          <w:szCs w:val="28"/>
        </w:rPr>
        <w:t xml:space="preserve">рассмотрев дело об административном правонарушении, предусмотренном статьей 6.1.1 Кодекса Российской Федерации об административных правонарушениях в отношении </w:t>
      </w:r>
    </w:p>
    <w:p w:rsidR="00F93BF4" w:rsidRPr="008F4F91" w:rsidP="00F93BF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Нурисламовой</w:t>
      </w:r>
      <w:r>
        <w:rPr>
          <w:sz w:val="28"/>
          <w:szCs w:val="28"/>
        </w:rPr>
        <w:t xml:space="preserve"> Г.И., ..ДАННЫЕ ИЗЪЯТЫ</w:t>
      </w:r>
      <w:r>
        <w:rPr>
          <w:sz w:val="28"/>
          <w:szCs w:val="28"/>
        </w:rPr>
        <w:t>..</w:t>
      </w:r>
      <w:r w:rsidR="00166867">
        <w:rPr>
          <w:rStyle w:val="apple-converted-space"/>
          <w:sz w:val="28"/>
          <w:szCs w:val="28"/>
        </w:rPr>
        <w:t>,</w:t>
      </w:r>
    </w:p>
    <w:p w:rsidR="00F93BF4" w:rsidRPr="000C424F" w:rsidP="00F93BF4">
      <w:pPr>
        <w:ind w:right="-2" w:firstLine="567"/>
        <w:jc w:val="both"/>
        <w:rPr>
          <w:sz w:val="28"/>
          <w:szCs w:val="28"/>
        </w:rPr>
      </w:pPr>
      <w:r w:rsidRPr="000C424F">
        <w:rPr>
          <w:sz w:val="28"/>
          <w:szCs w:val="28"/>
        </w:rPr>
        <w:t>права, предусмотренные ст. 25.1 КоАП РФ, в соответствии с которой он</w:t>
      </w:r>
      <w:r w:rsidR="00166867">
        <w:rPr>
          <w:sz w:val="28"/>
          <w:szCs w:val="28"/>
        </w:rPr>
        <w:t>а</w:t>
      </w:r>
      <w:r w:rsidRPr="000C424F">
        <w:rPr>
          <w:sz w:val="28"/>
          <w:szCs w:val="28"/>
        </w:rPr>
        <w:t xml:space="preserve"> вправе знакомиться со всеми материалами дела, давать объяснения, представлять доказательства, заявлять ходатайства и отводы, пользоваться</w:t>
      </w:r>
      <w:r w:rsidRPr="000C424F">
        <w:rPr>
          <w:sz w:val="28"/>
          <w:szCs w:val="28"/>
        </w:rPr>
        <w:t xml:space="preserve"> юридической помощью защитника, а также иными процессуальными правами в соответствии с КоАП РФ, а также  ст. 51 Конституции Российской Федерации, согласно которой, никто не обязан свидетельствовать против самого себя, своего супруга и близких родственников</w:t>
      </w:r>
      <w:r w:rsidRPr="000C424F">
        <w:rPr>
          <w:sz w:val="28"/>
          <w:szCs w:val="28"/>
        </w:rPr>
        <w:t>, разъяснены</w:t>
      </w:r>
    </w:p>
    <w:p w:rsidR="00B31843" w:rsidP="00B31843">
      <w:pPr>
        <w:pStyle w:val="ConsPlusNormal"/>
        <w:jc w:val="center"/>
      </w:pPr>
      <w:r>
        <w:t>установил:</w:t>
      </w:r>
    </w:p>
    <w:p w:rsidR="00B31843" w:rsidP="00B31843">
      <w:pPr>
        <w:pStyle w:val="ConsPlusNormal"/>
        <w:jc w:val="center"/>
      </w:pPr>
    </w:p>
    <w:p w:rsidR="00B31843" w:rsidRPr="00AC0569" w:rsidP="00AC0569">
      <w:pPr>
        <w:pStyle w:val="ConsPlusNormal"/>
        <w:ind w:firstLine="540"/>
        <w:jc w:val="both"/>
        <w:rPr>
          <w:sz w:val="28"/>
          <w:szCs w:val="28"/>
        </w:rPr>
      </w:pPr>
      <w:r w:rsidRPr="00AC0569">
        <w:rPr>
          <w:sz w:val="28"/>
          <w:szCs w:val="28"/>
        </w:rPr>
        <w:t>Нурисламова Г.И. совершила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B31843" w:rsidRPr="00AC0569" w:rsidP="00AC0569">
      <w:pPr>
        <w:pStyle w:val="ConsPlusNormal"/>
        <w:ind w:firstLine="540"/>
        <w:jc w:val="both"/>
        <w:rPr>
          <w:sz w:val="28"/>
          <w:szCs w:val="28"/>
        </w:rPr>
      </w:pPr>
      <w:r w:rsidRPr="00AC0569">
        <w:rPr>
          <w:sz w:val="28"/>
          <w:szCs w:val="28"/>
        </w:rPr>
        <w:t>Так,</w:t>
      </w:r>
      <w:r w:rsidRPr="00AC056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.ДАТА..ВРЕМЯ..</w:t>
      </w:r>
      <w:r w:rsidRPr="00AC0569">
        <w:rPr>
          <w:sz w:val="28"/>
          <w:szCs w:val="28"/>
        </w:rPr>
        <w:t>, в магазине «</w:t>
      </w:r>
      <w:r>
        <w:rPr>
          <w:sz w:val="28"/>
          <w:szCs w:val="28"/>
        </w:rPr>
        <w:t>НАИМЕНОВАНИЕ</w:t>
      </w:r>
      <w:r w:rsidRPr="00AC0569">
        <w:rPr>
          <w:sz w:val="28"/>
          <w:szCs w:val="28"/>
        </w:rPr>
        <w:t xml:space="preserve">», расположенного по адресу: </w:t>
      </w:r>
      <w:r>
        <w:rPr>
          <w:sz w:val="28"/>
          <w:szCs w:val="28"/>
        </w:rPr>
        <w:t>….</w:t>
      </w:r>
      <w:r w:rsidRPr="00AC0569">
        <w:rPr>
          <w:sz w:val="28"/>
          <w:szCs w:val="28"/>
        </w:rPr>
        <w:t xml:space="preserve">, нанесла </w:t>
      </w:r>
      <w:r w:rsidRPr="00AC0569" w:rsidR="00500187">
        <w:rPr>
          <w:sz w:val="28"/>
          <w:szCs w:val="28"/>
        </w:rPr>
        <w:t>один</w:t>
      </w:r>
      <w:r w:rsidRPr="00AC0569">
        <w:rPr>
          <w:sz w:val="28"/>
          <w:szCs w:val="28"/>
        </w:rPr>
        <w:t xml:space="preserve"> удар пакетом</w:t>
      </w:r>
      <w:r w:rsidRPr="00AC0569" w:rsidR="00500187">
        <w:rPr>
          <w:sz w:val="28"/>
          <w:szCs w:val="28"/>
        </w:rPr>
        <w:t xml:space="preserve"> и кинула  терминалом  в область головы В</w:t>
      </w:r>
      <w:r>
        <w:rPr>
          <w:sz w:val="28"/>
          <w:szCs w:val="28"/>
        </w:rPr>
        <w:t>..</w:t>
      </w:r>
      <w:r w:rsidRPr="00AC0569" w:rsidR="00500187">
        <w:rPr>
          <w:sz w:val="28"/>
          <w:szCs w:val="28"/>
        </w:rPr>
        <w:t>.,</w:t>
      </w:r>
      <w:r w:rsidRPr="00AC0569">
        <w:rPr>
          <w:sz w:val="28"/>
          <w:szCs w:val="28"/>
        </w:rPr>
        <w:t xml:space="preserve"> тем самым причинив пот</w:t>
      </w:r>
      <w:r w:rsidRPr="00AC0569">
        <w:rPr>
          <w:sz w:val="28"/>
          <w:szCs w:val="28"/>
        </w:rPr>
        <w:t xml:space="preserve">ерпевшей </w:t>
      </w:r>
      <w:r w:rsidRPr="00AC0569" w:rsidR="00500187">
        <w:rPr>
          <w:sz w:val="28"/>
          <w:szCs w:val="28"/>
        </w:rPr>
        <w:t>В</w:t>
      </w:r>
      <w:r>
        <w:rPr>
          <w:sz w:val="28"/>
          <w:szCs w:val="28"/>
        </w:rPr>
        <w:t>..</w:t>
      </w:r>
      <w:r w:rsidRPr="00AC0569" w:rsidR="00500187">
        <w:rPr>
          <w:sz w:val="28"/>
          <w:szCs w:val="28"/>
        </w:rPr>
        <w:t xml:space="preserve">. </w:t>
      </w:r>
      <w:r w:rsidRPr="00AC0569">
        <w:rPr>
          <w:sz w:val="28"/>
          <w:szCs w:val="28"/>
        </w:rPr>
        <w:t>физическую боль, т.е. совершила правонарушение, предусмотренное ст. 6.1.1 КоАП РФ.</w:t>
      </w:r>
    </w:p>
    <w:p w:rsidR="00B31843" w:rsidRPr="00AC0569" w:rsidP="00AC0569">
      <w:pPr>
        <w:pStyle w:val="ConsPlusNormal"/>
        <w:ind w:firstLine="540"/>
        <w:jc w:val="both"/>
        <w:rPr>
          <w:sz w:val="28"/>
          <w:szCs w:val="28"/>
        </w:rPr>
      </w:pPr>
      <w:r w:rsidRPr="00AC0569">
        <w:rPr>
          <w:sz w:val="28"/>
          <w:szCs w:val="28"/>
        </w:rPr>
        <w:t xml:space="preserve">В судебном заседании </w:t>
      </w:r>
      <w:r w:rsidRPr="00AC0569" w:rsidR="00500187">
        <w:rPr>
          <w:sz w:val="28"/>
          <w:szCs w:val="28"/>
        </w:rPr>
        <w:t>Нурисламова Г.И.</w:t>
      </w:r>
      <w:r w:rsidRPr="00AC0569">
        <w:rPr>
          <w:sz w:val="28"/>
          <w:szCs w:val="28"/>
        </w:rPr>
        <w:t xml:space="preserve"> вину по ст. 6.1.1 КоАП РФ не признала</w:t>
      </w:r>
      <w:r w:rsidRPr="00AC0569" w:rsidR="00500187">
        <w:rPr>
          <w:sz w:val="28"/>
          <w:szCs w:val="28"/>
        </w:rPr>
        <w:t>.П</w:t>
      </w:r>
      <w:r w:rsidRPr="00AC0569">
        <w:rPr>
          <w:sz w:val="28"/>
          <w:szCs w:val="28"/>
        </w:rPr>
        <w:t xml:space="preserve">ояснила, что потерпевшая </w:t>
      </w:r>
      <w:r w:rsidRPr="00AC0569" w:rsidR="00500187">
        <w:rPr>
          <w:sz w:val="28"/>
          <w:szCs w:val="28"/>
        </w:rPr>
        <w:t>Валиева А.Н. заслушивает такого обращения</w:t>
      </w:r>
      <w:r w:rsidRPr="00AC0569">
        <w:rPr>
          <w:sz w:val="28"/>
          <w:szCs w:val="28"/>
        </w:rPr>
        <w:t>. Дейст</w:t>
      </w:r>
      <w:r w:rsidRPr="00AC0569">
        <w:rPr>
          <w:sz w:val="28"/>
          <w:szCs w:val="28"/>
        </w:rPr>
        <w:t xml:space="preserve">вительно, в тот день, </w:t>
      </w:r>
      <w:r w:rsidRPr="00AC0569" w:rsidR="00EE3B8D">
        <w:rPr>
          <w:sz w:val="28"/>
          <w:szCs w:val="28"/>
        </w:rPr>
        <w:t xml:space="preserve"> она </w:t>
      </w:r>
      <w:r w:rsidRPr="00AC0569" w:rsidR="00500187">
        <w:rPr>
          <w:sz w:val="28"/>
          <w:szCs w:val="28"/>
        </w:rPr>
        <w:t xml:space="preserve"> приехала в свой магазин, чтобы  сделать детям подарки на Новый год. Выбрав одежду для детей, она подошла к кассе. Пропустила через кассу</w:t>
      </w:r>
      <w:r w:rsidRPr="00AC0569" w:rsidR="00B5382A">
        <w:rPr>
          <w:sz w:val="28"/>
          <w:szCs w:val="28"/>
        </w:rPr>
        <w:t xml:space="preserve"> товар, но при этом </w:t>
      </w:r>
      <w:r w:rsidRPr="00AC0569" w:rsidR="00EE3B8D">
        <w:rPr>
          <w:sz w:val="28"/>
          <w:szCs w:val="28"/>
        </w:rPr>
        <w:t xml:space="preserve"> В</w:t>
      </w:r>
      <w:r w:rsidRPr="00AC0569" w:rsidR="00B5382A">
        <w:rPr>
          <w:sz w:val="28"/>
          <w:szCs w:val="28"/>
        </w:rPr>
        <w:t>алиевой А.Н. сказала, чтоб она оплатила за товар и записала на себя</w:t>
      </w:r>
      <w:r w:rsidRPr="00AC0569" w:rsidR="00EE3B8D">
        <w:rPr>
          <w:sz w:val="28"/>
          <w:szCs w:val="28"/>
        </w:rPr>
        <w:t>. Когда уходила на английском языке сказала ей «с новым годом»</w:t>
      </w:r>
      <w:r w:rsidRPr="00AC0569">
        <w:rPr>
          <w:sz w:val="28"/>
          <w:szCs w:val="28"/>
        </w:rPr>
        <w:t>.</w:t>
      </w:r>
      <w:r w:rsidRPr="00AC0569" w:rsidR="00EE3B8D">
        <w:rPr>
          <w:sz w:val="28"/>
          <w:szCs w:val="28"/>
        </w:rPr>
        <w:t xml:space="preserve"> Н</w:t>
      </w:r>
      <w:r w:rsidR="00AC0569">
        <w:rPr>
          <w:sz w:val="28"/>
          <w:szCs w:val="28"/>
        </w:rPr>
        <w:t>а  ее поздравление,</w:t>
      </w:r>
      <w:r w:rsidRPr="00AC0569" w:rsidR="00EE3B8D">
        <w:rPr>
          <w:sz w:val="28"/>
          <w:szCs w:val="28"/>
        </w:rPr>
        <w:t xml:space="preserve"> она на татарском языке ответила </w:t>
      </w:r>
      <w:r w:rsidR="00AC0569">
        <w:rPr>
          <w:sz w:val="28"/>
          <w:szCs w:val="28"/>
        </w:rPr>
        <w:t xml:space="preserve"> ей </w:t>
      </w:r>
      <w:r w:rsidRPr="00AC0569" w:rsidR="00EE3B8D">
        <w:rPr>
          <w:sz w:val="28"/>
          <w:szCs w:val="28"/>
        </w:rPr>
        <w:t>неприличными словами.</w:t>
      </w:r>
      <w:r w:rsidR="00AC0569">
        <w:rPr>
          <w:sz w:val="28"/>
          <w:szCs w:val="28"/>
        </w:rPr>
        <w:t xml:space="preserve"> Это ее оскорбило. </w:t>
      </w:r>
      <w:r w:rsidRPr="00AC0569" w:rsidR="00EE3B8D">
        <w:rPr>
          <w:sz w:val="28"/>
          <w:szCs w:val="28"/>
        </w:rPr>
        <w:t>Далее, она  посадила детей в машину, оставила вещи и обратно зашла в магазин. Пакетом, который был  у нее в руках, ударила ее</w:t>
      </w:r>
      <w:r w:rsidRPr="00AC0569" w:rsidR="00951856">
        <w:rPr>
          <w:sz w:val="28"/>
          <w:szCs w:val="28"/>
        </w:rPr>
        <w:t xml:space="preserve"> в руку, взяв терминал, кинула в нее, который попал ей в лицо. Зачем она так поступила, и  относится  к ней «доброжелательно», причину </w:t>
      </w:r>
      <w:r w:rsidRPr="00AC0569" w:rsidR="00AC0569">
        <w:rPr>
          <w:sz w:val="28"/>
          <w:szCs w:val="28"/>
        </w:rPr>
        <w:t>потерпевшая</w:t>
      </w:r>
      <w:r w:rsidRPr="00AC0569" w:rsidR="00951856">
        <w:rPr>
          <w:sz w:val="28"/>
          <w:szCs w:val="28"/>
        </w:rPr>
        <w:t xml:space="preserve">знает.  </w:t>
      </w:r>
    </w:p>
    <w:p w:rsidR="00951856" w:rsidRPr="00AC0569" w:rsidP="00AC0569">
      <w:pPr>
        <w:pStyle w:val="ConsPlusNormal"/>
        <w:ind w:firstLine="540"/>
        <w:jc w:val="both"/>
        <w:rPr>
          <w:sz w:val="28"/>
          <w:szCs w:val="28"/>
        </w:rPr>
      </w:pPr>
      <w:r w:rsidRPr="00AC0569">
        <w:rPr>
          <w:sz w:val="28"/>
          <w:szCs w:val="28"/>
        </w:rPr>
        <w:t>Потерпевшая В</w:t>
      </w:r>
      <w:r>
        <w:rPr>
          <w:sz w:val="28"/>
          <w:szCs w:val="28"/>
        </w:rPr>
        <w:t>…</w:t>
      </w:r>
      <w:r w:rsidRPr="00AC0569">
        <w:rPr>
          <w:sz w:val="28"/>
          <w:szCs w:val="28"/>
        </w:rPr>
        <w:t>. в судебном заседании пояснила, что</w:t>
      </w:r>
      <w:r w:rsidRPr="00AC056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AC0569">
        <w:rPr>
          <w:sz w:val="28"/>
          <w:szCs w:val="28"/>
        </w:rPr>
        <w:t xml:space="preserve"> она работала на своем рабочем месте в магазине «</w:t>
      </w:r>
      <w:r>
        <w:rPr>
          <w:sz w:val="28"/>
          <w:szCs w:val="28"/>
        </w:rPr>
        <w:t>НАИМЕНОВАНИЕ</w:t>
      </w:r>
      <w:r w:rsidRPr="00AC0569">
        <w:rPr>
          <w:sz w:val="28"/>
          <w:szCs w:val="28"/>
        </w:rPr>
        <w:t>». В обеденное время, в магазин с детьми приехала  бывшая хозяй</w:t>
      </w:r>
      <w:r w:rsidRPr="00AC0569" w:rsidR="009D51A6">
        <w:rPr>
          <w:sz w:val="28"/>
          <w:szCs w:val="28"/>
        </w:rPr>
        <w:t>к</w:t>
      </w:r>
      <w:r w:rsidRPr="00AC0569">
        <w:rPr>
          <w:sz w:val="28"/>
          <w:szCs w:val="28"/>
        </w:rPr>
        <w:t>а магазина Нурисламова Г.И. С некоторых пор</w:t>
      </w:r>
      <w:r w:rsidRPr="00AC0569" w:rsidR="009D51A6">
        <w:rPr>
          <w:sz w:val="28"/>
          <w:szCs w:val="28"/>
        </w:rPr>
        <w:t xml:space="preserve">, между ними сложились неприязненные отношения. Она думает,что из-за нее она развелась с мужем. При  этом ее доводы не обоснованные. Она замужем, у нее своя семья. Да,  возможно она некорректно ответила ей, на ее поздравление с Новым годом. Но она  сказала </w:t>
      </w:r>
      <w:r w:rsidRPr="00AC0569" w:rsidR="009D51A6">
        <w:rPr>
          <w:sz w:val="28"/>
          <w:szCs w:val="28"/>
        </w:rPr>
        <w:t>ей эти слова с такой ненавистью, поэтому ей ответила также грубо, как и она.  Далее, она</w:t>
      </w:r>
      <w:r w:rsidRPr="00AC0569" w:rsidR="00A14A75">
        <w:rPr>
          <w:sz w:val="28"/>
          <w:szCs w:val="28"/>
        </w:rPr>
        <w:t>,</w:t>
      </w:r>
      <w:r w:rsidRPr="00AC0569" w:rsidR="009D51A6">
        <w:rPr>
          <w:sz w:val="28"/>
          <w:szCs w:val="28"/>
        </w:rPr>
        <w:t xml:space="preserve"> оставив  вещи</w:t>
      </w:r>
      <w:r w:rsidRPr="00AC0569" w:rsidR="00A14A75">
        <w:rPr>
          <w:sz w:val="28"/>
          <w:szCs w:val="28"/>
        </w:rPr>
        <w:t xml:space="preserve"> в машине, обратно вернулась в магазин. Ударила ее пакетом по плечам и кинула  в не</w:t>
      </w:r>
      <w:r w:rsidR="00AC0569">
        <w:rPr>
          <w:sz w:val="28"/>
          <w:szCs w:val="28"/>
        </w:rPr>
        <w:t>е</w:t>
      </w:r>
      <w:r w:rsidRPr="00AC0569" w:rsidR="00A14A75">
        <w:rPr>
          <w:sz w:val="28"/>
          <w:szCs w:val="28"/>
        </w:rPr>
        <w:t xml:space="preserve"> терминал, который попал в область ее глаз. Она почувствовала сильную</w:t>
      </w:r>
      <w:r w:rsidRPr="00AC0569" w:rsidR="00902A84">
        <w:rPr>
          <w:sz w:val="28"/>
          <w:szCs w:val="28"/>
        </w:rPr>
        <w:t xml:space="preserve"> физическую</w:t>
      </w:r>
      <w:r w:rsidRPr="00AC0569" w:rsidR="00A14A75">
        <w:rPr>
          <w:sz w:val="28"/>
          <w:szCs w:val="28"/>
        </w:rPr>
        <w:t xml:space="preserve"> боль, при этом не заметила, как Нурисламова Г.И. ушла из магазина.После случившегося  она обратилась в приемный покой Азнакаевской ЦРБ</w:t>
      </w:r>
      <w:r w:rsidRPr="00AC0569" w:rsidR="00902A84">
        <w:rPr>
          <w:sz w:val="28"/>
          <w:szCs w:val="28"/>
        </w:rPr>
        <w:t>, где ей оказали медицинскую помощь.Она недавно делала операцию на глаза. Сильно  забеспокоилась за свои глаза. Она не поняла, почему Нурисламова Г.И. кинула в нее терминал.</w:t>
      </w:r>
    </w:p>
    <w:p w:rsidR="00902A84" w:rsidRPr="00AC0569" w:rsidP="00AC0569">
      <w:pPr>
        <w:pStyle w:val="ConsPlusNormal"/>
        <w:ind w:firstLine="540"/>
        <w:jc w:val="both"/>
        <w:rPr>
          <w:sz w:val="28"/>
          <w:szCs w:val="28"/>
        </w:rPr>
      </w:pPr>
      <w:r w:rsidRPr="00AC0569">
        <w:rPr>
          <w:sz w:val="28"/>
          <w:szCs w:val="28"/>
        </w:rPr>
        <w:t xml:space="preserve"> Допрошенная в кач</w:t>
      </w:r>
      <w:r w:rsidRPr="00AC0569">
        <w:rPr>
          <w:sz w:val="28"/>
          <w:szCs w:val="28"/>
        </w:rPr>
        <w:t xml:space="preserve">естве свидетеля Закирова З.Ш. суду </w:t>
      </w:r>
      <w:r w:rsidRPr="00AC0569" w:rsidR="00505C34">
        <w:rPr>
          <w:sz w:val="28"/>
          <w:szCs w:val="28"/>
        </w:rPr>
        <w:t xml:space="preserve">показала, что 31 декабря она с подругой Нурисламовой Г.И. и детьми  приехали в магазин для покупки подарков.  </w:t>
      </w:r>
      <w:r w:rsidRPr="00AC0569" w:rsidR="00505C34">
        <w:rPr>
          <w:sz w:val="28"/>
          <w:szCs w:val="28"/>
        </w:rPr>
        <w:t>Подтвердить  возникший конфликт  между  Нурисламовой Г.И. и В</w:t>
      </w:r>
      <w:r>
        <w:rPr>
          <w:sz w:val="28"/>
          <w:szCs w:val="28"/>
        </w:rPr>
        <w:t>…</w:t>
      </w:r>
      <w:r w:rsidRPr="00AC0569" w:rsidR="00505C34">
        <w:rPr>
          <w:sz w:val="28"/>
          <w:szCs w:val="28"/>
        </w:rPr>
        <w:t>.  не может, поскольку она осталась в  машине с детьми.</w:t>
      </w:r>
      <w:r w:rsidRPr="00AC0569" w:rsidR="00505C34">
        <w:rPr>
          <w:sz w:val="28"/>
          <w:szCs w:val="28"/>
        </w:rPr>
        <w:t xml:space="preserve"> Обстоятельства дела знает только со слов Нурисламовой Г.И.</w:t>
      </w:r>
    </w:p>
    <w:p w:rsidR="00B31843" w:rsidRPr="00AC0569" w:rsidP="00AC0569">
      <w:pPr>
        <w:pStyle w:val="ConsPlusNormal"/>
        <w:ind w:firstLine="540"/>
        <w:jc w:val="both"/>
        <w:rPr>
          <w:sz w:val="28"/>
          <w:szCs w:val="28"/>
        </w:rPr>
      </w:pPr>
      <w:r w:rsidRPr="00AC0569">
        <w:rPr>
          <w:sz w:val="28"/>
          <w:szCs w:val="28"/>
        </w:rPr>
        <w:t xml:space="preserve">Выслушав  стороны, свидетеля, </w:t>
      </w:r>
      <w:r w:rsidR="00AC0569">
        <w:rPr>
          <w:sz w:val="28"/>
          <w:szCs w:val="28"/>
        </w:rPr>
        <w:t>о</w:t>
      </w:r>
      <w:r w:rsidRPr="00AC0569">
        <w:rPr>
          <w:sz w:val="28"/>
          <w:szCs w:val="28"/>
        </w:rPr>
        <w:t>ценив исследованные в судебномзаседании доказательства, суд приходит к следующему выводу.</w:t>
      </w:r>
    </w:p>
    <w:p w:rsidR="00505C34" w:rsidRPr="00AC0569" w:rsidP="00AC0569">
      <w:pPr>
        <w:pStyle w:val="ConsPlusNormal"/>
        <w:ind w:firstLine="540"/>
        <w:jc w:val="both"/>
        <w:rPr>
          <w:sz w:val="28"/>
          <w:szCs w:val="28"/>
        </w:rPr>
      </w:pPr>
      <w:r w:rsidRPr="00AC0569">
        <w:rPr>
          <w:sz w:val="28"/>
          <w:szCs w:val="28"/>
        </w:rPr>
        <w:t xml:space="preserve">Виновность Нурисламовой  Г.И.  в совершении </w:t>
      </w:r>
      <w:r w:rsidRPr="00AC0569">
        <w:rPr>
          <w:sz w:val="28"/>
          <w:szCs w:val="28"/>
        </w:rPr>
        <w:t>административного правонарушении подтверждается протоколом об административном правонарушении № 0900082 от</w:t>
      </w:r>
      <w:r w:rsidRPr="00AC056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AC0569">
        <w:rPr>
          <w:sz w:val="28"/>
          <w:szCs w:val="28"/>
        </w:rPr>
        <w:t xml:space="preserve">, сообщением о происшествии в ОМВД России по Азнакаевскому району № 8801 от </w:t>
      </w:r>
      <w:r>
        <w:rPr>
          <w:sz w:val="28"/>
          <w:szCs w:val="28"/>
        </w:rPr>
        <w:t>..ДАТА..</w:t>
      </w:r>
      <w:r w:rsidRPr="00AC0569">
        <w:rPr>
          <w:sz w:val="28"/>
          <w:szCs w:val="28"/>
        </w:rPr>
        <w:t>, протоколамиосмотра места  проис</w:t>
      </w:r>
      <w:r w:rsidRPr="00AC0569">
        <w:rPr>
          <w:sz w:val="28"/>
          <w:szCs w:val="28"/>
        </w:rPr>
        <w:t xml:space="preserve">шествия от </w:t>
      </w:r>
      <w:r>
        <w:rPr>
          <w:sz w:val="28"/>
          <w:szCs w:val="28"/>
        </w:rPr>
        <w:t>..ДАТА..</w:t>
      </w:r>
      <w:r w:rsidRPr="00AC0569">
        <w:rPr>
          <w:sz w:val="28"/>
          <w:szCs w:val="28"/>
        </w:rPr>
        <w:t xml:space="preserve">, объяснениями </w:t>
      </w:r>
      <w:r w:rsidRPr="00AC0569">
        <w:rPr>
          <w:sz w:val="28"/>
          <w:szCs w:val="28"/>
        </w:rPr>
        <w:t>Нурисламовой</w:t>
      </w:r>
      <w:r w:rsidRPr="00AC0569">
        <w:rPr>
          <w:sz w:val="28"/>
          <w:szCs w:val="28"/>
        </w:rPr>
        <w:t xml:space="preserve"> Г.И., З</w:t>
      </w:r>
      <w:r>
        <w:rPr>
          <w:sz w:val="28"/>
          <w:szCs w:val="28"/>
        </w:rPr>
        <w:t>..</w:t>
      </w:r>
      <w:r w:rsidRPr="00AC0569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AC0569">
        <w:rPr>
          <w:sz w:val="28"/>
          <w:szCs w:val="28"/>
        </w:rPr>
        <w:t>Г</w:t>
      </w:r>
      <w:r>
        <w:rPr>
          <w:sz w:val="28"/>
          <w:szCs w:val="28"/>
        </w:rPr>
        <w:t xml:space="preserve">…, </w:t>
      </w:r>
      <w:r w:rsidRPr="00AC0569" w:rsidR="00CE0251">
        <w:rPr>
          <w:sz w:val="28"/>
          <w:szCs w:val="28"/>
        </w:rPr>
        <w:t>В</w:t>
      </w:r>
      <w:r>
        <w:rPr>
          <w:sz w:val="28"/>
          <w:szCs w:val="28"/>
        </w:rPr>
        <w:t>..</w:t>
      </w:r>
      <w:r w:rsidRPr="00AC0569" w:rsidR="00CE0251">
        <w:rPr>
          <w:sz w:val="28"/>
          <w:szCs w:val="28"/>
        </w:rPr>
        <w:t xml:space="preserve">., консультационным заключением от </w:t>
      </w:r>
      <w:r>
        <w:rPr>
          <w:sz w:val="28"/>
          <w:szCs w:val="28"/>
        </w:rPr>
        <w:t>..ДАТА..</w:t>
      </w:r>
      <w:r w:rsidRPr="00AC0569" w:rsidR="00CE0251">
        <w:rPr>
          <w:sz w:val="28"/>
          <w:szCs w:val="28"/>
        </w:rPr>
        <w:t xml:space="preserve">, заключением эксперта  № 004 от </w:t>
      </w:r>
      <w:r>
        <w:rPr>
          <w:sz w:val="28"/>
          <w:szCs w:val="28"/>
        </w:rPr>
        <w:t>..ДАТА..</w:t>
      </w:r>
      <w:r w:rsidRPr="00AC0569" w:rsidR="00CE0251">
        <w:rPr>
          <w:sz w:val="28"/>
          <w:szCs w:val="28"/>
        </w:rPr>
        <w:t>, согласно которому у В</w:t>
      </w:r>
      <w:r>
        <w:rPr>
          <w:sz w:val="28"/>
          <w:szCs w:val="28"/>
        </w:rPr>
        <w:t>..</w:t>
      </w:r>
      <w:r w:rsidRPr="00AC0569" w:rsidR="00CE0251">
        <w:rPr>
          <w:sz w:val="28"/>
          <w:szCs w:val="28"/>
        </w:rPr>
        <w:t xml:space="preserve">. обнаружено  телесное повреждение: кровоподтек верхнего века левого глаза; который образовался в результате воздействия тупого предмета, и не повлекли за собой кратковременного расстройства здоровья или  незначительной стойкой утраты общей трудоспособности и расценивается как </w:t>
      </w:r>
      <w:r w:rsidRPr="00AC0569" w:rsidR="00CE0251">
        <w:rPr>
          <w:sz w:val="28"/>
          <w:szCs w:val="28"/>
        </w:rPr>
        <w:t>повреждение</w:t>
      </w:r>
      <w:r w:rsidRPr="00AC0569" w:rsidR="00CE0251">
        <w:rPr>
          <w:sz w:val="28"/>
          <w:szCs w:val="28"/>
        </w:rPr>
        <w:t xml:space="preserve"> не причинившее вред здоровью человека.</w:t>
      </w:r>
    </w:p>
    <w:p w:rsidR="00B31843" w:rsidRPr="00AC0569" w:rsidP="00AC0569">
      <w:pPr>
        <w:pStyle w:val="ConsPlusNormal"/>
        <w:ind w:firstLine="540"/>
        <w:jc w:val="both"/>
        <w:rPr>
          <w:sz w:val="28"/>
          <w:szCs w:val="28"/>
        </w:rPr>
      </w:pPr>
      <w:r w:rsidRPr="00AC0569">
        <w:rPr>
          <w:sz w:val="28"/>
          <w:szCs w:val="28"/>
        </w:rPr>
        <w:t>Вышеуказанные документы оформлены надлежащими должностными лицами и в установленном порядке, сомневаться в их достоверности оснований не имеется. Суд принимает указанные доказательства.</w:t>
      </w:r>
    </w:p>
    <w:p w:rsidR="00B31843" w:rsidRPr="00AC0569" w:rsidP="00AC0569">
      <w:pPr>
        <w:pStyle w:val="ConsPlusNormal"/>
        <w:ind w:firstLine="540"/>
        <w:jc w:val="both"/>
        <w:rPr>
          <w:sz w:val="28"/>
          <w:szCs w:val="28"/>
        </w:rPr>
      </w:pPr>
      <w:r w:rsidRPr="00AC0569">
        <w:rPr>
          <w:sz w:val="28"/>
          <w:szCs w:val="28"/>
        </w:rPr>
        <w:t>Каких-</w:t>
      </w:r>
      <w:r w:rsidRPr="00AC0569">
        <w:rPr>
          <w:sz w:val="28"/>
          <w:szCs w:val="28"/>
        </w:rPr>
        <w:t xml:space="preserve">либо оснований не доверять или оценивать критически данные показания потерпевшей </w:t>
      </w:r>
      <w:r w:rsidRPr="00AC0569" w:rsidR="00CE0251">
        <w:rPr>
          <w:sz w:val="28"/>
          <w:szCs w:val="28"/>
        </w:rPr>
        <w:t>В</w:t>
      </w:r>
      <w:r>
        <w:rPr>
          <w:sz w:val="28"/>
          <w:szCs w:val="28"/>
        </w:rPr>
        <w:t>..</w:t>
      </w:r>
      <w:r w:rsidRPr="00AC0569" w:rsidR="00CE0251">
        <w:rPr>
          <w:sz w:val="28"/>
          <w:szCs w:val="28"/>
        </w:rPr>
        <w:t>.</w:t>
      </w:r>
      <w:r w:rsidRPr="00AC0569">
        <w:rPr>
          <w:sz w:val="28"/>
          <w:szCs w:val="28"/>
        </w:rPr>
        <w:t xml:space="preserve"> суд не находит: показания потерпевшей логичны, последовательны, соответствуют  другим доказательствам.</w:t>
      </w:r>
    </w:p>
    <w:p w:rsidR="00CE0251" w:rsidRPr="00AC0569" w:rsidP="00AC0569">
      <w:pPr>
        <w:pStyle w:val="ConsPlusNormal"/>
        <w:ind w:firstLine="540"/>
        <w:jc w:val="both"/>
        <w:rPr>
          <w:sz w:val="28"/>
          <w:szCs w:val="28"/>
        </w:rPr>
      </w:pPr>
      <w:r w:rsidRPr="00AC0569">
        <w:rPr>
          <w:sz w:val="28"/>
          <w:szCs w:val="28"/>
        </w:rPr>
        <w:t>У суда нет оснований сомневаться, что потерпевшая испытала</w:t>
      </w:r>
      <w:r w:rsidRPr="00AC0569">
        <w:rPr>
          <w:sz w:val="28"/>
          <w:szCs w:val="28"/>
        </w:rPr>
        <w:t xml:space="preserve">  физическую боль при ударе предметами  Нурисламовой Г.И., но при этом не повлекших последствий, указанных в статье 115 Уголовного кодекса Российской Федерации. </w:t>
      </w:r>
    </w:p>
    <w:p w:rsidR="00B31843" w:rsidRPr="00AC0569" w:rsidP="00AC0569">
      <w:pPr>
        <w:pStyle w:val="ConsPlusNormal"/>
        <w:ind w:firstLine="540"/>
        <w:jc w:val="both"/>
        <w:rPr>
          <w:sz w:val="28"/>
          <w:szCs w:val="28"/>
        </w:rPr>
      </w:pPr>
      <w:r w:rsidRPr="00AC0569">
        <w:rPr>
          <w:sz w:val="28"/>
          <w:szCs w:val="28"/>
        </w:rPr>
        <w:t xml:space="preserve">Действия </w:t>
      </w:r>
      <w:r w:rsidRPr="00AC0569" w:rsidR="00CE0251">
        <w:rPr>
          <w:sz w:val="28"/>
          <w:szCs w:val="28"/>
        </w:rPr>
        <w:t>Нурисламовой</w:t>
      </w:r>
      <w:r w:rsidRPr="00AC0569" w:rsidR="00CE0251">
        <w:rPr>
          <w:sz w:val="28"/>
          <w:szCs w:val="28"/>
        </w:rPr>
        <w:t xml:space="preserve"> Г.И. были</w:t>
      </w:r>
      <w:r w:rsidRPr="00AC0569">
        <w:rPr>
          <w:sz w:val="28"/>
          <w:szCs w:val="28"/>
        </w:rPr>
        <w:t xml:space="preserve"> направлены </w:t>
      </w:r>
      <w:r w:rsidRPr="00AC0569" w:rsidR="002209D5">
        <w:rPr>
          <w:sz w:val="28"/>
          <w:szCs w:val="28"/>
        </w:rPr>
        <w:t xml:space="preserve">именно к потерпевшей </w:t>
      </w:r>
      <w:r w:rsidRPr="00AC0569" w:rsidR="002209D5">
        <w:rPr>
          <w:sz w:val="28"/>
          <w:szCs w:val="28"/>
        </w:rPr>
        <w:t>В</w:t>
      </w:r>
      <w:r>
        <w:rPr>
          <w:sz w:val="28"/>
          <w:szCs w:val="28"/>
        </w:rPr>
        <w:t>…</w:t>
      </w:r>
      <w:r w:rsidRPr="00AC0569" w:rsidR="002209D5">
        <w:rPr>
          <w:sz w:val="28"/>
          <w:szCs w:val="28"/>
        </w:rPr>
        <w:t xml:space="preserve"> и </w:t>
      </w:r>
      <w:r w:rsidRPr="00AC0569">
        <w:rPr>
          <w:sz w:val="28"/>
          <w:szCs w:val="28"/>
        </w:rPr>
        <w:t>причинил</w:t>
      </w:r>
      <w:r w:rsidRPr="00AC0569" w:rsidR="002209D5">
        <w:rPr>
          <w:sz w:val="28"/>
          <w:szCs w:val="28"/>
        </w:rPr>
        <w:t>и</w:t>
      </w:r>
      <w:r w:rsidRPr="00AC0569">
        <w:rPr>
          <w:sz w:val="28"/>
          <w:szCs w:val="28"/>
        </w:rPr>
        <w:t xml:space="preserve"> </w:t>
      </w:r>
      <w:r w:rsidRPr="00AC0569">
        <w:rPr>
          <w:sz w:val="28"/>
          <w:szCs w:val="28"/>
        </w:rPr>
        <w:t>ей</w:t>
      </w:r>
      <w:r w:rsidRPr="00AC0569">
        <w:rPr>
          <w:sz w:val="28"/>
          <w:szCs w:val="28"/>
        </w:rPr>
        <w:t xml:space="preserve"> ф</w:t>
      </w:r>
      <w:r w:rsidRPr="00AC0569">
        <w:rPr>
          <w:sz w:val="28"/>
          <w:szCs w:val="28"/>
        </w:rPr>
        <w:t>изическую боль.</w:t>
      </w:r>
    </w:p>
    <w:p w:rsidR="00B31843" w:rsidRPr="00AC0569" w:rsidP="00AC0569">
      <w:pPr>
        <w:pStyle w:val="ConsPlusNormal"/>
        <w:ind w:firstLine="540"/>
        <w:jc w:val="both"/>
        <w:rPr>
          <w:sz w:val="28"/>
          <w:szCs w:val="28"/>
        </w:rPr>
      </w:pPr>
      <w:r w:rsidRPr="00AC0569">
        <w:rPr>
          <w:sz w:val="28"/>
          <w:szCs w:val="28"/>
        </w:rPr>
        <w:t xml:space="preserve">Оценив в совокупности имеющиеся доказательства, суд квалифицирует действия </w:t>
      </w:r>
      <w:r w:rsidRPr="00AC0569" w:rsidR="002209D5">
        <w:rPr>
          <w:sz w:val="28"/>
          <w:szCs w:val="28"/>
        </w:rPr>
        <w:t>Нурисламовой Г.И.</w:t>
      </w:r>
      <w:r w:rsidRPr="00AC0569">
        <w:rPr>
          <w:sz w:val="28"/>
          <w:szCs w:val="28"/>
        </w:rPr>
        <w:t xml:space="preserve"> по ст. 6.1.1 КоАП РФ - нанесение побоев, причинивших физическую боль, но не повлекших последствий, указанных в статье 115 Уголовного кодекса Россий</w:t>
      </w:r>
      <w:r w:rsidRPr="00AC0569">
        <w:rPr>
          <w:sz w:val="28"/>
          <w:szCs w:val="28"/>
        </w:rPr>
        <w:t>ской Федерации, если эти действия не содержат уголовно наказуемого деяния.</w:t>
      </w:r>
    </w:p>
    <w:p w:rsidR="00B31843" w:rsidRPr="00AC0569" w:rsidP="00AC0569">
      <w:pPr>
        <w:pStyle w:val="ConsPlusNormal"/>
        <w:ind w:firstLine="540"/>
        <w:jc w:val="both"/>
        <w:rPr>
          <w:sz w:val="28"/>
          <w:szCs w:val="28"/>
        </w:rPr>
      </w:pPr>
      <w:r w:rsidRPr="00AC0569">
        <w:rPr>
          <w:sz w:val="28"/>
          <w:szCs w:val="28"/>
        </w:rPr>
        <w:t>Обстоятельств, исключающих производство по делу об административном правонарушении, судом не установлено.</w:t>
      </w:r>
    </w:p>
    <w:p w:rsidR="002209D5" w:rsidRPr="00AC0569" w:rsidP="00AC0569">
      <w:pPr>
        <w:pStyle w:val="ConsPlusNormal"/>
        <w:ind w:firstLine="540"/>
        <w:jc w:val="both"/>
        <w:rPr>
          <w:sz w:val="28"/>
          <w:szCs w:val="28"/>
        </w:rPr>
      </w:pPr>
      <w:r w:rsidRPr="00AC0569">
        <w:rPr>
          <w:sz w:val="28"/>
          <w:szCs w:val="28"/>
        </w:rPr>
        <w:t xml:space="preserve">При назначении наказания суд учитывает характер и обстоятельства </w:t>
      </w:r>
      <w:r w:rsidRPr="00AC0569">
        <w:rPr>
          <w:sz w:val="28"/>
          <w:szCs w:val="28"/>
        </w:rPr>
        <w:t>совершенно</w:t>
      </w:r>
      <w:r w:rsidRPr="00AC0569">
        <w:rPr>
          <w:sz w:val="28"/>
          <w:szCs w:val="28"/>
        </w:rPr>
        <w:t>го правонарушения, личность правонарушителя.</w:t>
      </w:r>
    </w:p>
    <w:p w:rsidR="00B31843" w:rsidRPr="00AC0569" w:rsidP="00AC0569">
      <w:pPr>
        <w:pStyle w:val="ConsPlusNormal"/>
        <w:ind w:firstLine="540"/>
        <w:jc w:val="both"/>
        <w:rPr>
          <w:sz w:val="28"/>
          <w:szCs w:val="28"/>
        </w:rPr>
      </w:pPr>
      <w:r w:rsidRPr="00AC0569">
        <w:rPr>
          <w:sz w:val="28"/>
          <w:szCs w:val="28"/>
        </w:rPr>
        <w:t xml:space="preserve"> Обстоятельств, смягчающих административную ответственность </w:t>
      </w:r>
      <w:r w:rsidRPr="00AC0569" w:rsidR="00DB06C3">
        <w:rPr>
          <w:sz w:val="28"/>
          <w:szCs w:val="28"/>
        </w:rPr>
        <w:t>Нурисламовой Г.И.</w:t>
      </w:r>
      <w:r w:rsidRPr="00AC0569">
        <w:rPr>
          <w:sz w:val="28"/>
          <w:szCs w:val="28"/>
        </w:rPr>
        <w:t>, на основании ст. 4.2 КоАП РФ, судом не установлено. Обстоятельств, отягчающих административную ответственность, на основании ст. 4.3</w:t>
      </w:r>
      <w:r w:rsidRPr="00AC0569">
        <w:rPr>
          <w:sz w:val="28"/>
          <w:szCs w:val="28"/>
        </w:rPr>
        <w:t xml:space="preserve"> КоАП РФ, судом так же не установлено.</w:t>
      </w:r>
    </w:p>
    <w:p w:rsidR="00B31843" w:rsidRPr="00AC0569" w:rsidP="00AC0569">
      <w:pPr>
        <w:pStyle w:val="ConsPlusNormal"/>
        <w:ind w:firstLine="540"/>
        <w:jc w:val="both"/>
        <w:rPr>
          <w:sz w:val="28"/>
          <w:szCs w:val="28"/>
        </w:rPr>
      </w:pPr>
      <w:r w:rsidRPr="00AC0569">
        <w:rPr>
          <w:sz w:val="28"/>
          <w:szCs w:val="28"/>
        </w:rPr>
        <w:t xml:space="preserve">В качестве данных о личности </w:t>
      </w:r>
      <w:r w:rsidRPr="00AC0569" w:rsidR="002209D5">
        <w:rPr>
          <w:sz w:val="28"/>
          <w:szCs w:val="28"/>
        </w:rPr>
        <w:t xml:space="preserve">Нурисламовой Г.И. </w:t>
      </w:r>
      <w:r w:rsidRPr="00AC0569">
        <w:rPr>
          <w:sz w:val="28"/>
          <w:szCs w:val="28"/>
        </w:rPr>
        <w:t>суд  учитывает наличие постоянного места жительства, места работы, наличие на иждивении  малолетних детей.</w:t>
      </w:r>
    </w:p>
    <w:p w:rsidR="00B31843" w:rsidRPr="00AC0569" w:rsidP="00AC0569">
      <w:pPr>
        <w:pStyle w:val="ConsPlusNormal"/>
        <w:ind w:firstLine="540"/>
        <w:jc w:val="both"/>
        <w:rPr>
          <w:sz w:val="28"/>
          <w:szCs w:val="28"/>
        </w:rPr>
      </w:pPr>
      <w:r w:rsidRPr="00AC0569">
        <w:rPr>
          <w:sz w:val="28"/>
          <w:szCs w:val="28"/>
        </w:rPr>
        <w:t>С учетом совокупности указанных обстоятельств суд приходит к вы</w:t>
      </w:r>
      <w:r w:rsidRPr="00AC0569">
        <w:rPr>
          <w:sz w:val="28"/>
          <w:szCs w:val="28"/>
        </w:rPr>
        <w:t>воду о возможности назначения наказания виде административного штрафа, не находит оснований для назначения наказания в виде административного ареста или обязательных работ.</w:t>
      </w:r>
    </w:p>
    <w:p w:rsidR="00B31843" w:rsidRPr="00AC0569" w:rsidP="00AC0569">
      <w:pPr>
        <w:pStyle w:val="ConsPlusNormal"/>
        <w:ind w:firstLine="540"/>
        <w:jc w:val="both"/>
        <w:rPr>
          <w:sz w:val="28"/>
          <w:szCs w:val="28"/>
        </w:rPr>
      </w:pPr>
      <w:r w:rsidRPr="00AC0569">
        <w:rPr>
          <w:sz w:val="28"/>
          <w:szCs w:val="28"/>
        </w:rPr>
        <w:t>Руководствуясь ст. 29.10 Кодекса Российской Федерации об административных правонару</w:t>
      </w:r>
      <w:r w:rsidRPr="00AC0569">
        <w:rPr>
          <w:sz w:val="28"/>
          <w:szCs w:val="28"/>
        </w:rPr>
        <w:t>шениях,</w:t>
      </w:r>
    </w:p>
    <w:p w:rsidR="00B31843" w:rsidRPr="00AC0569" w:rsidP="00AC0569">
      <w:pPr>
        <w:pStyle w:val="ConsPlusNormal"/>
        <w:jc w:val="center"/>
        <w:rPr>
          <w:sz w:val="28"/>
          <w:szCs w:val="28"/>
        </w:rPr>
      </w:pPr>
      <w:r w:rsidRPr="00AC0569">
        <w:rPr>
          <w:sz w:val="28"/>
          <w:szCs w:val="28"/>
        </w:rPr>
        <w:t>постановил:</w:t>
      </w:r>
    </w:p>
    <w:p w:rsidR="00B31843" w:rsidRPr="00AC0569" w:rsidP="00AC0569">
      <w:pPr>
        <w:pStyle w:val="ConsPlusNormal"/>
        <w:ind w:firstLine="540"/>
        <w:jc w:val="both"/>
        <w:rPr>
          <w:sz w:val="28"/>
          <w:szCs w:val="28"/>
        </w:rPr>
      </w:pPr>
      <w:r w:rsidRPr="00AC0569">
        <w:rPr>
          <w:sz w:val="28"/>
          <w:szCs w:val="28"/>
        </w:rPr>
        <w:t xml:space="preserve">признать </w:t>
      </w:r>
      <w:r w:rsidRPr="00AC0569">
        <w:rPr>
          <w:sz w:val="28"/>
          <w:szCs w:val="28"/>
        </w:rPr>
        <w:t>Нурисламову</w:t>
      </w:r>
      <w:r>
        <w:rPr>
          <w:sz w:val="28"/>
          <w:szCs w:val="28"/>
        </w:rPr>
        <w:t xml:space="preserve"> Г.И.</w:t>
      </w:r>
      <w:r w:rsidRPr="00AC0569">
        <w:rPr>
          <w:sz w:val="28"/>
          <w:szCs w:val="28"/>
        </w:rPr>
        <w:t xml:space="preserve"> в совершении административного правонарушения, предусмотренного ст. 6.1.1 КоАП РФ, и назначить ей наказание в виде административного штрафа в размере 5 000 (пяти тысяч) рублей.</w:t>
      </w:r>
    </w:p>
    <w:p w:rsidR="00627A3B" w:rsidRPr="00627A3B" w:rsidP="00627A3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27A3B">
        <w:rPr>
          <w:sz w:val="28"/>
          <w:szCs w:val="28"/>
        </w:rPr>
        <w:t>Административн</w:t>
      </w:r>
      <w:r w:rsidRPr="00627A3B">
        <w:rPr>
          <w:sz w:val="28"/>
          <w:szCs w:val="28"/>
        </w:rPr>
        <w:t>ый штраф подлежит уплате по следующим реквизитам:</w:t>
      </w:r>
    </w:p>
    <w:p w:rsidR="00627A3B" w:rsidRPr="00627A3B" w:rsidP="0085570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27A3B">
        <w:rPr>
          <w:sz w:val="28"/>
          <w:szCs w:val="28"/>
        </w:rPr>
        <w:t xml:space="preserve"> </w:t>
      </w:r>
      <w:r>
        <w:rPr>
          <w:sz w:val="28"/>
          <w:szCs w:val="28"/>
        </w:rPr>
        <w:t>..ДАННЫЕ ИЗЪЯТЫ</w:t>
      </w:r>
      <w:r>
        <w:rPr>
          <w:sz w:val="28"/>
          <w:szCs w:val="28"/>
        </w:rPr>
        <w:t>..</w:t>
      </w:r>
    </w:p>
    <w:p w:rsidR="00627A3B" w:rsidRPr="00627A3B" w:rsidP="00627A3B">
      <w:pPr>
        <w:ind w:firstLine="567"/>
        <w:jc w:val="both"/>
        <w:textAlignment w:val="baseline"/>
        <w:rPr>
          <w:color w:val="000000"/>
          <w:sz w:val="28"/>
          <w:szCs w:val="28"/>
        </w:rPr>
      </w:pPr>
      <w:r w:rsidRPr="00627A3B">
        <w:rPr>
          <w:color w:val="000000"/>
          <w:sz w:val="28"/>
          <w:szCs w:val="28"/>
        </w:rPr>
        <w:t xml:space="preserve">Разъяснить </w:t>
      </w:r>
      <w:r>
        <w:rPr>
          <w:color w:val="000000"/>
          <w:sz w:val="28"/>
          <w:szCs w:val="28"/>
        </w:rPr>
        <w:t xml:space="preserve">Нурисламовой Г.И. </w:t>
      </w:r>
      <w:r w:rsidRPr="00627A3B">
        <w:rPr>
          <w:color w:val="000000"/>
          <w:sz w:val="28"/>
          <w:szCs w:val="28"/>
        </w:rPr>
        <w:t xml:space="preserve">положения ст. 32.2 КоАП РФ, в соответствии с которыми административный штраф должен быть уплачен не позднее 60 дней со дня вступления данного </w:t>
      </w:r>
      <w:r w:rsidRPr="00627A3B">
        <w:rPr>
          <w:color w:val="000000"/>
          <w:sz w:val="28"/>
          <w:szCs w:val="28"/>
        </w:rPr>
        <w:t>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</w:t>
      </w:r>
      <w:r w:rsidRPr="00627A3B">
        <w:rPr>
          <w:color w:val="000000"/>
          <w:sz w:val="28"/>
          <w:szCs w:val="28"/>
        </w:rPr>
        <w:t>новление о наложении</w:t>
      </w:r>
      <w:r w:rsidRPr="00627A3B">
        <w:rPr>
          <w:color w:val="000000"/>
          <w:sz w:val="28"/>
          <w:szCs w:val="28"/>
        </w:rPr>
        <w:t xml:space="preserve"> административного наказания в виде штрафа. </w:t>
      </w:r>
    </w:p>
    <w:p w:rsidR="00627A3B" w:rsidRPr="00627A3B" w:rsidP="00627A3B">
      <w:pPr>
        <w:ind w:firstLine="567"/>
        <w:jc w:val="both"/>
        <w:textAlignment w:val="baseline"/>
        <w:rPr>
          <w:color w:val="000000"/>
          <w:sz w:val="28"/>
          <w:szCs w:val="28"/>
        </w:rPr>
      </w:pPr>
      <w:r w:rsidRPr="00627A3B">
        <w:rPr>
          <w:color w:val="000000"/>
          <w:sz w:val="28"/>
          <w:szCs w:val="28"/>
        </w:rPr>
        <w:t xml:space="preserve">Предупредить </w:t>
      </w:r>
      <w:r>
        <w:rPr>
          <w:color w:val="000000"/>
          <w:sz w:val="28"/>
          <w:szCs w:val="28"/>
        </w:rPr>
        <w:t>Нурисламову</w:t>
      </w:r>
      <w:r>
        <w:rPr>
          <w:color w:val="000000"/>
          <w:sz w:val="28"/>
          <w:szCs w:val="28"/>
        </w:rPr>
        <w:t xml:space="preserve"> Г.И.</w:t>
      </w:r>
      <w:r w:rsidRPr="00627A3B">
        <w:rPr>
          <w:color w:val="000000"/>
          <w:sz w:val="28"/>
          <w:szCs w:val="28"/>
        </w:rPr>
        <w:t xml:space="preserve"> об административной ответственности по </w:t>
      </w:r>
      <w:r w:rsidRPr="00627A3B">
        <w:rPr>
          <w:color w:val="000000"/>
          <w:sz w:val="28"/>
          <w:szCs w:val="28"/>
        </w:rPr>
        <w:t>ч</w:t>
      </w:r>
      <w:r w:rsidRPr="00627A3B">
        <w:rPr>
          <w:color w:val="000000"/>
          <w:sz w:val="28"/>
          <w:szCs w:val="28"/>
        </w:rPr>
        <w:t>. 1 ст. 20.25 КоАП РФ в случае неуплаты административного штрафа в срок, предусмотренный ст. 32.2 КоАП РФ. </w:t>
      </w:r>
    </w:p>
    <w:p w:rsidR="00627A3B" w:rsidRPr="00627A3B" w:rsidP="00627A3B">
      <w:pPr>
        <w:ind w:firstLine="567"/>
        <w:jc w:val="both"/>
        <w:textAlignment w:val="baseline"/>
        <w:rPr>
          <w:color w:val="000000"/>
          <w:sz w:val="28"/>
          <w:szCs w:val="28"/>
        </w:rPr>
      </w:pPr>
      <w:r w:rsidRPr="00627A3B">
        <w:rPr>
          <w:color w:val="000000"/>
          <w:sz w:val="28"/>
          <w:szCs w:val="28"/>
        </w:rPr>
        <w:t>Во избежание</w:t>
      </w:r>
      <w:r w:rsidRPr="00627A3B">
        <w:rPr>
          <w:color w:val="000000"/>
          <w:sz w:val="28"/>
          <w:szCs w:val="28"/>
        </w:rPr>
        <w:t xml:space="preserve"> направления копии постановления на принудительное исполнение в службу судебных приставов, копия платежного документа, подтверждающего уплату штрафа, подлежит представлению мировому судье судебного участка № 3 по Азнакаевскому судебному району Республики Т</w:t>
      </w:r>
      <w:r w:rsidRPr="00627A3B">
        <w:rPr>
          <w:color w:val="000000"/>
          <w:sz w:val="28"/>
          <w:szCs w:val="28"/>
        </w:rPr>
        <w:t>атарстан по адресу: Республика Татарстан, г.Азнакаево, ул. Багаутдинова, д. 24. </w:t>
      </w:r>
    </w:p>
    <w:p w:rsidR="00627A3B" w:rsidRPr="00627A3B" w:rsidP="00627A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7A3B">
        <w:rPr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суток со дня его вручения или получения копии постановл</w:t>
      </w:r>
      <w:r w:rsidRPr="00627A3B">
        <w:rPr>
          <w:sz w:val="28"/>
          <w:szCs w:val="28"/>
        </w:rPr>
        <w:t>ения.</w:t>
      </w:r>
    </w:p>
    <w:p w:rsidR="00627A3B" w:rsidRPr="00627A3B" w:rsidP="00627A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7A3B" w:rsidRPr="00627A3B" w:rsidP="00855708">
      <w:pPr>
        <w:jc w:val="both"/>
        <w:rPr>
          <w:rFonts w:eastAsia="Calibri"/>
          <w:sz w:val="28"/>
          <w:szCs w:val="28"/>
          <w:lang w:eastAsia="en-US"/>
        </w:rPr>
      </w:pPr>
      <w:r w:rsidRPr="00627A3B">
        <w:rPr>
          <w:rFonts w:eastAsia="Calibri"/>
          <w:sz w:val="28"/>
          <w:szCs w:val="28"/>
          <w:lang w:eastAsia="en-US"/>
        </w:rPr>
        <w:t xml:space="preserve">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27A3B" w:rsidRPr="00627A3B" w:rsidP="00627A3B">
      <w:pPr>
        <w:jc w:val="both"/>
        <w:rPr>
          <w:rFonts w:eastAsia="Calibri"/>
          <w:sz w:val="28"/>
          <w:szCs w:val="28"/>
          <w:lang w:eastAsia="en-US"/>
        </w:rPr>
      </w:pPr>
      <w:r w:rsidRPr="00627A3B">
        <w:rPr>
          <w:rFonts w:eastAsia="Calibri"/>
          <w:sz w:val="28"/>
          <w:szCs w:val="28"/>
          <w:lang w:eastAsia="en-US"/>
        </w:rPr>
        <w:t xml:space="preserve">                      Мировой судья                                          М.М. Калиниченко</w:t>
      </w:r>
    </w:p>
    <w:sectPr w:rsidSect="00AC056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19A6"/>
    <w:rsid w:val="000C424F"/>
    <w:rsid w:val="00166867"/>
    <w:rsid w:val="002209D5"/>
    <w:rsid w:val="00233966"/>
    <w:rsid w:val="002547AD"/>
    <w:rsid w:val="00437F42"/>
    <w:rsid w:val="00500187"/>
    <w:rsid w:val="00505C34"/>
    <w:rsid w:val="005A19A6"/>
    <w:rsid w:val="00627A3B"/>
    <w:rsid w:val="007F6B5B"/>
    <w:rsid w:val="00855708"/>
    <w:rsid w:val="008F4F91"/>
    <w:rsid w:val="00902A84"/>
    <w:rsid w:val="00951856"/>
    <w:rsid w:val="009D51A6"/>
    <w:rsid w:val="00A14A75"/>
    <w:rsid w:val="00AC0569"/>
    <w:rsid w:val="00B31843"/>
    <w:rsid w:val="00B5382A"/>
    <w:rsid w:val="00B657A4"/>
    <w:rsid w:val="00CE0251"/>
    <w:rsid w:val="00D86276"/>
    <w:rsid w:val="00DB06C3"/>
    <w:rsid w:val="00EE3B8D"/>
    <w:rsid w:val="00F93B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B31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F93B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93B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