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3A61BD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/3-2022</w:t>
      </w:r>
    </w:p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F320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-0000</w:t>
      </w:r>
      <w:r w:rsidR="006F55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61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60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32020" w:rsidRPr="00F32020" w:rsidP="00F3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20" w:rsidRPr="00F32020" w:rsidP="00F3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года                                                               г. Азнакаево РТ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F32020" w:rsidRPr="007C60E5" w:rsidP="007C6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Салихова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Р.М., 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7C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96800" w:rsidRPr="007C60E5" w:rsidP="007C60E5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УСТАНОВИЛ: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Салихов Р.М.</w:t>
      </w:r>
      <w:r w:rsidRPr="007C60E5" w:rsidR="0085666F">
        <w:rPr>
          <w:rStyle w:val="normaltextrun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..ДАТА</w:t>
      </w:r>
      <w:r>
        <w:rPr>
          <w:sz w:val="28"/>
          <w:szCs w:val="28"/>
        </w:rPr>
        <w:t>..</w:t>
      </w:r>
      <w:r>
        <w:rPr>
          <w:sz w:val="28"/>
          <w:szCs w:val="28"/>
        </w:rPr>
        <w:t>ВРЕМЯ..</w:t>
      </w:r>
      <w:r w:rsidRPr="007C60E5" w:rsidR="0085666F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7C60E5" w:rsidR="006F554A">
        <w:rPr>
          <w:rStyle w:val="normaltextrun"/>
          <w:color w:val="000000"/>
          <w:sz w:val="28"/>
          <w:szCs w:val="28"/>
        </w:rPr>
        <w:t xml:space="preserve">на </w:t>
      </w:r>
      <w:r w:rsidRPr="007C60E5">
        <w:rPr>
          <w:rStyle w:val="normaltextrun"/>
          <w:color w:val="000000"/>
          <w:sz w:val="28"/>
          <w:szCs w:val="28"/>
        </w:rPr>
        <w:t>27 км автодороги Альметьевск-Азнакаево  Республики Татарстан управлял легковым транспортным средством «ЛАДА-</w:t>
      </w:r>
      <w:r w:rsidR="002564C5">
        <w:rPr>
          <w:rStyle w:val="normaltextrun"/>
          <w:color w:val="000000"/>
          <w:sz w:val="28"/>
          <w:szCs w:val="28"/>
        </w:rPr>
        <w:t xml:space="preserve">Гранта» </w:t>
      </w:r>
      <w:r w:rsidRPr="007C60E5">
        <w:rPr>
          <w:rStyle w:val="normaltextrun"/>
          <w:color w:val="000000"/>
          <w:sz w:val="28"/>
          <w:szCs w:val="28"/>
        </w:rPr>
        <w:t>219000</w:t>
      </w:r>
      <w:r w:rsidRPr="007C60E5" w:rsidR="0085666F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7C60E5">
        <w:rPr>
          <w:rStyle w:val="normaltextrun"/>
          <w:color w:val="000000"/>
          <w:sz w:val="28"/>
          <w:szCs w:val="28"/>
        </w:rPr>
        <w:t>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</w:t>
      </w:r>
      <w:r w:rsidRPr="007C60E5">
        <w:rPr>
          <w:rStyle w:val="normaltextrun"/>
          <w:color w:val="000000"/>
          <w:sz w:val="28"/>
          <w:szCs w:val="28"/>
        </w:rPr>
        <w:t> в состоянии опьянения, чем нарушил п. 2.7 Правил до</w:t>
      </w:r>
      <w:r w:rsidRPr="007C60E5">
        <w:rPr>
          <w:rStyle w:val="normaltextrun"/>
          <w:color w:val="000000"/>
          <w:sz w:val="28"/>
          <w:szCs w:val="28"/>
        </w:rPr>
        <w:t>рожного движения РФ (далее – ПДД РФ). В действиях Салихова Р.М. не усматриваются признаки уголовно-наказуемого деяния.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6D2A39" w:rsidRPr="007C60E5" w:rsidP="007C6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E5">
        <w:rPr>
          <w:rStyle w:val="eop"/>
          <w:rFonts w:ascii="Times New Roman" w:hAnsi="Times New Roman" w:cs="Times New Roman"/>
          <w:color w:val="000000"/>
          <w:sz w:val="28"/>
          <w:szCs w:val="28"/>
        </w:rPr>
        <w:t>Салихов  Р.М.</w:t>
      </w:r>
      <w:r w:rsidRPr="007C60E5" w:rsidR="001D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</w:t>
      </w:r>
      <w:r w:rsidR="007C6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ался</w:t>
      </w:r>
      <w:r w:rsidRPr="007C60E5" w:rsidR="001D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 и времени рассмотрения дела в отношении него посредством СМС-сообщением, однако к назначенному времени в судебное заседание не явился. </w:t>
      </w:r>
    </w:p>
    <w:p w:rsidR="006D2A39" w:rsidRPr="007C60E5" w:rsidP="007C6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таких обстоятельствах, учитывая положения ст. </w:t>
      </w:r>
      <w:hyperlink r:id="rId4" w:anchor="12/25.1" w:history="1">
        <w:r w:rsidRPr="007C60E5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25.1 КоАП РФ</w:t>
        </w:r>
      </w:hyperlink>
      <w:r w:rsidRPr="007C60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судья счел возможным рассмотреть дело в отсутствие  Салихова Р.М. которому была в полной мере предоставлена возможность реализовать своё право на защиту.</w:t>
      </w:r>
    </w:p>
    <w:p w:rsidR="006D2A39" w:rsidRPr="007C60E5" w:rsidP="007C6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Суд, исследовав  материалы дела, приходит к следующим выводам.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Из иссл</w:t>
      </w:r>
      <w:r w:rsidRPr="007C60E5">
        <w:rPr>
          <w:rStyle w:val="normaltextrun"/>
          <w:color w:val="000000"/>
          <w:sz w:val="28"/>
          <w:szCs w:val="28"/>
        </w:rPr>
        <w:t>едованных письменных доказательств судом установлено следующее: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– на основании протокола об отстранении от управления транспортным средством 16 ОТ №</w:t>
      </w:r>
      <w:r w:rsidRPr="007C60E5" w:rsidR="0029701F">
        <w:rPr>
          <w:rStyle w:val="normaltextrun"/>
          <w:color w:val="000000"/>
          <w:sz w:val="28"/>
          <w:szCs w:val="28"/>
        </w:rPr>
        <w:t>2</w:t>
      </w:r>
      <w:r w:rsidRPr="007C60E5" w:rsidR="006D2A39">
        <w:rPr>
          <w:rStyle w:val="normaltextrun"/>
          <w:color w:val="000000"/>
          <w:sz w:val="28"/>
          <w:szCs w:val="28"/>
        </w:rPr>
        <w:t>21350</w:t>
      </w:r>
      <w:r w:rsidRPr="007C60E5">
        <w:rPr>
          <w:rStyle w:val="normaltextrun"/>
          <w:color w:val="000000"/>
          <w:sz w:val="28"/>
          <w:szCs w:val="28"/>
        </w:rPr>
        <w:t> от</w:t>
      </w:r>
      <w:r w:rsidRPr="007C60E5"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7C60E5">
        <w:rPr>
          <w:rStyle w:val="normaltextrun"/>
          <w:color w:val="000000"/>
          <w:sz w:val="28"/>
          <w:szCs w:val="28"/>
        </w:rPr>
        <w:t xml:space="preserve">в отношении </w:t>
      </w:r>
      <w:r w:rsidRPr="007C60E5" w:rsidR="006D2A39">
        <w:rPr>
          <w:rStyle w:val="normaltextrun"/>
          <w:color w:val="000000"/>
          <w:sz w:val="28"/>
          <w:szCs w:val="28"/>
        </w:rPr>
        <w:t>Салихова Р.М.</w:t>
      </w:r>
      <w:r w:rsidRPr="007C60E5">
        <w:rPr>
          <w:rStyle w:val="normaltextrun"/>
          <w:color w:val="000000"/>
          <w:sz w:val="28"/>
          <w:szCs w:val="28"/>
        </w:rPr>
        <w:t xml:space="preserve"> была применена мера обеспечения производства по делу об адм</w:t>
      </w:r>
      <w:r w:rsidRPr="007C60E5">
        <w:rPr>
          <w:rStyle w:val="normaltextrun"/>
          <w:color w:val="000000"/>
          <w:sz w:val="28"/>
          <w:szCs w:val="28"/>
        </w:rPr>
        <w:t xml:space="preserve">инистративном правонарушении в виде отстранения от управления транспортным средством </w:t>
      </w:r>
      <w:r w:rsidRPr="007C60E5" w:rsidR="006D2A39">
        <w:rPr>
          <w:rStyle w:val="normaltextrun"/>
          <w:color w:val="000000"/>
          <w:sz w:val="28"/>
          <w:szCs w:val="28"/>
        </w:rPr>
        <w:t>«ЛАДА-219000,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</w:t>
      </w:r>
      <w:r w:rsidRPr="007C60E5" w:rsidR="0029701F">
        <w:rPr>
          <w:rStyle w:val="normaltextrun"/>
          <w:color w:val="000000"/>
          <w:sz w:val="28"/>
          <w:szCs w:val="28"/>
        </w:rPr>
        <w:t>; 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 xml:space="preserve">– на основании акта </w:t>
      </w:r>
      <w:r w:rsidRPr="007C60E5" w:rsidR="0029701F">
        <w:rPr>
          <w:rStyle w:val="normaltextrun"/>
          <w:color w:val="000000"/>
          <w:sz w:val="28"/>
          <w:szCs w:val="28"/>
        </w:rPr>
        <w:t>16</w:t>
      </w:r>
      <w:r w:rsidRPr="007C60E5" w:rsidR="006D2A39">
        <w:rPr>
          <w:rStyle w:val="normaltextrun"/>
          <w:color w:val="000000"/>
          <w:sz w:val="28"/>
          <w:szCs w:val="28"/>
        </w:rPr>
        <w:t xml:space="preserve"> АО № 149943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7C60E5">
        <w:rPr>
          <w:rStyle w:val="normaltextrun"/>
          <w:color w:val="000000"/>
          <w:sz w:val="28"/>
          <w:szCs w:val="28"/>
        </w:rPr>
        <w:t xml:space="preserve">освидетельствования на состояние алкогольного опьянения в </w:t>
      </w:r>
      <w:r w:rsidRPr="007C60E5">
        <w:rPr>
          <w:rStyle w:val="normaltextrun"/>
          <w:color w:val="000000"/>
          <w:sz w:val="28"/>
          <w:szCs w:val="28"/>
        </w:rPr>
        <w:t>отношении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7C60E5" w:rsidR="006D2A39">
        <w:rPr>
          <w:rStyle w:val="normaltextrun"/>
          <w:color w:val="000000"/>
          <w:sz w:val="28"/>
          <w:szCs w:val="28"/>
        </w:rPr>
        <w:t>Салихова Р.М.</w:t>
      </w:r>
      <w:r w:rsidRPr="007C60E5">
        <w:rPr>
          <w:rStyle w:val="normaltextrun"/>
          <w:color w:val="000000"/>
          <w:sz w:val="28"/>
          <w:szCs w:val="28"/>
        </w:rPr>
        <w:t xml:space="preserve"> в связи с наличием признаков алкогольного опьянения: наличие запаха алкоголя изо рта, </w:t>
      </w:r>
      <w:r w:rsidRPr="007C60E5" w:rsidR="006D2A39">
        <w:rPr>
          <w:rStyle w:val="normaltextrun"/>
          <w:color w:val="000000"/>
          <w:sz w:val="28"/>
          <w:szCs w:val="28"/>
        </w:rPr>
        <w:t>резкое изменение кожных покровов лица</w:t>
      </w:r>
      <w:r w:rsidRPr="007C60E5">
        <w:rPr>
          <w:rStyle w:val="normaltextrun"/>
          <w:color w:val="000000"/>
          <w:sz w:val="28"/>
          <w:szCs w:val="28"/>
        </w:rPr>
        <w:t>, в</w:t>
      </w:r>
      <w:r w:rsidRPr="007C60E5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>.ВРЕМЯ..</w:t>
      </w:r>
      <w:r w:rsidRPr="007C60E5">
        <w:rPr>
          <w:rStyle w:val="normaltextrun"/>
          <w:color w:val="000000"/>
          <w:sz w:val="28"/>
          <w:szCs w:val="28"/>
        </w:rPr>
        <w:t xml:space="preserve"> с применением технического средства измерения «</w:t>
      </w:r>
      <w:r w:rsidRPr="007C60E5">
        <w:rPr>
          <w:rStyle w:val="spellingerror"/>
          <w:color w:val="000000"/>
          <w:sz w:val="28"/>
          <w:szCs w:val="28"/>
        </w:rPr>
        <w:t>Алкотектор</w:t>
      </w:r>
      <w:r w:rsidRPr="007C60E5">
        <w:rPr>
          <w:rStyle w:val="normaltextrun"/>
          <w:color w:val="000000"/>
          <w:sz w:val="28"/>
          <w:szCs w:val="28"/>
        </w:rPr>
        <w:t> </w:t>
      </w:r>
      <w:r w:rsidRPr="007C60E5" w:rsidR="00FC37A9">
        <w:rPr>
          <w:rStyle w:val="normaltextrun"/>
          <w:color w:val="000000"/>
          <w:sz w:val="28"/>
          <w:szCs w:val="28"/>
        </w:rPr>
        <w:t>Юпитер</w:t>
      </w:r>
      <w:r w:rsidRPr="007C60E5">
        <w:rPr>
          <w:rStyle w:val="normaltextrun"/>
          <w:color w:val="000000"/>
          <w:sz w:val="28"/>
          <w:szCs w:val="28"/>
        </w:rPr>
        <w:t xml:space="preserve"> №</w:t>
      </w:r>
      <w:r w:rsidRPr="007C60E5" w:rsidR="00FC37A9">
        <w:rPr>
          <w:rStyle w:val="normaltextrun"/>
          <w:color w:val="000000"/>
          <w:sz w:val="28"/>
          <w:szCs w:val="28"/>
        </w:rPr>
        <w:t xml:space="preserve"> 013</w:t>
      </w:r>
      <w:r w:rsidRPr="007C60E5" w:rsidR="006D2A39">
        <w:rPr>
          <w:rStyle w:val="normaltextrun"/>
          <w:color w:val="000000"/>
          <w:sz w:val="28"/>
          <w:szCs w:val="28"/>
        </w:rPr>
        <w:t>212</w:t>
      </w:r>
      <w:r w:rsidRPr="007C60E5">
        <w:rPr>
          <w:rStyle w:val="normaltextrun"/>
          <w:color w:val="000000"/>
          <w:sz w:val="28"/>
          <w:szCs w:val="28"/>
        </w:rPr>
        <w:t> было проведено освидетельс</w:t>
      </w:r>
      <w:r w:rsidRPr="007C60E5">
        <w:rPr>
          <w:rStyle w:val="normaltextrun"/>
          <w:color w:val="000000"/>
          <w:sz w:val="28"/>
          <w:szCs w:val="28"/>
        </w:rPr>
        <w:t>твование на состояние алкогольного опьянения, и установлено состояние алкогольного опьянения,  показания прибора составили </w:t>
      </w:r>
      <w:r w:rsidRPr="007C60E5" w:rsidR="006D2A39">
        <w:rPr>
          <w:rStyle w:val="normaltextrun"/>
          <w:color w:val="000000"/>
          <w:sz w:val="28"/>
          <w:szCs w:val="28"/>
        </w:rPr>
        <w:t>0</w:t>
      </w:r>
      <w:r w:rsidRPr="007C60E5" w:rsidR="00FC37A9">
        <w:rPr>
          <w:rStyle w:val="normaltextrun"/>
          <w:color w:val="000000"/>
          <w:sz w:val="28"/>
          <w:szCs w:val="28"/>
        </w:rPr>
        <w:t>,</w:t>
      </w:r>
      <w:r w:rsidRPr="007C60E5" w:rsidR="006D2A39">
        <w:rPr>
          <w:rStyle w:val="normaltextrun"/>
          <w:color w:val="000000"/>
          <w:sz w:val="28"/>
          <w:szCs w:val="28"/>
        </w:rPr>
        <w:t>756</w:t>
      </w:r>
      <w:r w:rsidRPr="007C60E5">
        <w:rPr>
          <w:rStyle w:val="normaltextrun"/>
          <w:color w:val="000000"/>
          <w:sz w:val="28"/>
          <w:szCs w:val="28"/>
        </w:rPr>
        <w:t> мг/</w:t>
      </w:r>
      <w:r w:rsidRPr="007C60E5">
        <w:rPr>
          <w:rStyle w:val="normaltextrun"/>
          <w:color w:val="000000"/>
          <w:sz w:val="28"/>
          <w:szCs w:val="28"/>
        </w:rPr>
        <w:t>л</w:t>
      </w:r>
      <w:r w:rsidRPr="007C60E5">
        <w:rPr>
          <w:rStyle w:val="normaltextrun"/>
          <w:color w:val="000000"/>
          <w:sz w:val="28"/>
          <w:szCs w:val="28"/>
        </w:rPr>
        <w:t>;  с результатом освидетельствования</w:t>
      </w:r>
      <w:r w:rsidRPr="007C60E5" w:rsidR="00FC37A9">
        <w:rPr>
          <w:rStyle w:val="normaltextrun"/>
          <w:color w:val="000000"/>
          <w:sz w:val="28"/>
          <w:szCs w:val="28"/>
        </w:rPr>
        <w:t xml:space="preserve"> он согласился</w:t>
      </w:r>
      <w:r w:rsidRPr="007C60E5">
        <w:rPr>
          <w:rStyle w:val="normaltextrun"/>
          <w:color w:val="000000"/>
          <w:sz w:val="28"/>
          <w:szCs w:val="28"/>
        </w:rPr>
        <w:t>, о чем имеется е</w:t>
      </w:r>
      <w:r w:rsidRPr="007C60E5" w:rsidR="00FC37A9">
        <w:rPr>
          <w:rStyle w:val="normaltextrun"/>
          <w:color w:val="000000"/>
          <w:sz w:val="28"/>
          <w:szCs w:val="28"/>
        </w:rPr>
        <w:t>го</w:t>
      </w:r>
      <w:r w:rsidRPr="007C60E5">
        <w:rPr>
          <w:rStyle w:val="normaltextrun"/>
          <w:color w:val="000000"/>
          <w:sz w:val="28"/>
          <w:szCs w:val="28"/>
        </w:rPr>
        <w:t xml:space="preserve"> подпись в вышеуказанном акте и чеке прибора (ч. 1.1 и</w:t>
      </w:r>
      <w:r w:rsidRPr="007C60E5">
        <w:rPr>
          <w:rStyle w:val="normaltextrun"/>
          <w:color w:val="000000"/>
          <w:sz w:val="28"/>
          <w:szCs w:val="28"/>
        </w:rPr>
        <w:t xml:space="preserve"> ч. 6 ст. 27.12 КоАП РФ, п. 3 Правил, утвержденных Постановлением Правительства № 475 от 26.06.2008)</w:t>
      </w:r>
      <w:r w:rsidRPr="007C60E5" w:rsidR="00FC37A9">
        <w:rPr>
          <w:rStyle w:val="normaltextrun"/>
          <w:color w:val="000000"/>
          <w:sz w:val="28"/>
          <w:szCs w:val="28"/>
        </w:rPr>
        <w:t>;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70224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 xml:space="preserve">- на основании протокола  16 </w:t>
      </w:r>
      <w:r w:rsidRPr="007C60E5" w:rsidR="006D2A39">
        <w:rPr>
          <w:rStyle w:val="normaltextrun"/>
          <w:color w:val="000000"/>
          <w:sz w:val="28"/>
          <w:szCs w:val="28"/>
        </w:rPr>
        <w:t>СТ</w:t>
      </w:r>
      <w:r w:rsidRPr="007C60E5" w:rsidR="006D2A39">
        <w:rPr>
          <w:rStyle w:val="normaltextrun"/>
          <w:color w:val="000000"/>
          <w:sz w:val="28"/>
          <w:szCs w:val="28"/>
        </w:rPr>
        <w:t xml:space="preserve"> 0516012</w:t>
      </w:r>
      <w:r w:rsidRPr="007C60E5">
        <w:rPr>
          <w:rStyle w:val="normaltextrun"/>
          <w:color w:val="000000"/>
          <w:sz w:val="28"/>
          <w:szCs w:val="28"/>
        </w:rPr>
        <w:t xml:space="preserve">  о задержании транспортного средства от </w:t>
      </w:r>
      <w:r>
        <w:rPr>
          <w:sz w:val="28"/>
          <w:szCs w:val="28"/>
        </w:rPr>
        <w:t xml:space="preserve">..ДАТА.. </w:t>
      </w:r>
      <w:r w:rsidRPr="007C60E5">
        <w:rPr>
          <w:rStyle w:val="normaltextrun"/>
          <w:color w:val="000000"/>
          <w:sz w:val="28"/>
          <w:szCs w:val="28"/>
        </w:rPr>
        <w:t xml:space="preserve">транспортное средство </w:t>
      </w:r>
      <w:r w:rsidRPr="007C60E5" w:rsidR="002564C5">
        <w:rPr>
          <w:rStyle w:val="normaltextrun"/>
          <w:color w:val="000000"/>
          <w:sz w:val="28"/>
          <w:szCs w:val="28"/>
        </w:rPr>
        <w:t>«ЛАДА-</w:t>
      </w:r>
      <w:r w:rsidR="002564C5">
        <w:rPr>
          <w:rStyle w:val="normaltextrun"/>
          <w:color w:val="000000"/>
          <w:sz w:val="28"/>
          <w:szCs w:val="28"/>
        </w:rPr>
        <w:t xml:space="preserve"> Гранта» </w:t>
      </w:r>
      <w:r w:rsidRPr="007C60E5" w:rsidR="002564C5">
        <w:rPr>
          <w:rStyle w:val="normaltextrun"/>
          <w:color w:val="000000"/>
          <w:sz w:val="28"/>
          <w:szCs w:val="28"/>
        </w:rPr>
        <w:t>219000</w:t>
      </w:r>
      <w:r w:rsidRPr="007C60E5" w:rsidR="006D2A39">
        <w:rPr>
          <w:rStyle w:val="normaltextrun"/>
          <w:color w:val="000000"/>
          <w:sz w:val="28"/>
          <w:szCs w:val="28"/>
        </w:rPr>
        <w:t>,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….</w:t>
      </w:r>
      <w:r w:rsidRPr="007C60E5" w:rsidR="006D2A39">
        <w:rPr>
          <w:rStyle w:val="normaltextrun"/>
          <w:color w:val="000000"/>
          <w:sz w:val="28"/>
          <w:szCs w:val="28"/>
        </w:rPr>
        <w:t xml:space="preserve"> было передано Г</w:t>
      </w:r>
      <w:r>
        <w:rPr>
          <w:rStyle w:val="normaltextrun"/>
          <w:color w:val="000000"/>
          <w:sz w:val="28"/>
          <w:szCs w:val="28"/>
        </w:rPr>
        <w:t>…</w:t>
      </w:r>
      <w:r w:rsidRPr="007C60E5" w:rsidR="006D2A39">
        <w:rPr>
          <w:rStyle w:val="normaltextrun"/>
          <w:color w:val="000000"/>
          <w:sz w:val="28"/>
          <w:szCs w:val="28"/>
        </w:rPr>
        <w:t>.</w:t>
      </w:r>
    </w:p>
    <w:p w:rsidR="00770224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 xml:space="preserve"> -и</w:t>
      </w:r>
      <w:r w:rsidRPr="007C60E5" w:rsidR="00FC37A9">
        <w:rPr>
          <w:rStyle w:val="normaltextrun"/>
          <w:color w:val="000000"/>
          <w:sz w:val="28"/>
          <w:szCs w:val="28"/>
        </w:rPr>
        <w:t>з протокола</w:t>
      </w:r>
      <w:r w:rsidRPr="007C60E5" w:rsidR="00796800">
        <w:rPr>
          <w:rStyle w:val="normaltextrun"/>
          <w:color w:val="000000"/>
          <w:sz w:val="28"/>
          <w:szCs w:val="28"/>
        </w:rPr>
        <w:t>16 </w:t>
      </w:r>
      <w:r w:rsidRPr="007C60E5" w:rsidR="006D2A39">
        <w:rPr>
          <w:rStyle w:val="normaltextrun"/>
          <w:color w:val="000000"/>
          <w:sz w:val="28"/>
          <w:szCs w:val="28"/>
        </w:rPr>
        <w:t>ОТ 221350  от</w:t>
      </w:r>
      <w:r>
        <w:rPr>
          <w:rStyle w:val="normaltextrun"/>
          <w:color w:val="000000"/>
          <w:sz w:val="28"/>
          <w:szCs w:val="28"/>
        </w:rPr>
        <w:t xml:space="preserve"> .</w:t>
      </w:r>
      <w:r>
        <w:rPr>
          <w:rStyle w:val="normaltextrun"/>
          <w:color w:val="000000"/>
          <w:sz w:val="28"/>
          <w:szCs w:val="28"/>
        </w:rPr>
        <w:t xml:space="preserve">.ДАТА.. </w:t>
      </w:r>
      <w:r w:rsidRPr="007C60E5" w:rsidR="00796800">
        <w:rPr>
          <w:rStyle w:val="normaltextrun"/>
          <w:color w:val="000000"/>
          <w:sz w:val="28"/>
          <w:szCs w:val="28"/>
        </w:rPr>
        <w:t>следует, что</w:t>
      </w:r>
      <w:r>
        <w:rPr>
          <w:rStyle w:val="normaltextrun"/>
          <w:color w:val="000000"/>
          <w:sz w:val="28"/>
          <w:szCs w:val="28"/>
        </w:rPr>
        <w:t xml:space="preserve"> </w:t>
      </w:r>
      <w:r w:rsidRPr="007C60E5" w:rsidR="006D2A39">
        <w:rPr>
          <w:rStyle w:val="normaltextrun"/>
          <w:color w:val="000000"/>
          <w:sz w:val="28"/>
          <w:szCs w:val="28"/>
        </w:rPr>
        <w:t>Салихов Р.М.,</w:t>
      </w:r>
      <w:r>
        <w:rPr>
          <w:rStyle w:val="normaltextrun"/>
          <w:color w:val="000000"/>
          <w:sz w:val="28"/>
          <w:szCs w:val="28"/>
        </w:rPr>
        <w:t xml:space="preserve"> ..ВРЕМЯ..ДАТА..</w:t>
      </w:r>
      <w:r w:rsidRPr="007C60E5" w:rsidR="00212457">
        <w:rPr>
          <w:rStyle w:val="normaltextrun"/>
          <w:color w:val="000000"/>
          <w:sz w:val="28"/>
          <w:szCs w:val="28"/>
        </w:rPr>
        <w:t>, на</w:t>
      </w:r>
      <w:r w:rsidRPr="007C60E5" w:rsidR="006D2A39">
        <w:rPr>
          <w:rStyle w:val="normaltextrun"/>
          <w:color w:val="000000"/>
          <w:sz w:val="28"/>
          <w:szCs w:val="28"/>
        </w:rPr>
        <w:t xml:space="preserve">  27 км автодороги Альметьевск-Азнакаево  Республики Татарстан управлял легковым транспортным  средством «ЛАДА-</w:t>
      </w:r>
      <w:r w:rsidR="002564C5">
        <w:rPr>
          <w:rStyle w:val="normaltextrun"/>
          <w:color w:val="000000"/>
          <w:sz w:val="28"/>
          <w:szCs w:val="28"/>
        </w:rPr>
        <w:t xml:space="preserve"> Гранта» </w:t>
      </w:r>
      <w:r w:rsidRPr="007C60E5" w:rsidR="006D2A39">
        <w:rPr>
          <w:rStyle w:val="normaltextrun"/>
          <w:color w:val="000000"/>
          <w:sz w:val="28"/>
          <w:szCs w:val="28"/>
        </w:rPr>
        <w:t>219000,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</w:t>
      </w:r>
      <w:r w:rsidRPr="007C60E5" w:rsidR="00212457">
        <w:rPr>
          <w:rStyle w:val="normaltextrun"/>
          <w:color w:val="000000"/>
          <w:sz w:val="28"/>
          <w:szCs w:val="28"/>
        </w:rPr>
        <w:t> в состоянии опьянения</w:t>
      </w:r>
      <w:r w:rsidRPr="007C60E5">
        <w:rPr>
          <w:rStyle w:val="normaltextrun"/>
          <w:color w:val="000000"/>
          <w:sz w:val="28"/>
          <w:szCs w:val="28"/>
        </w:rPr>
        <w:t>,   чем нарушил п. 2.7 ПДД РФ;</w:t>
      </w:r>
    </w:p>
    <w:p w:rsidR="003F27DB" w:rsidRPr="007C60E5" w:rsidP="007C60E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в протоколе об административном правонарушении </w:t>
      </w:r>
      <w:r w:rsidRPr="007C60E5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16 ОТ 221350  от</w:t>
      </w:r>
      <w:r w:rsidRPr="007C60E5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7C60E5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Салихов Р</w:t>
      </w:r>
      <w:r w:rsidRPr="007C60E5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.М.</w:t>
      </w:r>
      <w:r w:rsidRPr="007C6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письменном виде отразил свои объяснения, согласно которым употребил 1 бутылку пива; </w:t>
      </w:r>
    </w:p>
    <w:p w:rsidR="003F27DB" w:rsidRPr="007C60E5" w:rsidP="007C60E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 представленных на оптическом носителе </w:t>
      </w:r>
      <w:r w:rsidRPr="007C60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CD</w:t>
      </w:r>
      <w:r w:rsidRPr="007C6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7C60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DVD</w:t>
      </w:r>
      <w:r w:rsidRPr="007C6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видеозаписях зафиксирована процедура применения в отношении Салихова Р.М. мер обеспечения производства по делу об </w:t>
      </w:r>
      <w:r w:rsidRPr="007C6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правонарушении.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мировой судья приходит к выводу, что, действительно, имело место нарушение пункта 2.7 ПДД РФ, </w:t>
      </w:r>
      <w:r w:rsidRPr="007C60E5">
        <w:rPr>
          <w:rStyle w:val="normaltextrun"/>
          <w:color w:val="000000"/>
          <w:sz w:val="28"/>
          <w:szCs w:val="28"/>
        </w:rPr>
        <w:t xml:space="preserve">и виновность </w:t>
      </w:r>
      <w:r w:rsidRPr="007C60E5" w:rsidR="003F27DB">
        <w:rPr>
          <w:rStyle w:val="normaltextrun"/>
          <w:color w:val="000000"/>
          <w:sz w:val="28"/>
          <w:szCs w:val="28"/>
        </w:rPr>
        <w:t>Салихова Р.М.</w:t>
      </w:r>
      <w:r w:rsidRPr="007C60E5">
        <w:rPr>
          <w:rStyle w:val="normaltextrun"/>
          <w:color w:val="000000"/>
          <w:sz w:val="28"/>
          <w:szCs w:val="28"/>
        </w:rPr>
        <w:t xml:space="preserve"> в совершении административного правонарушения, предусмотренного ч. 1 ст.12.8 КоАП РФ, является доказанной.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Объективную сторону административного правонарушения, ответственность за которое предусмотрена ч. 1 ст. 12.8 КоАП РФ, обр</w:t>
      </w:r>
      <w:r w:rsidRPr="007C60E5">
        <w:rPr>
          <w:rStyle w:val="normaltextrun"/>
          <w:color w:val="000000"/>
          <w:sz w:val="28"/>
          <w:szCs w:val="28"/>
        </w:rPr>
        <w:t>азует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В силу </w:t>
      </w:r>
      <w:r w:rsidRPr="007C60E5">
        <w:rPr>
          <w:rStyle w:val="spellingerror"/>
          <w:color w:val="000000"/>
          <w:sz w:val="28"/>
          <w:szCs w:val="28"/>
        </w:rPr>
        <w:t>абз</w:t>
      </w:r>
      <w:r w:rsidRPr="007C60E5">
        <w:rPr>
          <w:rStyle w:val="normaltextrun"/>
          <w:color w:val="000000"/>
          <w:sz w:val="28"/>
          <w:szCs w:val="28"/>
        </w:rPr>
        <w:t>. 1 п. 2.7 ПДД РФ водителю запрещается управлять транспортным средством в состоянии опьянения (алк</w:t>
      </w:r>
      <w:r w:rsidRPr="007C60E5">
        <w:rPr>
          <w:rStyle w:val="normaltextrun"/>
          <w:color w:val="000000"/>
          <w:sz w:val="28"/>
          <w:szCs w:val="28"/>
        </w:rPr>
        <w:t>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BE3CE7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Согласно примечанию к ст. 12.8 КоАП РФ, употребление веществ</w:t>
      </w:r>
      <w:r w:rsidRPr="007C60E5">
        <w:rPr>
          <w:rStyle w:val="normaltextrun"/>
          <w:color w:val="000000"/>
          <w:sz w:val="28"/>
          <w:szCs w:val="28"/>
        </w:rPr>
        <w:t>, вызывающих алкогольное или наркотическое опьянение, либо психотропных или иных вызывающих опьянение веществ запрещается.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Административная ответственность, предусмотренная ст. 12.8 и ч. 3 ст. 12.27 КоАП РФ, наступает в случае установленного факта употребл</w:t>
      </w:r>
      <w:r w:rsidRPr="007C60E5">
        <w:rPr>
          <w:rStyle w:val="normaltextrun"/>
          <w:color w:val="000000"/>
          <w:sz w:val="28"/>
          <w:szCs w:val="28"/>
        </w:rPr>
        <w:t>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</w:t>
      </w:r>
      <w:r w:rsidRPr="007C60E5">
        <w:rPr>
          <w:rStyle w:val="normaltextrun"/>
          <w:color w:val="000000"/>
          <w:sz w:val="28"/>
          <w:szCs w:val="28"/>
        </w:rPr>
        <w:t>я наркотических средств или психотропных веществ в организме человека.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 xml:space="preserve">Состояние алкогольного опьянения </w:t>
      </w:r>
      <w:r w:rsidRPr="007C60E5" w:rsidR="003F27DB">
        <w:rPr>
          <w:rStyle w:val="normaltextrun"/>
          <w:color w:val="000000"/>
          <w:sz w:val="28"/>
          <w:szCs w:val="28"/>
        </w:rPr>
        <w:t>Салихова Р.М.</w:t>
      </w:r>
      <w:r w:rsidRPr="007C60E5">
        <w:rPr>
          <w:rStyle w:val="normaltextrun"/>
          <w:color w:val="000000"/>
          <w:sz w:val="28"/>
          <w:szCs w:val="28"/>
        </w:rPr>
        <w:t xml:space="preserve"> подтвердилось при проведении освидетельствования на состояние алкогольного опьянения,  в котором последн</w:t>
      </w:r>
      <w:r w:rsidRPr="007C60E5" w:rsidR="00BE3CE7">
        <w:rPr>
          <w:rStyle w:val="normaltextrun"/>
          <w:color w:val="000000"/>
          <w:sz w:val="28"/>
          <w:szCs w:val="28"/>
        </w:rPr>
        <w:t>ий</w:t>
      </w:r>
      <w:r w:rsidRPr="007C60E5">
        <w:rPr>
          <w:rStyle w:val="normaltextrun"/>
          <w:color w:val="000000"/>
          <w:sz w:val="28"/>
          <w:szCs w:val="28"/>
        </w:rPr>
        <w:t xml:space="preserve"> указал, что соглас</w:t>
      </w:r>
      <w:r w:rsidRPr="007C60E5" w:rsidR="00BE3CE7">
        <w:rPr>
          <w:rStyle w:val="normaltextrun"/>
          <w:color w:val="000000"/>
          <w:sz w:val="28"/>
          <w:szCs w:val="28"/>
        </w:rPr>
        <w:t>ен</w:t>
      </w:r>
      <w:r w:rsidRPr="007C60E5">
        <w:rPr>
          <w:rStyle w:val="normaltextrun"/>
          <w:color w:val="000000"/>
          <w:sz w:val="28"/>
          <w:szCs w:val="28"/>
        </w:rPr>
        <w:t xml:space="preserve"> с результатом освидетельствования (п. 11 Постановления Пленума Верховного Суда РФ от 25.06.2019 № 20 «О некоторых вопросах, возникающих в судебной практике при рассмотрении </w:t>
      </w:r>
      <w:r w:rsidRPr="007C60E5">
        <w:rPr>
          <w:rStyle w:val="normaltextrun"/>
          <w:color w:val="000000"/>
          <w:sz w:val="28"/>
          <w:szCs w:val="28"/>
        </w:rPr>
        <w:t>дел об административных правонарушениях, предусмотренных главой 12 Кодекса Российс</w:t>
      </w:r>
      <w:r w:rsidRPr="007C60E5">
        <w:rPr>
          <w:rStyle w:val="normaltextrun"/>
          <w:color w:val="000000"/>
          <w:sz w:val="28"/>
          <w:szCs w:val="28"/>
        </w:rPr>
        <w:t>кой Федерации об административных правонарушениях».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Нарушений порядка проведения освидетельствования, которые позволили бы результаты освидетельствования признать недопустимым доказательством, судом не установлено.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BE3CE7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Мировой судья принимает фактические дан</w:t>
      </w:r>
      <w:r w:rsidRPr="007C60E5">
        <w:rPr>
          <w:rStyle w:val="normaltextrun"/>
          <w:color w:val="000000"/>
          <w:sz w:val="28"/>
          <w:szCs w:val="28"/>
        </w:rPr>
        <w:t xml:space="preserve">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Pr="007C60E5" w:rsidR="003F27DB">
        <w:rPr>
          <w:rStyle w:val="normaltextrun"/>
          <w:color w:val="000000"/>
          <w:sz w:val="28"/>
          <w:szCs w:val="28"/>
        </w:rPr>
        <w:t>Салиховым Р.М.</w:t>
      </w:r>
      <w:r w:rsidRPr="007C60E5">
        <w:rPr>
          <w:rStyle w:val="normaltextrun"/>
          <w:color w:val="000000"/>
          <w:sz w:val="28"/>
          <w:szCs w:val="28"/>
        </w:rPr>
        <w:t xml:space="preserve"> вмененного правонарушения.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 xml:space="preserve"> Протокол составлен </w:t>
      </w:r>
      <w:r w:rsidRPr="007C60E5" w:rsidR="00BE3CE7">
        <w:rPr>
          <w:rStyle w:val="normaltextrun"/>
          <w:color w:val="000000"/>
          <w:sz w:val="28"/>
          <w:szCs w:val="28"/>
        </w:rPr>
        <w:t>должностным</w:t>
      </w:r>
      <w:r w:rsidRPr="007C60E5">
        <w:rPr>
          <w:rStyle w:val="normaltextrun"/>
          <w:color w:val="000000"/>
          <w:sz w:val="28"/>
          <w:szCs w:val="28"/>
        </w:rPr>
        <w:t xml:space="preserve"> лицом, в соответствии с требованиями ч. 2 ст.</w:t>
      </w:r>
      <w:r w:rsidRPr="007C60E5">
        <w:rPr>
          <w:rStyle w:val="normaltextrun"/>
          <w:color w:val="000000"/>
          <w:sz w:val="28"/>
          <w:szCs w:val="28"/>
        </w:rPr>
        <w:t xml:space="preserve"> 28.2 КоАП РФ, </w:t>
      </w:r>
      <w:r w:rsidRPr="007C60E5" w:rsidR="00BE3CE7">
        <w:rPr>
          <w:rStyle w:val="normaltextrun"/>
          <w:color w:val="000000"/>
          <w:sz w:val="28"/>
          <w:szCs w:val="28"/>
        </w:rPr>
        <w:t>и</w:t>
      </w:r>
      <w:r w:rsidRPr="007C60E5">
        <w:rPr>
          <w:rStyle w:val="normaltextrun"/>
          <w:color w:val="000000"/>
          <w:sz w:val="28"/>
          <w:szCs w:val="28"/>
        </w:rPr>
        <w:t xml:space="preserve"> содержит все необходимые для принятия по делу решения сведения.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Для наличия состава правонарушения, предусмотренного ч. 1 ст. 12.8 КоАП РФ необходимо установить юридический состав, состоящий из двух юридических фактов: факта управления тр</w:t>
      </w:r>
      <w:r w:rsidRPr="007C60E5">
        <w:rPr>
          <w:rStyle w:val="normaltextrun"/>
          <w:color w:val="000000"/>
          <w:sz w:val="28"/>
          <w:szCs w:val="28"/>
        </w:rPr>
        <w:t>анспортным средством и факта нахождения лица в состоянии опьянения.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Под управлением транспортным средством понимается непосредственное выполнение функций водителя во время движения транспортного средства.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Факт управления транспортным средством</w:t>
      </w:r>
      <w:r w:rsidRPr="007C60E5" w:rsidR="003F27DB">
        <w:rPr>
          <w:rStyle w:val="normaltextrun"/>
          <w:color w:val="000000"/>
          <w:sz w:val="28"/>
          <w:szCs w:val="28"/>
        </w:rPr>
        <w:t xml:space="preserve"> при составлении протокола в отношении него</w:t>
      </w:r>
      <w:r w:rsidRPr="007C60E5">
        <w:rPr>
          <w:rStyle w:val="normaltextrun"/>
          <w:color w:val="000000"/>
          <w:sz w:val="28"/>
          <w:szCs w:val="28"/>
        </w:rPr>
        <w:t xml:space="preserve"> не оспарива</w:t>
      </w:r>
      <w:r w:rsidRPr="007C60E5" w:rsidR="003F27DB">
        <w:rPr>
          <w:rStyle w:val="normaltextrun"/>
          <w:color w:val="000000"/>
          <w:sz w:val="28"/>
          <w:szCs w:val="28"/>
        </w:rPr>
        <w:t>лось</w:t>
      </w:r>
      <w:r w:rsidRPr="007C60E5">
        <w:rPr>
          <w:rStyle w:val="normaltextrun"/>
          <w:color w:val="000000"/>
          <w:sz w:val="28"/>
          <w:szCs w:val="28"/>
        </w:rPr>
        <w:t xml:space="preserve"> и подтверждается совокупностью исследованных по делу доказательств.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В силу ст. 26.11 КоАП РФ никакие доказательства не могут иметь заранее установленную силу. Суд оценивает доказательства по своему внутренн</w:t>
      </w:r>
      <w:r w:rsidRPr="007C60E5">
        <w:rPr>
          <w:rStyle w:val="normaltextrun"/>
          <w:color w:val="000000"/>
          <w:sz w:val="28"/>
          <w:szCs w:val="28"/>
        </w:rPr>
        <w:t>ему убеждению, основанному на всестороннем, полном и объективном исследовании всех обстоятельств дела в их совокупности.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</w:t>
      </w:r>
      <w:r w:rsidRPr="007C60E5">
        <w:rPr>
          <w:rStyle w:val="normaltextrun"/>
          <w:color w:val="000000"/>
          <w:sz w:val="28"/>
          <w:szCs w:val="28"/>
        </w:rPr>
        <w:t>Оснований для признания их недопустимыми или недостоверными у суда не имеется.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</w:t>
      </w:r>
      <w:r w:rsidRPr="007C60E5">
        <w:rPr>
          <w:rStyle w:val="normaltextrun"/>
          <w:color w:val="000000"/>
          <w:sz w:val="28"/>
          <w:szCs w:val="28"/>
        </w:rPr>
        <w:t>е исключающих производство по делу об административном правонарушении, судом не установлено.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В соответствии со статьей 4.1 КоАП РФ при назначении административного наказания физическому лицу учитываются характер совершенного им административного правонару</w:t>
      </w:r>
      <w:r w:rsidRPr="007C60E5">
        <w:rPr>
          <w:rStyle w:val="normaltextrun"/>
          <w:color w:val="000000"/>
          <w:sz w:val="28"/>
          <w:szCs w:val="28"/>
        </w:rP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1D41AD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Смягчающи</w:t>
      </w:r>
      <w:r w:rsidRPr="007C60E5" w:rsidR="003F27DB">
        <w:rPr>
          <w:rStyle w:val="normaltextrun"/>
          <w:color w:val="000000"/>
          <w:sz w:val="28"/>
          <w:szCs w:val="28"/>
        </w:rPr>
        <w:t>х и отягчающих об</w:t>
      </w:r>
      <w:r w:rsidRPr="007C60E5">
        <w:rPr>
          <w:rStyle w:val="normaltextrun"/>
          <w:color w:val="000000"/>
          <w:sz w:val="28"/>
          <w:szCs w:val="28"/>
        </w:rPr>
        <w:t>стоятельств</w:t>
      </w:r>
      <w:r w:rsidRPr="007C60E5" w:rsidR="003F27DB">
        <w:rPr>
          <w:rStyle w:val="normaltextrun"/>
          <w:color w:val="000000"/>
          <w:sz w:val="28"/>
          <w:szCs w:val="28"/>
        </w:rPr>
        <w:t xml:space="preserve"> административную ответственность Салихова Р.М.</w:t>
      </w:r>
      <w:r w:rsidRPr="007C60E5">
        <w:rPr>
          <w:rStyle w:val="normaltextrun"/>
          <w:color w:val="000000"/>
          <w:sz w:val="28"/>
          <w:szCs w:val="28"/>
        </w:rPr>
        <w:t xml:space="preserve"> не имеется. 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 xml:space="preserve">Оснований для назначения </w:t>
      </w:r>
      <w:r w:rsidRPr="007C60E5" w:rsidR="001D515F">
        <w:rPr>
          <w:rStyle w:val="normaltextrun"/>
          <w:color w:val="000000"/>
          <w:sz w:val="28"/>
          <w:szCs w:val="28"/>
        </w:rPr>
        <w:t>Салихову Р.М.</w:t>
      </w:r>
      <w:r w:rsidRPr="007C60E5">
        <w:rPr>
          <w:rStyle w:val="normaltextrun"/>
          <w:color w:val="000000"/>
          <w:sz w:val="28"/>
          <w:szCs w:val="28"/>
        </w:rPr>
        <w:t xml:space="preserve"> меры административного наказания в виде предупреждения, предусмотренной ст. 3.4 КоАП РФ, либо полного освобождения его от административной ответственности, либо </w:t>
      </w:r>
      <w:r w:rsidRPr="007C60E5">
        <w:rPr>
          <w:rStyle w:val="normaltextrun"/>
          <w:color w:val="000000"/>
          <w:sz w:val="28"/>
          <w:szCs w:val="28"/>
        </w:rPr>
        <w:t>прекращения производства по делу об административном правонарушении судом не устано</w:t>
      </w:r>
      <w:r w:rsidRPr="007C60E5">
        <w:rPr>
          <w:rStyle w:val="normaltextrun"/>
          <w:color w:val="000000"/>
          <w:sz w:val="28"/>
          <w:szCs w:val="28"/>
        </w:rPr>
        <w:t>влено.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Санкция ч. 1 ст. 12.8 КоАП РФ предусматривает в качестве административного наказания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 xml:space="preserve">При этом </w:t>
      </w:r>
      <w:r w:rsidRPr="007C60E5">
        <w:rPr>
          <w:rStyle w:val="normaltextrun"/>
          <w:color w:val="000000"/>
          <w:sz w:val="28"/>
          <w:szCs w:val="28"/>
        </w:rPr>
        <w:t>лишение права управления транспортными средствами является безальтернативным (обязательным) дополнительным административным наказанием.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 xml:space="preserve">При определении срока административного наказания в виде лишения права управления транспортными средствами, суд  </w:t>
      </w:r>
      <w:r w:rsidRPr="007C60E5">
        <w:rPr>
          <w:rStyle w:val="normaltextrun"/>
          <w:color w:val="000000"/>
          <w:sz w:val="28"/>
          <w:szCs w:val="28"/>
        </w:rPr>
        <w:t>приходит к выводу, что назначение е</w:t>
      </w:r>
      <w:r w:rsidRPr="007C60E5" w:rsidR="000E6BBC">
        <w:rPr>
          <w:rStyle w:val="normaltextrun"/>
          <w:color w:val="000000"/>
          <w:sz w:val="28"/>
          <w:szCs w:val="28"/>
        </w:rPr>
        <w:t>му</w:t>
      </w:r>
      <w:r w:rsidRPr="007C60E5">
        <w:rPr>
          <w:rStyle w:val="normaltextrun"/>
          <w:color w:val="000000"/>
          <w:sz w:val="28"/>
          <w:szCs w:val="28"/>
        </w:rPr>
        <w:t xml:space="preserve"> по данному делу минимального срока лишения права управления транспортными средствами </w:t>
      </w:r>
      <w:r w:rsidRPr="007C60E5" w:rsidR="005018C6">
        <w:rPr>
          <w:rStyle w:val="normaltextrun"/>
          <w:color w:val="000000"/>
          <w:sz w:val="28"/>
          <w:szCs w:val="28"/>
        </w:rPr>
        <w:t>не</w:t>
      </w:r>
      <w:r w:rsidRPr="007C60E5">
        <w:rPr>
          <w:rStyle w:val="normaltextrun"/>
          <w:color w:val="000000"/>
          <w:sz w:val="28"/>
          <w:szCs w:val="28"/>
        </w:rPr>
        <w:t xml:space="preserve"> будет </w:t>
      </w:r>
      <w:r w:rsidRPr="007C60E5" w:rsidR="000E6BBC">
        <w:rPr>
          <w:rStyle w:val="normaltextrun"/>
          <w:color w:val="000000"/>
          <w:sz w:val="28"/>
          <w:szCs w:val="28"/>
        </w:rPr>
        <w:t>достаточным</w:t>
      </w:r>
      <w:r w:rsidRPr="007C60E5">
        <w:rPr>
          <w:rStyle w:val="normaltextrun"/>
          <w:color w:val="000000"/>
          <w:sz w:val="28"/>
          <w:szCs w:val="28"/>
        </w:rPr>
        <w:t xml:space="preserve"> достижению целей административного наказания (ч. 1 ст. 3.1 КоАП РФ</w:t>
      </w:r>
      <w:r w:rsidRPr="007C60E5" w:rsidR="005018C6">
        <w:rPr>
          <w:rStyle w:val="normaltextrun"/>
          <w:color w:val="000000"/>
          <w:sz w:val="28"/>
          <w:szCs w:val="28"/>
        </w:rPr>
        <w:t>)</w:t>
      </w:r>
      <w:r w:rsidRPr="007C60E5" w:rsidR="000E6BBC">
        <w:rPr>
          <w:rStyle w:val="normaltextrun"/>
          <w:color w:val="000000"/>
          <w:sz w:val="28"/>
          <w:szCs w:val="28"/>
        </w:rPr>
        <w:t>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С учетом характера и общественной опасност</w:t>
      </w:r>
      <w:r w:rsidRPr="007C60E5">
        <w:rPr>
          <w:rStyle w:val="normaltextrun"/>
          <w:color w:val="000000"/>
          <w:sz w:val="28"/>
          <w:szCs w:val="28"/>
        </w:rPr>
        <w:t xml:space="preserve">и совершенного административного правонарушения, конкретных обстоятельств совершения правонарушения, наличия смягчающих и </w:t>
      </w:r>
      <w:r w:rsidRPr="007C60E5" w:rsidR="000E6BBC">
        <w:rPr>
          <w:rStyle w:val="normaltextrun"/>
          <w:color w:val="000000"/>
          <w:sz w:val="28"/>
          <w:szCs w:val="28"/>
        </w:rPr>
        <w:t xml:space="preserve"> отсутствие </w:t>
      </w:r>
      <w:r w:rsidRPr="007C60E5">
        <w:rPr>
          <w:rStyle w:val="normaltextrun"/>
          <w:color w:val="000000"/>
          <w:sz w:val="28"/>
          <w:szCs w:val="28"/>
        </w:rPr>
        <w:t xml:space="preserve">отягчающего административную ответственность обстоятельств, суд считает необходимым назначить </w:t>
      </w:r>
      <w:r w:rsidRPr="007C60E5" w:rsidR="001D515F">
        <w:rPr>
          <w:rStyle w:val="normaltextrun"/>
          <w:color w:val="000000"/>
          <w:sz w:val="28"/>
          <w:szCs w:val="28"/>
        </w:rPr>
        <w:t>Салихову Р.М.</w:t>
      </w:r>
      <w:r w:rsidRPr="007C60E5">
        <w:rPr>
          <w:rStyle w:val="normaltextrun"/>
          <w:color w:val="000000"/>
          <w:sz w:val="28"/>
          <w:szCs w:val="28"/>
        </w:rPr>
        <w:t xml:space="preserve"> административн</w:t>
      </w:r>
      <w:r w:rsidRPr="007C60E5">
        <w:rPr>
          <w:rStyle w:val="normaltextrun"/>
          <w:color w:val="000000"/>
          <w:sz w:val="28"/>
          <w:szCs w:val="28"/>
        </w:rPr>
        <w:t xml:space="preserve">ое наказание в виде административного штрафа в размере </w:t>
      </w:r>
      <w:r w:rsidRPr="007C60E5" w:rsidR="005018C6">
        <w:rPr>
          <w:rStyle w:val="normaltextrun"/>
          <w:color w:val="000000"/>
          <w:sz w:val="28"/>
          <w:szCs w:val="28"/>
        </w:rPr>
        <w:t>30000</w:t>
      </w:r>
      <w:r w:rsidRPr="007C60E5">
        <w:rPr>
          <w:rStyle w:val="normaltextrun"/>
          <w:color w:val="000000"/>
          <w:sz w:val="28"/>
          <w:szCs w:val="28"/>
        </w:rPr>
        <w:t xml:space="preserve"> рублей с лишением права управления транспортными средствами на срок 1 (</w:t>
      </w:r>
      <w:r w:rsidRPr="007C60E5" w:rsidR="000E6BBC">
        <w:rPr>
          <w:rStyle w:val="normaltextrun"/>
          <w:color w:val="000000"/>
          <w:sz w:val="28"/>
          <w:szCs w:val="28"/>
        </w:rPr>
        <w:t>о</w:t>
      </w:r>
      <w:r w:rsidRPr="007C60E5">
        <w:rPr>
          <w:rStyle w:val="normaltextrun"/>
          <w:color w:val="000000"/>
          <w:sz w:val="28"/>
          <w:szCs w:val="28"/>
        </w:rPr>
        <w:t xml:space="preserve">дин) год </w:t>
      </w:r>
      <w:r w:rsidRPr="007C60E5" w:rsidR="001D515F">
        <w:rPr>
          <w:rStyle w:val="normaltextrun"/>
          <w:color w:val="000000"/>
          <w:sz w:val="28"/>
          <w:szCs w:val="28"/>
        </w:rPr>
        <w:t>7</w:t>
      </w:r>
      <w:r w:rsidRPr="007C60E5">
        <w:rPr>
          <w:rStyle w:val="normaltextrun"/>
          <w:color w:val="000000"/>
          <w:sz w:val="28"/>
          <w:szCs w:val="28"/>
        </w:rPr>
        <w:t xml:space="preserve"> (</w:t>
      </w:r>
      <w:r w:rsidRPr="007C60E5" w:rsidR="005018C6">
        <w:rPr>
          <w:rStyle w:val="normaltextrun"/>
          <w:color w:val="000000"/>
          <w:sz w:val="28"/>
          <w:szCs w:val="28"/>
        </w:rPr>
        <w:t>семь</w:t>
      </w:r>
      <w:r w:rsidRPr="007C60E5">
        <w:rPr>
          <w:rStyle w:val="normaltextrun"/>
          <w:color w:val="000000"/>
          <w:sz w:val="28"/>
          <w:szCs w:val="28"/>
        </w:rPr>
        <w:t>) месяцев.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На основании изложенного, руководствуясь ст. 29.9, 29.10 КоАП РФ,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ПОСТАНОВИЛ: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</w:t>
      </w:r>
      <w:r w:rsidRPr="007C60E5" w:rsidR="001D515F">
        <w:rPr>
          <w:rStyle w:val="normaltextrun"/>
          <w:color w:val="000000"/>
          <w:sz w:val="28"/>
          <w:szCs w:val="28"/>
        </w:rPr>
        <w:t xml:space="preserve">ризнать Салихова </w:t>
      </w:r>
      <w:r>
        <w:rPr>
          <w:rStyle w:val="normaltextrun"/>
          <w:color w:val="000000"/>
          <w:sz w:val="28"/>
          <w:szCs w:val="28"/>
        </w:rPr>
        <w:t xml:space="preserve">Р.М. </w:t>
      </w:r>
      <w:r w:rsidRPr="007C60E5">
        <w:rPr>
          <w:rStyle w:val="normaltextrun"/>
          <w:color w:val="000000"/>
          <w:sz w:val="28"/>
          <w:szCs w:val="28"/>
        </w:rPr>
        <w:t>виновн</w:t>
      </w:r>
      <w:r w:rsidRPr="007C60E5" w:rsidR="000E6BBC">
        <w:rPr>
          <w:rStyle w:val="normaltextrun"/>
          <w:color w:val="000000"/>
          <w:sz w:val="28"/>
          <w:szCs w:val="28"/>
        </w:rPr>
        <w:t>ым</w:t>
      </w:r>
      <w:r w:rsidRPr="007C60E5">
        <w:rPr>
          <w:rStyle w:val="normaltextrun"/>
          <w:color w:val="000000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частью 1 статьи 12.8 КоАП РФ, и назначить е</w:t>
      </w:r>
      <w:r w:rsidRPr="007C60E5" w:rsidR="000E6BBC">
        <w:rPr>
          <w:rStyle w:val="normaltextrun"/>
          <w:color w:val="000000"/>
          <w:sz w:val="28"/>
          <w:szCs w:val="28"/>
        </w:rPr>
        <w:t>му</w:t>
      </w:r>
      <w:r w:rsidRPr="007C60E5">
        <w:rPr>
          <w:rStyle w:val="normaltextrun"/>
          <w:color w:val="000000"/>
          <w:sz w:val="28"/>
          <w:szCs w:val="28"/>
        </w:rPr>
        <w:t xml:space="preserve"> наказание в виде административного штрафа в размере 30 000 (</w:t>
      </w:r>
      <w:r w:rsidRPr="007C60E5" w:rsidR="000E6BBC">
        <w:rPr>
          <w:rStyle w:val="normaltextrun"/>
          <w:color w:val="000000"/>
          <w:sz w:val="28"/>
          <w:szCs w:val="28"/>
        </w:rPr>
        <w:t>т</w:t>
      </w:r>
      <w:r w:rsidRPr="007C60E5">
        <w:rPr>
          <w:rStyle w:val="normaltextrun"/>
          <w:color w:val="000000"/>
          <w:sz w:val="28"/>
          <w:szCs w:val="28"/>
        </w:rPr>
        <w:t>ридцать тысяч) рублей с лишение</w:t>
      </w:r>
      <w:r w:rsidRPr="007C60E5">
        <w:rPr>
          <w:rStyle w:val="normaltextrun"/>
          <w:color w:val="000000"/>
          <w:sz w:val="28"/>
          <w:szCs w:val="28"/>
        </w:rPr>
        <w:t>м права управления транспортными средствами на срок 1 (</w:t>
      </w:r>
      <w:r w:rsidRPr="007C60E5" w:rsidR="000E6BBC">
        <w:rPr>
          <w:rStyle w:val="normaltextrun"/>
          <w:color w:val="000000"/>
          <w:sz w:val="28"/>
          <w:szCs w:val="28"/>
        </w:rPr>
        <w:t>о</w:t>
      </w:r>
      <w:r w:rsidRPr="007C60E5">
        <w:rPr>
          <w:rStyle w:val="normaltextrun"/>
          <w:color w:val="000000"/>
          <w:sz w:val="28"/>
          <w:szCs w:val="28"/>
        </w:rPr>
        <w:t xml:space="preserve">дин) год </w:t>
      </w:r>
      <w:r w:rsidRPr="007C60E5" w:rsidR="001D515F">
        <w:rPr>
          <w:rStyle w:val="normaltextrun"/>
          <w:color w:val="000000"/>
          <w:sz w:val="28"/>
          <w:szCs w:val="28"/>
        </w:rPr>
        <w:t>7</w:t>
      </w:r>
      <w:r w:rsidRPr="007C60E5">
        <w:rPr>
          <w:rStyle w:val="normaltextrun"/>
          <w:color w:val="000000"/>
          <w:sz w:val="28"/>
          <w:szCs w:val="28"/>
        </w:rPr>
        <w:t xml:space="preserve"> (</w:t>
      </w:r>
      <w:r w:rsidRPr="007C60E5" w:rsidR="005018C6">
        <w:rPr>
          <w:rStyle w:val="normaltextrun"/>
          <w:color w:val="000000"/>
          <w:sz w:val="28"/>
          <w:szCs w:val="28"/>
        </w:rPr>
        <w:t>семь</w:t>
      </w:r>
      <w:r w:rsidRPr="007C60E5">
        <w:rPr>
          <w:rStyle w:val="normaltextrun"/>
          <w:color w:val="000000"/>
          <w:sz w:val="28"/>
          <w:szCs w:val="28"/>
        </w:rPr>
        <w:t>) месяцев.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332A90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Реквизиты для уплаты штрафа: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1D515F" w:rsidRPr="007C60E5" w:rsidP="007C60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796800" w:rsidRPr="007C60E5" w:rsidP="007C60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60E5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Разъяснить  положения ст. 32.2 КоАП РФ, в соответствии с которыми административный штраф должен быть уплачен не позднее 60 дне</w:t>
      </w:r>
      <w:r w:rsidRPr="007C60E5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</w:t>
      </w:r>
      <w:r w:rsidRPr="007C60E5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овому судье, вынесшему постановление о наложении административного наказания ввиде</w:t>
      </w:r>
      <w:r w:rsidRPr="007C60E5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штрафа.</w:t>
      </w:r>
      <w:r w:rsidRPr="007C60E5">
        <w:rPr>
          <w:rStyle w:val="eop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Ко</w:t>
      </w:r>
      <w:r w:rsidRPr="007C60E5">
        <w:rPr>
          <w:rStyle w:val="normaltextrun"/>
          <w:color w:val="000000"/>
          <w:sz w:val="28"/>
          <w:szCs w:val="28"/>
        </w:rPr>
        <w:t>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</w:t>
      </w:r>
      <w:r w:rsidR="002564C5">
        <w:rPr>
          <w:rStyle w:val="normaltextrun"/>
          <w:color w:val="000000"/>
          <w:sz w:val="28"/>
          <w:szCs w:val="28"/>
        </w:rPr>
        <w:t>Пушкина</w:t>
      </w:r>
      <w:r w:rsidRPr="007C60E5">
        <w:rPr>
          <w:rStyle w:val="normaltextrun"/>
          <w:color w:val="000000"/>
          <w:sz w:val="28"/>
          <w:szCs w:val="28"/>
        </w:rPr>
        <w:t>, дом 7</w:t>
      </w:r>
      <w:r w:rsidR="002564C5">
        <w:rPr>
          <w:rStyle w:val="normaltextrun"/>
          <w:color w:val="000000"/>
          <w:sz w:val="28"/>
          <w:szCs w:val="28"/>
        </w:rPr>
        <w:t>а</w:t>
      </w:r>
      <w:r w:rsidRPr="007C60E5">
        <w:rPr>
          <w:rStyle w:val="normaltextrun"/>
          <w:color w:val="000000"/>
          <w:sz w:val="28"/>
          <w:szCs w:val="28"/>
        </w:rPr>
        <w:t>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 xml:space="preserve">Исполнение </w:t>
      </w:r>
      <w:r w:rsidRPr="007C60E5">
        <w:rPr>
          <w:rStyle w:val="normaltextrun"/>
          <w:color w:val="000000"/>
          <w:sz w:val="28"/>
          <w:szCs w:val="28"/>
        </w:rPr>
        <w:t>постановления о назначении административного наказания в части лишения права управления транспортными средствами возложить на ОГИБДД ОМВД России по </w:t>
      </w:r>
      <w:r w:rsidRPr="007C60E5" w:rsidR="003B0228">
        <w:rPr>
          <w:rStyle w:val="normaltextrun"/>
          <w:color w:val="000000"/>
          <w:sz w:val="28"/>
          <w:szCs w:val="28"/>
        </w:rPr>
        <w:t>Азнакаевскому</w:t>
      </w:r>
      <w:r w:rsidRPr="007C60E5">
        <w:rPr>
          <w:rStyle w:val="normaltextrun"/>
          <w:color w:val="000000"/>
          <w:sz w:val="28"/>
          <w:szCs w:val="28"/>
        </w:rPr>
        <w:t> району.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В течение трех рабочих дней со дня вступления в законную силу постановления о назначе</w:t>
      </w:r>
      <w:r w:rsidRPr="007C60E5">
        <w:rPr>
          <w:rStyle w:val="normaltextrun"/>
          <w:color w:val="000000"/>
          <w:sz w:val="28"/>
          <w:szCs w:val="28"/>
        </w:rPr>
        <w:t xml:space="preserve">нии административного наказания в виде лишения соответствующего специального права лицо, лишенное специального права, должно сдать водительского удостоверение в орган ГИБДД, а в случае утраты водительского удостоверение заявить об этом в указанный орган в </w:t>
      </w:r>
      <w:r w:rsidRPr="007C60E5">
        <w:rPr>
          <w:rStyle w:val="normaltextrun"/>
          <w:color w:val="000000"/>
          <w:sz w:val="28"/>
          <w:szCs w:val="28"/>
        </w:rPr>
        <w:t>тот же срок.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Течение срока лишения специального права начинается со дня вступления в законную силу постановления. В случае уклонения от сдачи водительского удостоверения срок лишения специального права прерывается.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796800" w:rsidRPr="007C60E5" w:rsidP="007C60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8"/>
          <w:szCs w:val="28"/>
        </w:rPr>
      </w:pPr>
      <w:r w:rsidRPr="007C60E5">
        <w:rPr>
          <w:rStyle w:val="normaltextrun"/>
          <w:color w:val="000000"/>
          <w:sz w:val="28"/>
          <w:szCs w:val="28"/>
        </w:rPr>
        <w:t>Предупредить  об административной ответ</w:t>
      </w:r>
      <w:r w:rsidRPr="007C60E5">
        <w:rPr>
          <w:rStyle w:val="normaltextrun"/>
          <w:color w:val="000000"/>
          <w:sz w:val="28"/>
          <w:szCs w:val="28"/>
        </w:rPr>
        <w:t>ственности по ч. 2 ст. 12.7 КоАП РФ в случае управления транспортными средствами со дня вступления настоящего постановления в законную силу и до истечения срока лишения права управления транспортными средствами.</w:t>
      </w:r>
      <w:r w:rsidRPr="007C60E5">
        <w:rPr>
          <w:rStyle w:val="eop"/>
          <w:color w:val="000000"/>
          <w:sz w:val="28"/>
          <w:szCs w:val="28"/>
        </w:rPr>
        <w:t> </w:t>
      </w:r>
    </w:p>
    <w:p w:rsidR="004A61E3" w:rsidRPr="007C60E5" w:rsidP="007C60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</w:t>
      </w:r>
      <w:r w:rsidRPr="007C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аевский городской суд Республики Татарстан в течение 10 суток со дня вручения или получения копии постановления путем подачи жалобы мировому судье. </w:t>
      </w:r>
    </w:p>
    <w:p w:rsidR="004A61E3" w:rsidRPr="007C60E5" w:rsidP="007C60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E3" w:rsidRPr="007C60E5" w:rsidP="001D54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0E5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61E3" w:rsidRPr="007C60E5" w:rsidP="007C6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0E5">
        <w:rPr>
          <w:rFonts w:ascii="Times New Roman" w:eastAsia="Calibri" w:hAnsi="Times New Roman" w:cs="Times New Roman"/>
          <w:sz w:val="28"/>
          <w:szCs w:val="28"/>
        </w:rPr>
        <w:t xml:space="preserve">                    Мировой судья                                          М.М. Калиниченко</w:t>
      </w:r>
    </w:p>
    <w:p w:rsidR="004A61E3" w:rsidRPr="007C60E5" w:rsidP="007C60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32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5ED5"/>
    <w:rsid w:val="000E6BBC"/>
    <w:rsid w:val="001D41AD"/>
    <w:rsid w:val="001D515F"/>
    <w:rsid w:val="001D5420"/>
    <w:rsid w:val="001E48ED"/>
    <w:rsid w:val="00212457"/>
    <w:rsid w:val="002564C5"/>
    <w:rsid w:val="0029701F"/>
    <w:rsid w:val="00321E83"/>
    <w:rsid w:val="00332A90"/>
    <w:rsid w:val="003A61BD"/>
    <w:rsid w:val="003B0228"/>
    <w:rsid w:val="003F27DB"/>
    <w:rsid w:val="004A61E3"/>
    <w:rsid w:val="005018C6"/>
    <w:rsid w:val="005B27A3"/>
    <w:rsid w:val="00674ACA"/>
    <w:rsid w:val="006D2A39"/>
    <w:rsid w:val="006F554A"/>
    <w:rsid w:val="00770224"/>
    <w:rsid w:val="00796800"/>
    <w:rsid w:val="007C60E5"/>
    <w:rsid w:val="0085666F"/>
    <w:rsid w:val="00BE3CE7"/>
    <w:rsid w:val="00D77E27"/>
    <w:rsid w:val="00D85ED5"/>
    <w:rsid w:val="00F32020"/>
    <w:rsid w:val="00FC3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9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96800"/>
  </w:style>
  <w:style w:type="character" w:customStyle="1" w:styleId="eop">
    <w:name w:val="eop"/>
    <w:basedOn w:val="DefaultParagraphFont"/>
    <w:rsid w:val="00796800"/>
  </w:style>
  <w:style w:type="character" w:customStyle="1" w:styleId="spellingerror">
    <w:name w:val="spellingerror"/>
    <w:basedOn w:val="DefaultParagraphFont"/>
    <w:rsid w:val="00796800"/>
  </w:style>
  <w:style w:type="character" w:customStyle="1" w:styleId="contextualspellingandgrammarerror">
    <w:name w:val="contextualspellingandgrammarerror"/>
    <w:basedOn w:val="DefaultParagraphFont"/>
    <w:rsid w:val="00796800"/>
  </w:style>
  <w:style w:type="character" w:styleId="Hyperlink">
    <w:name w:val="Hyperlink"/>
    <w:basedOn w:val="DefaultParagraphFont"/>
    <w:uiPriority w:val="99"/>
    <w:unhideWhenUsed/>
    <w:rsid w:val="006D2A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33723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