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Дело №5-</w:t>
      </w:r>
      <w:r w:rsidR="00644298">
        <w:rPr>
          <w:rFonts w:ascii="Times New Roman" w:hAnsi="Times New Roman" w:cs="Times New Roman"/>
          <w:sz w:val="28"/>
          <w:szCs w:val="28"/>
        </w:rPr>
        <w:t>21</w:t>
      </w:r>
      <w:r w:rsidR="007F2195">
        <w:rPr>
          <w:rFonts w:ascii="Times New Roman" w:hAnsi="Times New Roman" w:cs="Times New Roman"/>
          <w:sz w:val="28"/>
          <w:szCs w:val="28"/>
        </w:rPr>
        <w:t>/3</w:t>
      </w:r>
      <w:r w:rsidRPr="00F562B9">
        <w:rPr>
          <w:rFonts w:ascii="Times New Roman" w:hAnsi="Times New Roman" w:cs="Times New Roman"/>
          <w:sz w:val="28"/>
          <w:szCs w:val="28"/>
        </w:rPr>
        <w:t>-202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562B9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УИД 16MS00</w:t>
      </w:r>
      <w:r w:rsidR="007F2195">
        <w:rPr>
          <w:rFonts w:ascii="Times New Roman" w:hAnsi="Times New Roman" w:cs="Times New Roman"/>
          <w:sz w:val="28"/>
          <w:szCs w:val="28"/>
        </w:rPr>
        <w:t>81</w:t>
      </w:r>
      <w:r w:rsidRPr="00F562B9">
        <w:rPr>
          <w:rFonts w:ascii="Times New Roman" w:hAnsi="Times New Roman" w:cs="Times New Roman"/>
          <w:sz w:val="28"/>
          <w:szCs w:val="28"/>
        </w:rPr>
        <w:t>-01-2021</w:t>
      </w:r>
      <w:r w:rsidR="007F2195">
        <w:rPr>
          <w:rFonts w:ascii="Times New Roman" w:hAnsi="Times New Roman" w:cs="Times New Roman"/>
          <w:sz w:val="28"/>
          <w:szCs w:val="28"/>
        </w:rPr>
        <w:t>-</w:t>
      </w:r>
      <w:r w:rsidRPr="00F562B9">
        <w:rPr>
          <w:rFonts w:ascii="Times New Roman" w:hAnsi="Times New Roman" w:cs="Times New Roman"/>
          <w:sz w:val="28"/>
          <w:szCs w:val="28"/>
        </w:rPr>
        <w:t>00</w:t>
      </w:r>
      <w:r w:rsidR="007F2195">
        <w:rPr>
          <w:rFonts w:ascii="Times New Roman" w:hAnsi="Times New Roman" w:cs="Times New Roman"/>
          <w:sz w:val="28"/>
          <w:szCs w:val="28"/>
        </w:rPr>
        <w:t>3</w:t>
      </w:r>
      <w:r w:rsidR="00644298">
        <w:rPr>
          <w:rFonts w:ascii="Times New Roman" w:hAnsi="Times New Roman" w:cs="Times New Roman"/>
          <w:sz w:val="28"/>
          <w:szCs w:val="28"/>
        </w:rPr>
        <w:t>800</w:t>
      </w:r>
      <w:r w:rsidRPr="00F562B9">
        <w:rPr>
          <w:rFonts w:ascii="Times New Roman" w:hAnsi="Times New Roman" w:cs="Times New Roman"/>
          <w:sz w:val="28"/>
          <w:szCs w:val="28"/>
        </w:rPr>
        <w:t>-</w:t>
      </w:r>
      <w:r w:rsidR="00644298">
        <w:rPr>
          <w:rFonts w:ascii="Times New Roman" w:hAnsi="Times New Roman" w:cs="Times New Roman"/>
          <w:sz w:val="28"/>
          <w:szCs w:val="28"/>
        </w:rPr>
        <w:t>68</w:t>
      </w:r>
    </w:p>
    <w:p w:rsidR="007F2195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F562B9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F21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562B9">
        <w:rPr>
          <w:rFonts w:ascii="Times New Roman" w:hAnsi="Times New Roman" w:cs="Times New Roman"/>
          <w:sz w:val="28"/>
          <w:szCs w:val="28"/>
        </w:rPr>
        <w:t xml:space="preserve"> 202</w:t>
      </w:r>
      <w:r w:rsidR="007F2195">
        <w:rPr>
          <w:rFonts w:ascii="Times New Roman" w:hAnsi="Times New Roman" w:cs="Times New Roman"/>
          <w:sz w:val="28"/>
          <w:szCs w:val="28"/>
        </w:rPr>
        <w:t>2</w:t>
      </w:r>
      <w:r w:rsidRPr="00F562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г. Азнакаево РТ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F562B9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F562B9">
        <w:rPr>
          <w:rFonts w:ascii="Times New Roman" w:hAnsi="Times New Roman" w:cs="Times New Roman"/>
          <w:sz w:val="28"/>
          <w:szCs w:val="28"/>
        </w:rPr>
        <w:t>,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562B9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И.В.,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F2195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562B9" w:rsidP="007F2195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установил:</w:t>
      </w:r>
    </w:p>
    <w:p w:rsidR="007F2195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 w:rsidR="008D497F">
        <w:rPr>
          <w:sz w:val="28"/>
          <w:szCs w:val="28"/>
        </w:rPr>
        <w:t>остановлением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644298">
        <w:rPr>
          <w:sz w:val="28"/>
          <w:szCs w:val="28"/>
        </w:rPr>
        <w:t>18810116210803602040</w:t>
      </w:r>
      <w:r>
        <w:rPr>
          <w:sz w:val="28"/>
          <w:szCs w:val="28"/>
        </w:rPr>
        <w:t xml:space="preserve"> </w:t>
      </w:r>
      <w:r w:rsidR="00644298">
        <w:rPr>
          <w:sz w:val="28"/>
          <w:szCs w:val="28"/>
        </w:rPr>
        <w:t>(</w:t>
      </w:r>
      <w:r w:rsidR="0059215D">
        <w:rPr>
          <w:sz w:val="28"/>
          <w:szCs w:val="28"/>
        </w:rPr>
        <w:t xml:space="preserve">№ 16 </w:t>
      </w:r>
      <w:r w:rsidR="00644298">
        <w:rPr>
          <w:sz w:val="28"/>
          <w:szCs w:val="28"/>
        </w:rPr>
        <w:t xml:space="preserve">ВМ № 22347388) </w:t>
      </w:r>
      <w:r w:rsidRPr="00F562B9" w:rsidR="008D497F">
        <w:rPr>
          <w:sz w:val="28"/>
          <w:szCs w:val="28"/>
        </w:rPr>
        <w:t>от</w:t>
      </w:r>
      <w:r w:rsidRPr="00F562B9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 w:rsidR="008D497F">
        <w:rPr>
          <w:sz w:val="28"/>
          <w:szCs w:val="28"/>
        </w:rPr>
        <w:t xml:space="preserve"> о наложении административного штрафа, вынесенного инспектором отделения по ИАЗ ЦАФАП  ГИБДД МВД по Республике </w:t>
      </w:r>
      <w:r w:rsidRPr="00F562B9" w:rsidR="007350D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644298">
        <w:rPr>
          <w:sz w:val="28"/>
          <w:szCs w:val="28"/>
        </w:rPr>
        <w:t>Старостин И.В.</w:t>
      </w:r>
      <w:r w:rsidRPr="00F562B9" w:rsidR="008D497F">
        <w:rPr>
          <w:sz w:val="28"/>
          <w:szCs w:val="28"/>
        </w:rPr>
        <w:t xml:space="preserve"> привлечен к административной ответственности по ст. 12.9 ч. 2 КоАП РФ и ему назначено административное наказание в виде административного штрафа размере 500 рублей. </w:t>
      </w:r>
    </w:p>
    <w:p w:rsidR="007350D1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Однако в шестидесятидневный срок, установленный ст. 32.2 ч. 1 КоАП РФ, с момента вступлен</w:t>
      </w:r>
      <w:r w:rsidRPr="00F562B9">
        <w:rPr>
          <w:sz w:val="28"/>
          <w:szCs w:val="28"/>
        </w:rPr>
        <w:t>ия постановления о наложении административного штрафа в законную силу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он добровольно</w:t>
      </w:r>
      <w:r w:rsidR="007F2195">
        <w:rPr>
          <w:sz w:val="28"/>
          <w:szCs w:val="28"/>
        </w:rPr>
        <w:t>штраф не оплатил.</w:t>
      </w:r>
    </w:p>
    <w:p w:rsidR="0030356C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Старостин И.В.</w:t>
      </w:r>
      <w:r w:rsidRPr="00F562B9" w:rsidR="008D497F">
        <w:rPr>
          <w:sz w:val="28"/>
          <w:szCs w:val="28"/>
        </w:rPr>
        <w:t xml:space="preserve"> в судебно</w:t>
      </w:r>
      <w:r w:rsidR="007F2195">
        <w:rPr>
          <w:sz w:val="28"/>
          <w:szCs w:val="28"/>
        </w:rPr>
        <w:t>е</w:t>
      </w:r>
      <w:r w:rsidRPr="00F562B9" w:rsidR="008D497F">
        <w:rPr>
          <w:sz w:val="28"/>
          <w:szCs w:val="28"/>
        </w:rPr>
        <w:t xml:space="preserve"> заседани</w:t>
      </w:r>
      <w:r w:rsidR="007F2195">
        <w:rPr>
          <w:sz w:val="28"/>
          <w:szCs w:val="28"/>
        </w:rPr>
        <w:t>е не явился</w:t>
      </w:r>
      <w:r w:rsidRPr="00F562B9" w:rsidR="008D497F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</w:t>
      </w:r>
      <w:r w:rsidRPr="00F562B9">
        <w:rPr>
          <w:sz w:val="28"/>
          <w:szCs w:val="28"/>
        </w:rPr>
        <w:t>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</w:t>
      </w:r>
      <w:r w:rsidRPr="00F562B9">
        <w:rPr>
          <w:sz w:val="28"/>
          <w:szCs w:val="28"/>
        </w:rPr>
        <w:t xml:space="preserve">емки, видеозаписи, или средств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644298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в соответствие со ст. 25.1 КоАП РФ.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644298">
        <w:rPr>
          <w:sz w:val="28"/>
          <w:szCs w:val="28"/>
        </w:rPr>
        <w:t>Старостина И.В</w:t>
      </w:r>
      <w:r w:rsidR="00B32AD4">
        <w:rPr>
          <w:sz w:val="28"/>
          <w:szCs w:val="28"/>
        </w:rPr>
        <w:t>.</w:t>
      </w:r>
      <w:r w:rsidRPr="00F562B9">
        <w:rPr>
          <w:sz w:val="28"/>
          <w:szCs w:val="28"/>
        </w:rPr>
        <w:t xml:space="preserve"> доказана полностью и подтверждается протоколом об административном правонарушени</w:t>
      </w:r>
      <w:r w:rsidRPr="00F562B9">
        <w:rPr>
          <w:sz w:val="28"/>
          <w:szCs w:val="28"/>
        </w:rPr>
        <w:t xml:space="preserve">и </w:t>
      </w:r>
      <w:r w:rsidR="0059215D">
        <w:rPr>
          <w:sz w:val="28"/>
          <w:szCs w:val="28"/>
        </w:rPr>
        <w:t>16 Е</w:t>
      </w:r>
      <w:r w:rsidR="00644298">
        <w:rPr>
          <w:sz w:val="28"/>
          <w:szCs w:val="28"/>
        </w:rPr>
        <w:t>К 00020130</w:t>
      </w:r>
      <w:r w:rsidR="0059215D">
        <w:rPr>
          <w:sz w:val="28"/>
          <w:szCs w:val="28"/>
        </w:rPr>
        <w:t xml:space="preserve"> от</w:t>
      </w:r>
      <w:r w:rsidR="0059215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обадминистративном правонарушении, место, время с</w:t>
      </w:r>
      <w:r w:rsidRPr="00F562B9">
        <w:rPr>
          <w:sz w:val="28"/>
          <w:szCs w:val="28"/>
        </w:rPr>
        <w:t xml:space="preserve">овершения административного правонарушения, описано событие содеянного, ответственность за которое предусмотрена ст. 20.25 ч. 1 КоАП РФ,  </w:t>
      </w:r>
      <w:r w:rsidRPr="00F562B9">
        <w:rPr>
          <w:sz w:val="28"/>
          <w:szCs w:val="28"/>
        </w:rPr>
        <w:t xml:space="preserve">информацией с официального  веб-сервиса почтовых отправлений ФГУП «Почта России», отчетом об отслеживании отправления </w:t>
      </w:r>
      <w:r w:rsidRPr="00F562B9">
        <w:rPr>
          <w:sz w:val="28"/>
          <w:szCs w:val="28"/>
        </w:rPr>
        <w:t>с почтовым идентификатором 420</w:t>
      </w:r>
      <w:r w:rsidR="00644298">
        <w:rPr>
          <w:sz w:val="28"/>
          <w:szCs w:val="28"/>
        </w:rPr>
        <w:t>95262705851</w:t>
      </w:r>
      <w:r w:rsidRPr="00F562B9">
        <w:rPr>
          <w:sz w:val="28"/>
          <w:szCs w:val="28"/>
        </w:rPr>
        <w:t xml:space="preserve">, согласно которому </w:t>
      </w:r>
      <w:r w:rsidR="00644298">
        <w:rPr>
          <w:sz w:val="28"/>
          <w:szCs w:val="28"/>
        </w:rPr>
        <w:t>Старости</w:t>
      </w:r>
      <w:r w:rsidR="00523A6F">
        <w:rPr>
          <w:sz w:val="28"/>
          <w:szCs w:val="28"/>
        </w:rPr>
        <w:t>н И.В.</w:t>
      </w:r>
      <w:r w:rsidRPr="00F562B9">
        <w:rPr>
          <w:sz w:val="28"/>
          <w:szCs w:val="28"/>
        </w:rPr>
        <w:t xml:space="preserve"> получил постановление</w:t>
      </w:r>
      <w:r w:rsidRPr="00F562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562B9">
        <w:rPr>
          <w:sz w:val="28"/>
          <w:szCs w:val="28"/>
        </w:rPr>
        <w:t>, другими материалами дела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Таким образом, в бездействии </w:t>
      </w:r>
      <w:r w:rsidR="00523A6F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имеется состав административного правонарушения, предусмотренного </w:t>
      </w:r>
      <w:r w:rsidRPr="00F562B9">
        <w:rPr>
          <w:sz w:val="28"/>
          <w:szCs w:val="28"/>
        </w:rPr>
        <w:t xml:space="preserve">ст. 20.25 ч. 1 КоАП РФ </w:t>
      </w:r>
      <w:r w:rsidRPr="00F562B9" w:rsidR="00EC653B">
        <w:rPr>
          <w:sz w:val="28"/>
          <w:szCs w:val="28"/>
        </w:rPr>
        <w:t>–</w:t>
      </w:r>
      <w:r w:rsidRPr="00F562B9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523A6F">
        <w:rPr>
          <w:sz w:val="28"/>
          <w:szCs w:val="28"/>
        </w:rPr>
        <w:t>Старостина И.В.</w:t>
      </w:r>
      <w:r w:rsidRPr="00F562B9">
        <w:rPr>
          <w:sz w:val="28"/>
          <w:szCs w:val="28"/>
        </w:rPr>
        <w:t xml:space="preserve"> в судебно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 w:rsidR="00B32AD4"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не представлено.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F562B9">
        <w:rPr>
          <w:sz w:val="28"/>
          <w:szCs w:val="28"/>
        </w:rPr>
        <w:t>и лица, привлекаемого к административной ответственности, мировым судьей не установлено.</w:t>
      </w:r>
    </w:p>
    <w:p w:rsidR="00EC653B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F562B9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На основании изложенного, учитывая личность</w:t>
      </w:r>
      <w:r w:rsidRPr="00F562B9">
        <w:rPr>
          <w:sz w:val="28"/>
          <w:szCs w:val="28"/>
        </w:rPr>
        <w:t xml:space="preserve"> правонарушителя, </w:t>
      </w:r>
      <w:r w:rsidRPr="00F562B9" w:rsidR="00B93E9B">
        <w:rPr>
          <w:sz w:val="28"/>
          <w:szCs w:val="28"/>
        </w:rPr>
        <w:t>мировой су</w:t>
      </w:r>
      <w:r w:rsidRPr="00F562B9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B32AD4">
        <w:rPr>
          <w:sz w:val="28"/>
          <w:szCs w:val="28"/>
        </w:rPr>
        <w:t xml:space="preserve">. </w:t>
      </w:r>
      <w:r w:rsidRPr="00F562B9">
        <w:rPr>
          <w:sz w:val="28"/>
          <w:szCs w:val="28"/>
        </w:rPr>
        <w:t>Данный вид наказания будет отвечать целям административного наказания.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Руководствуясь </w:t>
      </w:r>
      <w:r w:rsidRPr="00F562B9">
        <w:rPr>
          <w:sz w:val="28"/>
          <w:szCs w:val="28"/>
        </w:rPr>
        <w:t>ст. 29.9, 29.11 КоАП РФ, мировой судья,</w:t>
      </w:r>
    </w:p>
    <w:p w:rsidR="008D497F" w:rsidRPr="00F562B9" w:rsidP="00F562B9">
      <w:pPr>
        <w:pStyle w:val="ConsPlusNormal"/>
        <w:jc w:val="center"/>
        <w:rPr>
          <w:sz w:val="28"/>
          <w:szCs w:val="28"/>
        </w:rPr>
      </w:pPr>
      <w:r w:rsidRPr="00F562B9">
        <w:rPr>
          <w:sz w:val="28"/>
          <w:szCs w:val="28"/>
        </w:rPr>
        <w:t>постановил:</w:t>
      </w:r>
    </w:p>
    <w:p w:rsidR="008D497F" w:rsidRPr="00F562B9" w:rsidP="00F562B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62B9">
        <w:rPr>
          <w:sz w:val="28"/>
          <w:szCs w:val="28"/>
        </w:rPr>
        <w:t xml:space="preserve">ризнать виновным </w:t>
      </w:r>
      <w:r w:rsidR="00523A6F">
        <w:rPr>
          <w:sz w:val="28"/>
          <w:szCs w:val="28"/>
        </w:rPr>
        <w:t xml:space="preserve">Старостина  </w:t>
      </w:r>
      <w:r>
        <w:rPr>
          <w:sz w:val="28"/>
          <w:szCs w:val="28"/>
        </w:rPr>
        <w:t xml:space="preserve">И.В. </w:t>
      </w:r>
      <w:r w:rsidRPr="00F562B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частью 1 </w:t>
      </w:r>
      <w:r w:rsidRPr="00F562B9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F562B9">
        <w:rPr>
          <w:sz w:val="28"/>
          <w:szCs w:val="28"/>
        </w:rPr>
        <w:t xml:space="preserve"> 20.25  Ко</w:t>
      </w:r>
      <w:r>
        <w:rPr>
          <w:sz w:val="28"/>
          <w:szCs w:val="28"/>
        </w:rPr>
        <w:t>декса Ро</w:t>
      </w:r>
      <w:r w:rsidR="00523A6F"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</w:t>
      </w:r>
      <w:r w:rsidRPr="00F562B9">
        <w:rPr>
          <w:sz w:val="28"/>
          <w:szCs w:val="28"/>
        </w:rPr>
        <w:t xml:space="preserve"> и </w:t>
      </w:r>
      <w:r w:rsidRPr="00F562B9">
        <w:rPr>
          <w:sz w:val="28"/>
          <w:szCs w:val="28"/>
        </w:rPr>
        <w:t>назначить  административное наказание в виде административного штрафа в размере 1000 (одна тысяча) рублей в доход государства.</w:t>
      </w:r>
    </w:p>
    <w:p w:rsidR="00EB36D3" w:rsidRPr="00EB36D3" w:rsidP="00EB36D3">
      <w:pPr>
        <w:pStyle w:val="ConsPlusNormal"/>
        <w:ind w:firstLine="540"/>
        <w:jc w:val="both"/>
        <w:rPr>
          <w:sz w:val="28"/>
          <w:szCs w:val="28"/>
        </w:rPr>
      </w:pPr>
      <w:r w:rsidRPr="00EB36D3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EB36D3" w:rsidRPr="00EB36D3" w:rsidP="00EB3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="0052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Старостину И.В.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ответственности по ч. 1 ст. 20.25 КоАП РФ в случае неуплаты административного штрафа в срок, предусмотренный ст. 32.2 КоАП РФ. </w:t>
      </w:r>
    </w:p>
    <w:p w:rsidR="00EB36D3" w:rsidRPr="00EB36D3" w:rsidP="00EB36D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</w:t>
      </w:r>
      <w:r w:rsidRPr="00EB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Багаутдинова, д. 24. 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</w:t>
      </w:r>
      <w:r w:rsidRPr="00EB36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EB36D3" w:rsidRPr="00EB36D3" w:rsidP="00EB3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6D3" w:rsidRPr="00EB36D3" w:rsidP="00521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6D3" w:rsidRPr="00EB36D3" w:rsidP="00EB36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6D3">
        <w:rPr>
          <w:rFonts w:ascii="Times New Roman" w:eastAsia="Calibri" w:hAnsi="Times New Roman" w:cs="Times New Roman"/>
          <w:sz w:val="28"/>
          <w:szCs w:val="28"/>
        </w:rPr>
        <w:t xml:space="preserve">                      Мировой судья                                             М.М. Калиниченко</w:t>
      </w:r>
    </w:p>
    <w:sectPr w:rsidSect="00EB36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30356C"/>
    <w:rsid w:val="004C051B"/>
    <w:rsid w:val="004C4753"/>
    <w:rsid w:val="00521DCF"/>
    <w:rsid w:val="00523A6F"/>
    <w:rsid w:val="0059215D"/>
    <w:rsid w:val="00644298"/>
    <w:rsid w:val="007350D1"/>
    <w:rsid w:val="007F2195"/>
    <w:rsid w:val="008D497F"/>
    <w:rsid w:val="00A30680"/>
    <w:rsid w:val="00A64528"/>
    <w:rsid w:val="00AB1250"/>
    <w:rsid w:val="00B32AD4"/>
    <w:rsid w:val="00B35FBC"/>
    <w:rsid w:val="00B61221"/>
    <w:rsid w:val="00B93E9B"/>
    <w:rsid w:val="00DA3767"/>
    <w:rsid w:val="00E26762"/>
    <w:rsid w:val="00EB36D3"/>
    <w:rsid w:val="00EC653B"/>
    <w:rsid w:val="00F5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