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10F23" w:rsidRPr="00210F23" w:rsidP="00210F23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210F23">
        <w:rPr>
          <w:rFonts w:ascii="Times New Roman" w:eastAsia="Times New Roman" w:hAnsi="Times New Roman" w:cs="Times New Roman"/>
          <w:lang w:eastAsia="ru-RU"/>
        </w:rPr>
        <w:t>Дело № 5-</w:t>
      </w:r>
      <w:r w:rsidR="00D41DF7">
        <w:rPr>
          <w:rFonts w:ascii="Times New Roman" w:eastAsia="Times New Roman" w:hAnsi="Times New Roman" w:cs="Times New Roman"/>
          <w:lang w:eastAsia="ru-RU"/>
        </w:rPr>
        <w:t>175</w:t>
      </w:r>
      <w:r w:rsidR="007329B0">
        <w:rPr>
          <w:rFonts w:ascii="Times New Roman" w:eastAsia="Times New Roman" w:hAnsi="Times New Roman" w:cs="Times New Roman"/>
          <w:lang w:eastAsia="ru-RU"/>
        </w:rPr>
        <w:t>/</w:t>
      </w:r>
      <w:r w:rsidR="00FF0483">
        <w:rPr>
          <w:rFonts w:ascii="Times New Roman" w:eastAsia="Times New Roman" w:hAnsi="Times New Roman" w:cs="Times New Roman"/>
          <w:lang w:eastAsia="ru-RU"/>
        </w:rPr>
        <w:t>2</w:t>
      </w:r>
      <w:r w:rsidR="00255910">
        <w:rPr>
          <w:rFonts w:ascii="Times New Roman" w:eastAsia="Times New Roman" w:hAnsi="Times New Roman" w:cs="Times New Roman"/>
          <w:lang w:eastAsia="ru-RU"/>
        </w:rPr>
        <w:t>-2022</w:t>
      </w:r>
      <w:r w:rsidRPr="00210F23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</w:t>
      </w:r>
    </w:p>
    <w:p w:rsidR="00210F23" w:rsidRPr="00210F23" w:rsidP="00210F23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210F23">
        <w:rPr>
          <w:rFonts w:ascii="Times New Roman" w:eastAsia="Times New Roman" w:hAnsi="Times New Roman" w:cs="Times New Roman"/>
          <w:lang w:eastAsia="ru-RU"/>
        </w:rPr>
        <w:t xml:space="preserve"> </w:t>
      </w:r>
      <w:r w:rsidR="00433C6A">
        <w:rPr>
          <w:rFonts w:ascii="Times New Roman" w:eastAsia="Times New Roman" w:hAnsi="Times New Roman" w:cs="Times New Roman"/>
          <w:lang w:eastAsia="ru-RU"/>
        </w:rPr>
        <w:t xml:space="preserve"> </w:t>
      </w:r>
      <w:r w:rsidR="00D41DF7">
        <w:rPr>
          <w:rFonts w:ascii="Times New Roman" w:eastAsia="Times New Roman" w:hAnsi="Times New Roman" w:cs="Times New Roman"/>
          <w:lang w:eastAsia="ru-RU"/>
        </w:rPr>
        <w:t xml:space="preserve"> УИД 16MS0080-01-2021-000926-29</w:t>
      </w:r>
    </w:p>
    <w:p w:rsidR="000F031A" w:rsidP="00210F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F23" w:rsidP="00210F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F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210F23" w:rsidRPr="00210F23" w:rsidP="00210F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 апреля</w:t>
      </w:r>
      <w:r w:rsidR="002559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  <w:r w:rsidRPr="00210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</w:t>
      </w:r>
      <w:r w:rsidRPr="00210F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10F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</w:t>
      </w:r>
    </w:p>
    <w:p w:rsidR="00210F23" w:rsidRPr="00210F23" w:rsidP="00210F23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210F23">
        <w:rPr>
          <w:rFonts w:ascii="Times New Roman" w:eastAsia="Times New Roman" w:hAnsi="Times New Roman" w:cs="Times New Roman"/>
          <w:lang w:eastAsia="ru-RU"/>
        </w:rPr>
        <w:t>423330,</w:t>
      </w:r>
      <w:r w:rsidR="00C3195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10F23">
        <w:rPr>
          <w:rFonts w:ascii="Times New Roman" w:eastAsia="Times New Roman" w:hAnsi="Times New Roman" w:cs="Times New Roman"/>
          <w:lang w:eastAsia="ru-RU"/>
        </w:rPr>
        <w:t>Республика Татарстан, г. Азнакаево, ул. Багаутдинова, д.24а</w:t>
      </w:r>
    </w:p>
    <w:p w:rsidR="00210F23" w:rsidRPr="00210F23" w:rsidP="00210F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10F23" w:rsidP="00210F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F2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№2 по Азнакаевскому судебному  району  Республики Татарстан</w:t>
      </w:r>
      <w:r w:rsidR="00FF0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0F23">
        <w:rPr>
          <w:rFonts w:ascii="Times New Roman" w:eastAsia="Times New Roman" w:hAnsi="Times New Roman" w:cs="Times New Roman"/>
          <w:sz w:val="28"/>
          <w:szCs w:val="28"/>
          <w:lang w:eastAsia="ru-RU"/>
        </w:rPr>
        <w:t>З.Ф. Низамиева,</w:t>
      </w:r>
    </w:p>
    <w:p w:rsidR="00AB485A" w:rsidP="003233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</w:t>
      </w:r>
      <w:r w:rsidR="0058714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 дела</w:t>
      </w:r>
      <w:r w:rsidRPr="00210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административном правонарушении, предусмотренном частью 1</w:t>
      </w:r>
      <w:r w:rsidR="00223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12.26</w:t>
      </w:r>
      <w:r w:rsidRPr="00210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в отношении</w:t>
      </w:r>
      <w:r w:rsidR="00B63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1DF7">
        <w:rPr>
          <w:rFonts w:ascii="Times New Roman" w:eastAsia="Times New Roman" w:hAnsi="Times New Roman" w:cs="Times New Roman"/>
          <w:sz w:val="28"/>
          <w:szCs w:val="28"/>
          <w:lang w:eastAsia="ru-RU"/>
        </w:rPr>
        <w:t>Мияссарова</w:t>
      </w:r>
      <w:r w:rsidR="00D41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Р.Р., данные изъяты</w:t>
      </w:r>
      <w:r w:rsidR="00772F5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03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513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ранее</w:t>
      </w:r>
      <w:r w:rsidR="00800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09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привлеченного</w:t>
      </w:r>
      <w:r w:rsidRPr="003233CA" w:rsidR="00323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административной ответственности,</w:t>
      </w:r>
    </w:p>
    <w:p w:rsidR="00992DE4" w:rsidP="003233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F23" w:rsidP="00210F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F2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C27B14" w:rsidP="00210F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6CB6" w:rsidRPr="00CA6CB6" w:rsidP="00CA6C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="00250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0F23" w:rsidR="00210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Pr="00210F23" w:rsidR="00210F2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10F23" w:rsidR="00210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….</w:t>
      </w:r>
      <w:r w:rsidR="009A6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6F25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часов</w:t>
      </w:r>
      <w:r w:rsidR="00CB6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Мияссаров Р.Р.</w:t>
      </w:r>
      <w:r w:rsidR="006F3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возле дома №….</w:t>
      </w:r>
      <w:r w:rsidR="00930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улице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="00777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8399A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управлял</w:t>
      </w:r>
      <w:r w:rsidR="008B0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406A">
        <w:rPr>
          <w:rFonts w:ascii="Times New Roman" w:eastAsia="Times New Roman" w:hAnsi="Times New Roman" w:cs="Times New Roman"/>
          <w:sz w:val="28"/>
          <w:szCs w:val="28"/>
          <w:lang w:eastAsia="ru-RU"/>
        </w:rPr>
        <w:t>тр</w:t>
      </w:r>
      <w:r w:rsidR="00605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анспортным средством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="00BB1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0F23" w:rsidR="00210F23">
        <w:rPr>
          <w:rFonts w:ascii="Times New Roman" w:eastAsia="Times New Roman" w:hAnsi="Times New Roman" w:cs="Times New Roman"/>
          <w:sz w:val="28"/>
          <w:szCs w:val="28"/>
          <w:lang w:eastAsia="ru-RU"/>
        </w:rPr>
        <w:t>c</w:t>
      </w:r>
      <w:r w:rsidRPr="00210F23" w:rsidR="00210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государственным регистрационным знаком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</w:t>
      </w:r>
      <w:r w:rsidRPr="00210F23" w:rsidR="00210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состоянии </w:t>
      </w:r>
      <w:r w:rsidR="003A5856">
        <w:rPr>
          <w:rFonts w:ascii="Times New Roman" w:eastAsia="Times New Roman" w:hAnsi="Times New Roman" w:cs="Times New Roman"/>
          <w:sz w:val="28"/>
          <w:szCs w:val="28"/>
          <w:lang w:eastAsia="ru-RU"/>
        </w:rPr>
        <w:t>алкогольного</w:t>
      </w:r>
      <w:r w:rsidRPr="00210F23" w:rsidR="00210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опьянения</w:t>
      </w:r>
      <w:r w:rsidR="00783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A6CB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прохождени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освидетельствования</w:t>
      </w:r>
      <w:r w:rsidRPr="00CA6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медицинском учреждении отказался.</w:t>
      </w:r>
    </w:p>
    <w:p w:rsidR="009861B4" w:rsidP="00210F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Мияссаров Р.Р.</w:t>
      </w:r>
      <w:r w:rsidRPr="003A5856" w:rsidR="003A5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305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 на рассмотрение дела не явился, </w:t>
      </w:r>
      <w:r w:rsidR="007A561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надлежаще извещен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43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10F23" w:rsidRPr="00210F23" w:rsidP="00210F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Изучив материалы дела,</w:t>
      </w:r>
      <w:r w:rsidRPr="00250E79" w:rsidR="00250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0F2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приходит к следующему</w:t>
      </w:r>
      <w:r w:rsidRPr="00210F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F21C5D" w:rsidRPr="00F21C5D" w:rsidP="00F21C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hyperlink r:id="rId5" w:history="1">
        <w:r w:rsidRPr="00F21C5D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п. 2.3.2</w:t>
        </w:r>
      </w:hyperlink>
      <w:r w:rsidRPr="00F21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 дорожного движения Российской Федерации  водитель транспортного средства обязан проходить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</w:t>
      </w:r>
      <w:r w:rsidRPr="00F21C5D">
        <w:rPr>
          <w:rFonts w:ascii="Times New Roman" w:eastAsia="Times New Roman" w:hAnsi="Times New Roman" w:cs="Times New Roman"/>
          <w:sz w:val="28"/>
          <w:szCs w:val="28"/>
          <w:lang w:eastAsia="ru-RU"/>
        </w:rPr>
        <w:t>о средства, освидетельствование на состояние алкогольного опьянения и медицинское освидетельствование на состояние опьянения.</w:t>
      </w:r>
    </w:p>
    <w:p w:rsidR="00F21C5D" w:rsidRPr="00F21C5D" w:rsidP="00F21C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hyperlink r:id="rId6" w:history="1">
        <w:r w:rsidRPr="00F21C5D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частью 1 статьи 12.26</w:t>
        </w:r>
      </w:hyperlink>
      <w:r w:rsidRPr="00F21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административным правонарушением признается невыполнение водителем законного требования уполномоченного должностного лица о прохождении медицинского освидете</w:t>
      </w:r>
      <w:r w:rsidRPr="00F21C5D">
        <w:rPr>
          <w:rFonts w:ascii="Times New Roman" w:eastAsia="Times New Roman" w:hAnsi="Times New Roman" w:cs="Times New Roman"/>
          <w:sz w:val="28"/>
          <w:szCs w:val="28"/>
          <w:lang w:eastAsia="ru-RU"/>
        </w:rPr>
        <w:t>льствования на состояние опьянения.</w:t>
      </w:r>
    </w:p>
    <w:p w:rsidR="00F21C5D" w:rsidRPr="00F21C5D" w:rsidP="00F21C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</w:t>
      </w:r>
      <w:r w:rsidR="00D13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Мияссарова Р.Р. </w:t>
      </w:r>
      <w:r w:rsidRPr="00F21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совершении административного правонарушения подтверждается следующими доказательствами, исследованными в ходе рассмотрения дела: протоколом об административном правонарушении </w:t>
      </w:r>
      <w:r w:rsidR="00D134D5">
        <w:rPr>
          <w:rFonts w:ascii="Times New Roman" w:eastAsia="Times New Roman" w:hAnsi="Times New Roman" w:cs="Times New Roman"/>
          <w:sz w:val="28"/>
          <w:szCs w:val="28"/>
          <w:lang w:eastAsia="ru-RU"/>
        </w:rPr>
        <w:t>16 РТ 01747572</w:t>
      </w:r>
      <w:r w:rsidRPr="00F21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Pr="00F21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(л.д.1), протоколом об отстранении от управления транспортным средством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Pr="00F21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(л.д.2), протоколом о направлении на медицинское освидетельствование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="00D13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C5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года, рапортом ИДПС ОГИБДД ОМВД, видеозаписью и иными матери</w:t>
      </w:r>
      <w:r w:rsidRPr="00F21C5D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алами дела.</w:t>
      </w:r>
    </w:p>
    <w:p w:rsidR="00F21C5D" w:rsidRPr="00F21C5D" w:rsidP="00F21C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Оценивая в совокупности исследованные доказательства, мировой судья действия </w:t>
      </w:r>
      <w:r w:rsidR="002B7100">
        <w:rPr>
          <w:rFonts w:ascii="Times New Roman" w:eastAsia="Times New Roman" w:hAnsi="Times New Roman" w:cs="Times New Roman"/>
          <w:sz w:val="28"/>
          <w:szCs w:val="28"/>
          <w:lang w:eastAsia="ru-RU"/>
        </w:rPr>
        <w:t>Мияссарова Р.Р. квалифицирует по части 1</w:t>
      </w:r>
      <w:r w:rsidRPr="00F21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12.26 Кодекса Российской Федерации об административных правонарушениях – невыполнение водителем транспортного средства </w:t>
      </w:r>
      <w:r w:rsidRPr="00F21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7" w:history="1">
        <w:r w:rsidRPr="00F21C5D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деяния</w:t>
        </w:r>
      </w:hyperlink>
      <w:r w:rsidRPr="00F21C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21C5D" w:rsidRPr="00F21C5D" w:rsidP="00F21C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C5D">
        <w:rPr>
          <w:rFonts w:ascii="Times New Roman" w:eastAsia="Times New Roman" w:hAnsi="Times New Roman" w:cs="Times New Roman"/>
          <w:sz w:val="28"/>
          <w:szCs w:val="28"/>
          <w:lang w:eastAsia="ru-RU"/>
        </w:rPr>
        <w:t>Смягчающие и отягчающие административную ответственность обстоятельства судом не установлены.</w:t>
      </w:r>
    </w:p>
    <w:p w:rsidR="00F21C5D" w:rsidRPr="00F21C5D" w:rsidP="00F21C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C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судья принимает во внимание характе</w:t>
      </w:r>
      <w:r w:rsidRPr="00F21C5D">
        <w:rPr>
          <w:rFonts w:ascii="Times New Roman" w:eastAsia="Times New Roman" w:hAnsi="Times New Roman" w:cs="Times New Roman"/>
          <w:sz w:val="28"/>
          <w:szCs w:val="28"/>
          <w:lang w:eastAsia="ru-RU"/>
        </w:rPr>
        <w:t>р совершенного административного правонарушения, связанного с безопасностью дорожного движения, личность виновного, отсутствие отягчающих административную ответственность обстоятельств, и назначает наказание в пределах санкции соответствующей статьи в виде</w:t>
      </w:r>
      <w:r w:rsidRPr="00F21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штрафа с лишением права управления транспортными средствами.</w:t>
      </w:r>
    </w:p>
    <w:p w:rsidR="00F21C5D" w:rsidRPr="00F21C5D" w:rsidP="00F21C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C5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статьями  29.9, 29.10 Кодекса Российской Федерации об административных правонарушениях, суд</w:t>
      </w:r>
    </w:p>
    <w:p w:rsidR="00F21C5D" w:rsidRPr="00F21C5D" w:rsidP="00F21C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1C5D" w:rsidRPr="00F21C5D" w:rsidP="00F21C5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C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F21C5D" w:rsidRPr="00F21C5D" w:rsidP="00F21C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1C5D" w:rsidRPr="00F21C5D" w:rsidP="00F21C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Мияссарова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Р.Р.</w:t>
      </w:r>
      <w:r w:rsidRPr="00F21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виновным в совершении административ</w:t>
      </w:r>
      <w:r w:rsidRPr="00F21C5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правонарушения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предусмотренного частью 1</w:t>
      </w:r>
      <w:r w:rsidRPr="00F21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12.26 Кодекса Российской Федерации об административных правонарушениях, и назначить наказание в виде штрафа в размере 30000 рублей с лишением права управления транспортными средствами сроком на 1 год 6 </w:t>
      </w:r>
      <w:r w:rsidRPr="00F21C5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месяцев.</w:t>
      </w:r>
    </w:p>
    <w:p w:rsidR="00210F23" w:rsidP="00210F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для уплаты штрафа: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…………..</w:t>
      </w:r>
    </w:p>
    <w:p w:rsidR="00E45C9F" w:rsidRPr="00E45C9F" w:rsidP="00210F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CD</w:t>
      </w:r>
      <w:r w:rsidRPr="00E45C9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диск – хранить в материалах дела.</w:t>
      </w:r>
      <w:r w:rsidRPr="00E45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10270" w:rsidP="00510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27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неуплаты штрафа наступает административная ответственность по ч.1 ст. 20.25 Кодекса РФ об административных правонарушениях.</w:t>
      </w:r>
    </w:p>
    <w:p w:rsidR="00210F23" w:rsidP="00F21B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Исполнение постановления в части изъятия водительского удостоверения возложить на подразделение Госавтоинспекции ОГИБДД ОМВД России по </w:t>
      </w:r>
      <w:r w:rsidR="008E3036">
        <w:rPr>
          <w:rFonts w:ascii="Times New Roman" w:eastAsia="Times New Roman" w:hAnsi="Times New Roman" w:cs="Times New Roman"/>
          <w:sz w:val="28"/>
          <w:szCs w:val="28"/>
          <w:lang w:eastAsia="ru-RU"/>
        </w:rPr>
        <w:t>Азнакаевскому</w:t>
      </w:r>
      <w:r w:rsidR="00A73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 Республики Татарстан</w:t>
      </w:r>
      <w:r w:rsidRPr="00210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10F23" w:rsidP="000B72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F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Азнакаевский городской суд Республики Т</w:t>
      </w:r>
      <w:r w:rsidRPr="00210F23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атарстан в течение 10 суток со дня вручения или получения копии постановления</w:t>
      </w:r>
      <w:r w:rsidR="0010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мирового судью</w:t>
      </w:r>
      <w:r w:rsidRPr="00210F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10270" w:rsidP="000B72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F23" w:rsidP="003B57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0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Мировой судья      </w:t>
      </w:r>
      <w:r w:rsidR="00583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C26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583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C26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583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10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З.Ф. Низамиева</w:t>
      </w:r>
    </w:p>
    <w:sectPr w:rsidSect="002721D5">
      <w:pgSz w:w="11906" w:h="16838"/>
      <w:pgMar w:top="568" w:right="707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 w:grammar="clean"/>
  <w:defaultTabStop w:val="708"/>
  <w:characterSpacingControl w:val="doNotCompress"/>
  <w:compat/>
  <w:rsids>
    <w:rsidRoot w:val="004A5FA2"/>
    <w:rsid w:val="00003025"/>
    <w:rsid w:val="00003FF1"/>
    <w:rsid w:val="00005D6F"/>
    <w:rsid w:val="000133AC"/>
    <w:rsid w:val="00016CF2"/>
    <w:rsid w:val="000217A0"/>
    <w:rsid w:val="0002550A"/>
    <w:rsid w:val="00030E2D"/>
    <w:rsid w:val="000376B3"/>
    <w:rsid w:val="00042161"/>
    <w:rsid w:val="00045637"/>
    <w:rsid w:val="00051820"/>
    <w:rsid w:val="0006351A"/>
    <w:rsid w:val="000912C4"/>
    <w:rsid w:val="00094068"/>
    <w:rsid w:val="000A346A"/>
    <w:rsid w:val="000B7245"/>
    <w:rsid w:val="000D4029"/>
    <w:rsid w:val="000F031A"/>
    <w:rsid w:val="000F1B55"/>
    <w:rsid w:val="000F24B6"/>
    <w:rsid w:val="000F296A"/>
    <w:rsid w:val="00104EE0"/>
    <w:rsid w:val="0012137B"/>
    <w:rsid w:val="00123E0E"/>
    <w:rsid w:val="001309E8"/>
    <w:rsid w:val="00132F49"/>
    <w:rsid w:val="00134F6D"/>
    <w:rsid w:val="00136809"/>
    <w:rsid w:val="00154DD3"/>
    <w:rsid w:val="00172D32"/>
    <w:rsid w:val="00187434"/>
    <w:rsid w:val="00190599"/>
    <w:rsid w:val="00190DE5"/>
    <w:rsid w:val="001B0C4B"/>
    <w:rsid w:val="001C2570"/>
    <w:rsid w:val="001D7C58"/>
    <w:rsid w:val="001E152B"/>
    <w:rsid w:val="001E5D9A"/>
    <w:rsid w:val="001F6A60"/>
    <w:rsid w:val="00204112"/>
    <w:rsid w:val="00210F23"/>
    <w:rsid w:val="0021108D"/>
    <w:rsid w:val="00223897"/>
    <w:rsid w:val="0022425C"/>
    <w:rsid w:val="00250E79"/>
    <w:rsid w:val="00255910"/>
    <w:rsid w:val="0026162C"/>
    <w:rsid w:val="002721D5"/>
    <w:rsid w:val="0027406A"/>
    <w:rsid w:val="002777DB"/>
    <w:rsid w:val="002878EB"/>
    <w:rsid w:val="00294027"/>
    <w:rsid w:val="00294F64"/>
    <w:rsid w:val="002A09EF"/>
    <w:rsid w:val="002A1569"/>
    <w:rsid w:val="002A35A0"/>
    <w:rsid w:val="002A60F7"/>
    <w:rsid w:val="002A7305"/>
    <w:rsid w:val="002B4AF8"/>
    <w:rsid w:val="002B5630"/>
    <w:rsid w:val="002B7100"/>
    <w:rsid w:val="002C2F98"/>
    <w:rsid w:val="002C7B54"/>
    <w:rsid w:val="002D1D32"/>
    <w:rsid w:val="002F61CD"/>
    <w:rsid w:val="00311601"/>
    <w:rsid w:val="00320CBB"/>
    <w:rsid w:val="003233CA"/>
    <w:rsid w:val="00341547"/>
    <w:rsid w:val="00344B4B"/>
    <w:rsid w:val="00353240"/>
    <w:rsid w:val="003565E3"/>
    <w:rsid w:val="00357A0D"/>
    <w:rsid w:val="00374EB3"/>
    <w:rsid w:val="00392EBA"/>
    <w:rsid w:val="003949C7"/>
    <w:rsid w:val="003A3187"/>
    <w:rsid w:val="003A5856"/>
    <w:rsid w:val="003A6CFE"/>
    <w:rsid w:val="003B3738"/>
    <w:rsid w:val="003B57E9"/>
    <w:rsid w:val="003D0718"/>
    <w:rsid w:val="00406CBC"/>
    <w:rsid w:val="00415FBF"/>
    <w:rsid w:val="00430821"/>
    <w:rsid w:val="00433449"/>
    <w:rsid w:val="00433C6A"/>
    <w:rsid w:val="00445D31"/>
    <w:rsid w:val="00464FFE"/>
    <w:rsid w:val="00471E69"/>
    <w:rsid w:val="00473574"/>
    <w:rsid w:val="004749A8"/>
    <w:rsid w:val="004A5FA2"/>
    <w:rsid w:val="004B4257"/>
    <w:rsid w:val="004B78E5"/>
    <w:rsid w:val="004C3E75"/>
    <w:rsid w:val="004C447F"/>
    <w:rsid w:val="004D5029"/>
    <w:rsid w:val="004E4BBB"/>
    <w:rsid w:val="004F661C"/>
    <w:rsid w:val="00501D57"/>
    <w:rsid w:val="005079D4"/>
    <w:rsid w:val="00510270"/>
    <w:rsid w:val="005158FF"/>
    <w:rsid w:val="00515B41"/>
    <w:rsid w:val="00520417"/>
    <w:rsid w:val="00525A92"/>
    <w:rsid w:val="00533A6D"/>
    <w:rsid w:val="00536D73"/>
    <w:rsid w:val="00540A66"/>
    <w:rsid w:val="00560FAA"/>
    <w:rsid w:val="0056135F"/>
    <w:rsid w:val="00582189"/>
    <w:rsid w:val="005833C1"/>
    <w:rsid w:val="0058714E"/>
    <w:rsid w:val="005939AB"/>
    <w:rsid w:val="00596C5E"/>
    <w:rsid w:val="005A14AA"/>
    <w:rsid w:val="005C217B"/>
    <w:rsid w:val="005C3C7F"/>
    <w:rsid w:val="005E3022"/>
    <w:rsid w:val="005F64D3"/>
    <w:rsid w:val="00605211"/>
    <w:rsid w:val="00610CCC"/>
    <w:rsid w:val="0061686B"/>
    <w:rsid w:val="0062121E"/>
    <w:rsid w:val="006220BB"/>
    <w:rsid w:val="00623C36"/>
    <w:rsid w:val="00633390"/>
    <w:rsid w:val="0065639A"/>
    <w:rsid w:val="006600C2"/>
    <w:rsid w:val="00660BAC"/>
    <w:rsid w:val="006728A4"/>
    <w:rsid w:val="00672A83"/>
    <w:rsid w:val="00674810"/>
    <w:rsid w:val="00680411"/>
    <w:rsid w:val="00684BFA"/>
    <w:rsid w:val="00684D9F"/>
    <w:rsid w:val="00684EE4"/>
    <w:rsid w:val="00684F5C"/>
    <w:rsid w:val="00691EB7"/>
    <w:rsid w:val="00693256"/>
    <w:rsid w:val="006B56DA"/>
    <w:rsid w:val="006B78AB"/>
    <w:rsid w:val="006C09F3"/>
    <w:rsid w:val="006C6464"/>
    <w:rsid w:val="006D4415"/>
    <w:rsid w:val="006D6F14"/>
    <w:rsid w:val="006E50AC"/>
    <w:rsid w:val="006E593C"/>
    <w:rsid w:val="006F3415"/>
    <w:rsid w:val="006F7354"/>
    <w:rsid w:val="00702149"/>
    <w:rsid w:val="00704E28"/>
    <w:rsid w:val="007329B0"/>
    <w:rsid w:val="007332BA"/>
    <w:rsid w:val="00740F3D"/>
    <w:rsid w:val="00752C3C"/>
    <w:rsid w:val="0075441E"/>
    <w:rsid w:val="00755275"/>
    <w:rsid w:val="00766168"/>
    <w:rsid w:val="00772F5C"/>
    <w:rsid w:val="0077741B"/>
    <w:rsid w:val="00780D2A"/>
    <w:rsid w:val="0078399A"/>
    <w:rsid w:val="00785AD8"/>
    <w:rsid w:val="00791DE7"/>
    <w:rsid w:val="007A5611"/>
    <w:rsid w:val="007B7CE1"/>
    <w:rsid w:val="007C12E3"/>
    <w:rsid w:val="007D69C9"/>
    <w:rsid w:val="007F1B43"/>
    <w:rsid w:val="007F289F"/>
    <w:rsid w:val="007F2EF7"/>
    <w:rsid w:val="0080016B"/>
    <w:rsid w:val="008363C3"/>
    <w:rsid w:val="00840575"/>
    <w:rsid w:val="00840DDA"/>
    <w:rsid w:val="0084305A"/>
    <w:rsid w:val="00846BB6"/>
    <w:rsid w:val="00861453"/>
    <w:rsid w:val="00871991"/>
    <w:rsid w:val="00895F14"/>
    <w:rsid w:val="008B06C5"/>
    <w:rsid w:val="008B3B09"/>
    <w:rsid w:val="008C26E5"/>
    <w:rsid w:val="008C401D"/>
    <w:rsid w:val="008C7C54"/>
    <w:rsid w:val="008E3036"/>
    <w:rsid w:val="008E366A"/>
    <w:rsid w:val="0090718A"/>
    <w:rsid w:val="00914D1B"/>
    <w:rsid w:val="0091790C"/>
    <w:rsid w:val="00930A5B"/>
    <w:rsid w:val="00931CBD"/>
    <w:rsid w:val="0093670C"/>
    <w:rsid w:val="00937558"/>
    <w:rsid w:val="00960911"/>
    <w:rsid w:val="0098024A"/>
    <w:rsid w:val="00982394"/>
    <w:rsid w:val="00985F67"/>
    <w:rsid w:val="009861B4"/>
    <w:rsid w:val="00990FC3"/>
    <w:rsid w:val="00992C01"/>
    <w:rsid w:val="00992DE4"/>
    <w:rsid w:val="0099398D"/>
    <w:rsid w:val="00995824"/>
    <w:rsid w:val="00997095"/>
    <w:rsid w:val="009A2256"/>
    <w:rsid w:val="009A6840"/>
    <w:rsid w:val="009B1569"/>
    <w:rsid w:val="009C7580"/>
    <w:rsid w:val="009D1162"/>
    <w:rsid w:val="009D68B3"/>
    <w:rsid w:val="009D79C8"/>
    <w:rsid w:val="009F00B0"/>
    <w:rsid w:val="00A01FBC"/>
    <w:rsid w:val="00A02DE1"/>
    <w:rsid w:val="00A12229"/>
    <w:rsid w:val="00A1273E"/>
    <w:rsid w:val="00A14B97"/>
    <w:rsid w:val="00A27045"/>
    <w:rsid w:val="00A31C13"/>
    <w:rsid w:val="00A365C5"/>
    <w:rsid w:val="00A606F0"/>
    <w:rsid w:val="00A64188"/>
    <w:rsid w:val="00A731B2"/>
    <w:rsid w:val="00A85BF8"/>
    <w:rsid w:val="00A94571"/>
    <w:rsid w:val="00A9501A"/>
    <w:rsid w:val="00A9513B"/>
    <w:rsid w:val="00AA15E2"/>
    <w:rsid w:val="00AA5F0A"/>
    <w:rsid w:val="00AB485A"/>
    <w:rsid w:val="00AC67FD"/>
    <w:rsid w:val="00AE0177"/>
    <w:rsid w:val="00AE2395"/>
    <w:rsid w:val="00B020E6"/>
    <w:rsid w:val="00B046C9"/>
    <w:rsid w:val="00B058AD"/>
    <w:rsid w:val="00B2078C"/>
    <w:rsid w:val="00B20861"/>
    <w:rsid w:val="00B30AFD"/>
    <w:rsid w:val="00B50802"/>
    <w:rsid w:val="00B52998"/>
    <w:rsid w:val="00B60BA1"/>
    <w:rsid w:val="00B63174"/>
    <w:rsid w:val="00B63F42"/>
    <w:rsid w:val="00B64805"/>
    <w:rsid w:val="00B72F71"/>
    <w:rsid w:val="00B7420C"/>
    <w:rsid w:val="00B80808"/>
    <w:rsid w:val="00B858A8"/>
    <w:rsid w:val="00B91ADB"/>
    <w:rsid w:val="00B93B91"/>
    <w:rsid w:val="00B95AF0"/>
    <w:rsid w:val="00BA2243"/>
    <w:rsid w:val="00BA42E5"/>
    <w:rsid w:val="00BB179F"/>
    <w:rsid w:val="00BB3284"/>
    <w:rsid w:val="00BC44AE"/>
    <w:rsid w:val="00BC6E4F"/>
    <w:rsid w:val="00C05F27"/>
    <w:rsid w:val="00C26121"/>
    <w:rsid w:val="00C27B14"/>
    <w:rsid w:val="00C31956"/>
    <w:rsid w:val="00C41E54"/>
    <w:rsid w:val="00C43742"/>
    <w:rsid w:val="00C4775D"/>
    <w:rsid w:val="00C50E5F"/>
    <w:rsid w:val="00C51D3B"/>
    <w:rsid w:val="00C61E10"/>
    <w:rsid w:val="00C75723"/>
    <w:rsid w:val="00C94022"/>
    <w:rsid w:val="00CA6CB6"/>
    <w:rsid w:val="00CB66DA"/>
    <w:rsid w:val="00CB6F25"/>
    <w:rsid w:val="00CC39CD"/>
    <w:rsid w:val="00CC70A7"/>
    <w:rsid w:val="00CD1DAF"/>
    <w:rsid w:val="00CE119B"/>
    <w:rsid w:val="00CE2315"/>
    <w:rsid w:val="00CE31CA"/>
    <w:rsid w:val="00CF0D99"/>
    <w:rsid w:val="00D0021D"/>
    <w:rsid w:val="00D134D5"/>
    <w:rsid w:val="00D1406A"/>
    <w:rsid w:val="00D16C9F"/>
    <w:rsid w:val="00D20562"/>
    <w:rsid w:val="00D41DF7"/>
    <w:rsid w:val="00D42E68"/>
    <w:rsid w:val="00D510A8"/>
    <w:rsid w:val="00D5186F"/>
    <w:rsid w:val="00D52F5C"/>
    <w:rsid w:val="00D579EC"/>
    <w:rsid w:val="00D57A64"/>
    <w:rsid w:val="00D609CD"/>
    <w:rsid w:val="00D63BDC"/>
    <w:rsid w:val="00D70578"/>
    <w:rsid w:val="00D83893"/>
    <w:rsid w:val="00D87FC3"/>
    <w:rsid w:val="00DA47A8"/>
    <w:rsid w:val="00DB129F"/>
    <w:rsid w:val="00DB1C06"/>
    <w:rsid w:val="00DB2A65"/>
    <w:rsid w:val="00DB30B1"/>
    <w:rsid w:val="00DC3007"/>
    <w:rsid w:val="00DC4A10"/>
    <w:rsid w:val="00DC5CE5"/>
    <w:rsid w:val="00DF0A67"/>
    <w:rsid w:val="00E17B22"/>
    <w:rsid w:val="00E250B5"/>
    <w:rsid w:val="00E259DB"/>
    <w:rsid w:val="00E45C9F"/>
    <w:rsid w:val="00E86DDF"/>
    <w:rsid w:val="00EA2477"/>
    <w:rsid w:val="00EB0498"/>
    <w:rsid w:val="00EB4861"/>
    <w:rsid w:val="00EC2DE5"/>
    <w:rsid w:val="00EC53AB"/>
    <w:rsid w:val="00EC612F"/>
    <w:rsid w:val="00EE4FC9"/>
    <w:rsid w:val="00F04583"/>
    <w:rsid w:val="00F075CB"/>
    <w:rsid w:val="00F11B93"/>
    <w:rsid w:val="00F14D7F"/>
    <w:rsid w:val="00F21B8A"/>
    <w:rsid w:val="00F21C5D"/>
    <w:rsid w:val="00F43CD2"/>
    <w:rsid w:val="00F44F70"/>
    <w:rsid w:val="00F6049C"/>
    <w:rsid w:val="00F6462A"/>
    <w:rsid w:val="00F870A0"/>
    <w:rsid w:val="00F92136"/>
    <w:rsid w:val="00FA6017"/>
    <w:rsid w:val="00FC0938"/>
    <w:rsid w:val="00FC12A3"/>
    <w:rsid w:val="00FD6A65"/>
    <w:rsid w:val="00FE08A9"/>
    <w:rsid w:val="00FF048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9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10F23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6748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74810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CA6CB6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CA6CB6"/>
  </w:style>
  <w:style w:type="paragraph" w:styleId="BodyText">
    <w:name w:val="Body Text"/>
    <w:basedOn w:val="Normal"/>
    <w:link w:val="a0"/>
    <w:uiPriority w:val="99"/>
    <w:semiHidden/>
    <w:unhideWhenUsed/>
    <w:rsid w:val="00F21C5D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semiHidden/>
    <w:rsid w:val="00F21C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542E65CD09B74D8D11C3DD2BBD543F9757D9A611218CCE88E9891BA593EC7DF52B881AFA60h644K" TargetMode="External" /><Relationship Id="rId6" Type="http://schemas.openxmlformats.org/officeDocument/2006/relationships/hyperlink" Target="consultantplus://offline/ref=01144D5D16BD55387E58EEE8587A5DE6DA4F3F081A1511BE8363B3F552B585E46D490E5F825EP753K" TargetMode="External" /><Relationship Id="rId7" Type="http://schemas.openxmlformats.org/officeDocument/2006/relationships/hyperlink" Target="consultantplus://offline/ref=F1429C27EB04D605D5639623AA0811EC49FDFD672A76A50722630FBFF19AC34A28982048A95A90270D0F112281B7E83B96E80D8207497EPDF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F82DA-326D-4ACE-ABB1-983C8D615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