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10D30" w:rsidRPr="00610D30" w:rsidP="001F430C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0079-01-2022-001435-10</w:t>
      </w:r>
    </w:p>
    <w:p w:rsidR="00E03ABA" w:rsidRPr="00452912" w:rsidP="001F430C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610D30">
        <w:rPr>
          <w:rFonts w:ascii="Times New Roman" w:eastAsia="Times New Roman" w:hAnsi="Times New Roman" w:cs="Times New Roman"/>
          <w:sz w:val="28"/>
          <w:szCs w:val="28"/>
          <w:lang w:eastAsia="ru-RU"/>
        </w:rPr>
        <w:t>266/1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>-2022</w:t>
      </w:r>
    </w:p>
    <w:p w:rsidR="00FF71A1" w:rsidP="001F4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1A1" w:rsidP="001F4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BA" w:rsidRPr="00452912" w:rsidP="001F4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03ABA" w:rsidRPr="00452912" w:rsidP="003741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71A1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</w:t>
      </w:r>
      <w:r w:rsidRPr="00452912" w:rsidR="001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                                                         </w:t>
      </w:r>
      <w:r w:rsidRPr="00452912" w:rsidR="003B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Азнакаево РТ</w:t>
      </w:r>
    </w:p>
    <w:p w:rsidR="00E03ABA" w:rsidRPr="00452912" w:rsidP="003741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Мировой судья судебного участка № 3 по Азнакаевскому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3B2E16" w:rsidRPr="00452912" w:rsidP="003741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2912" w:rsidR="00E0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частью </w:t>
      </w:r>
      <w:r w:rsidRPr="00452912" w:rsidR="001233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2912" w:rsidR="00E0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12.2</w:t>
      </w:r>
      <w:r w:rsidRPr="00452912" w:rsidR="001233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912" w:rsidR="00E0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 </w:t>
      </w:r>
      <w:r w:rsidR="00FF71A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Шарифуллина</w:t>
      </w:r>
      <w:r w:rsidR="00FF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А.Ф., данные изъяты</w:t>
      </w:r>
      <w:r w:rsidRPr="00452912" w:rsidR="00CB3D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E16" w:rsidRPr="00452912" w:rsidP="003741C2">
      <w:pPr>
        <w:pStyle w:val="ConsPlusNormal"/>
        <w:ind w:firstLine="540"/>
        <w:jc w:val="both"/>
        <w:rPr>
          <w:rStyle w:val="eop"/>
          <w:sz w:val="28"/>
          <w:szCs w:val="28"/>
        </w:rPr>
      </w:pPr>
      <w:r w:rsidRPr="00452912">
        <w:rPr>
          <w:rStyle w:val="normaltextrun"/>
          <w:sz w:val="28"/>
          <w:szCs w:val="28"/>
        </w:rPr>
        <w:t xml:space="preserve">                                 </w:t>
      </w:r>
      <w:r w:rsidRPr="00452912" w:rsidR="001F430C">
        <w:rPr>
          <w:rStyle w:val="normaltextrun"/>
          <w:sz w:val="28"/>
          <w:szCs w:val="28"/>
        </w:rPr>
        <w:t xml:space="preserve">   </w:t>
      </w:r>
      <w:r w:rsidRPr="00452912">
        <w:rPr>
          <w:rStyle w:val="normaltextrun"/>
          <w:sz w:val="28"/>
          <w:szCs w:val="28"/>
        </w:rPr>
        <w:t xml:space="preserve">  </w:t>
      </w:r>
      <w:r w:rsidRPr="00452912" w:rsidR="00B14FEB">
        <w:rPr>
          <w:rStyle w:val="normaltextrun"/>
          <w:sz w:val="28"/>
          <w:szCs w:val="28"/>
        </w:rPr>
        <w:t>УСТАНОВИЛ:</w:t>
      </w:r>
      <w:r w:rsidRPr="00452912" w:rsidR="00B14FEB">
        <w:rPr>
          <w:rStyle w:val="eop"/>
          <w:sz w:val="28"/>
          <w:szCs w:val="28"/>
        </w:rPr>
        <w:t> </w:t>
      </w:r>
    </w:p>
    <w:p w:rsidR="00F37D32" w:rsidRPr="00452912" w:rsidP="003741C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Шарифуллин А.Ф.</w:t>
      </w:r>
      <w:r w:rsidRPr="00452912" w:rsidR="003B2E16">
        <w:rPr>
          <w:sz w:val="28"/>
          <w:szCs w:val="28"/>
        </w:rPr>
        <w:t>,</w:t>
      </w:r>
      <w:r w:rsidRPr="00452912">
        <w:rPr>
          <w:sz w:val="28"/>
          <w:szCs w:val="28"/>
        </w:rPr>
        <w:t xml:space="preserve"> являясь водителем транспортного средства, в нарушение п. п. 2.5, 2.6.1 Правил дорожного движения</w:t>
      </w:r>
      <w:r w:rsidR="00975FC7">
        <w:rPr>
          <w:sz w:val="28"/>
          <w:szCs w:val="28"/>
        </w:rPr>
        <w:t>,</w:t>
      </w:r>
      <w:r w:rsidRPr="00452912">
        <w:rPr>
          <w:sz w:val="28"/>
          <w:szCs w:val="28"/>
        </w:rPr>
        <w:t xml:space="preserve"> оставил место ДТП, участником которого он являл</w:t>
      </w:r>
      <w:r>
        <w:rPr>
          <w:sz w:val="28"/>
          <w:szCs w:val="28"/>
        </w:rPr>
        <w:t>ся</w:t>
      </w:r>
      <w:r w:rsidRPr="00452912">
        <w:rPr>
          <w:sz w:val="28"/>
          <w:szCs w:val="28"/>
        </w:rPr>
        <w:t xml:space="preserve">, а именно: </w:t>
      </w:r>
      <w:r>
        <w:rPr>
          <w:sz w:val="28"/>
          <w:szCs w:val="28"/>
        </w:rPr>
        <w:t>дата</w:t>
      </w:r>
      <w:r w:rsidRPr="00452912" w:rsidR="003B2E16">
        <w:rPr>
          <w:sz w:val="28"/>
          <w:szCs w:val="28"/>
        </w:rPr>
        <w:t>,</w:t>
      </w:r>
      <w:r w:rsidRPr="00452912">
        <w:rPr>
          <w:sz w:val="28"/>
          <w:szCs w:val="28"/>
        </w:rPr>
        <w:t xml:space="preserve"> в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часов</w:t>
      </w:r>
      <w:r w:rsidRPr="004529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 </w:t>
      </w:r>
      <w:r w:rsidRPr="00452912">
        <w:rPr>
          <w:sz w:val="28"/>
          <w:szCs w:val="28"/>
        </w:rPr>
        <w:t xml:space="preserve"> автом</w:t>
      </w:r>
      <w:r>
        <w:rPr>
          <w:sz w:val="28"/>
          <w:szCs w:val="28"/>
        </w:rPr>
        <w:t>обиле «….</w:t>
      </w:r>
      <w:r>
        <w:rPr>
          <w:sz w:val="28"/>
          <w:szCs w:val="28"/>
        </w:rPr>
        <w:t>»</w:t>
      </w:r>
      <w:r w:rsidRPr="00452912" w:rsidR="003B2E16">
        <w:rPr>
          <w:sz w:val="28"/>
          <w:szCs w:val="28"/>
        </w:rPr>
        <w:t>,</w:t>
      </w:r>
      <w:r w:rsidRPr="00452912">
        <w:rPr>
          <w:sz w:val="28"/>
          <w:szCs w:val="28"/>
        </w:rPr>
        <w:t xml:space="preserve"> государственный номер </w:t>
      </w:r>
      <w:r>
        <w:rPr>
          <w:sz w:val="28"/>
          <w:szCs w:val="28"/>
        </w:rPr>
        <w:t>….</w:t>
      </w:r>
      <w:r w:rsidRPr="00452912">
        <w:rPr>
          <w:sz w:val="28"/>
          <w:szCs w:val="28"/>
        </w:rPr>
        <w:t>, совершил дорожно-транспортное происшествие,</w:t>
      </w:r>
      <w:r w:rsidR="00C80056">
        <w:rPr>
          <w:sz w:val="28"/>
          <w:szCs w:val="28"/>
        </w:rPr>
        <w:t xml:space="preserve"> не выбрав необходимый боковой интервал, который позволил  бы избежать наезд на припаркованный автомобиль,</w:t>
      </w:r>
      <w:r w:rsidRPr="00452912">
        <w:rPr>
          <w:sz w:val="28"/>
          <w:szCs w:val="28"/>
        </w:rPr>
        <w:t xml:space="preserve"> чем совершил правонарушение, предусмотренное ч. 2 ст. 12.27 КоАП РФ.</w:t>
      </w:r>
    </w:p>
    <w:p w:rsidR="00C80056" w:rsidP="0037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Шарифуллин А.Ф.  с  протоколом не согласился</w:t>
      </w:r>
      <w:r w:rsidR="00A61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вину не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Суду 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пояснил, что</w:t>
      </w:r>
      <w:r w:rsidRPr="00452912" w:rsidR="005B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452912" w:rsidR="005B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>л наезд на авто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  «….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государственным регистрационным номером 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Задеть  автомобиль он не мог, поскольку расстояние  от дороги значительное. Кроме того, нет  </w:t>
      </w:r>
      <w:r w:rsidR="00A6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свидетелей,  либо  фиксаций,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</w:t>
      </w:r>
      <w:r w:rsidR="00A615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</w:t>
      </w:r>
      <w:r w:rsidR="00A6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оставления  им места ДТП, или сам факт ДТП.  </w:t>
      </w:r>
    </w:p>
    <w:p w:rsidR="009065F2" w:rsidRPr="00452912" w:rsidP="0037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подтверждение вины </w:t>
      </w:r>
      <w:r w:rsidR="00A61560">
        <w:rPr>
          <w:rFonts w:ascii="Times New Roman" w:hAnsi="Times New Roman" w:eastAsiaTheme="minorEastAsia" w:cs="Times New Roman"/>
          <w:sz w:val="28"/>
          <w:szCs w:val="28"/>
          <w:lang w:eastAsia="ru-RU"/>
        </w:rPr>
        <w:t>Шарифуллина А.Ф.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представлены</w:t>
      </w:r>
      <w:r w:rsidRPr="00452912" w:rsidR="005B259F">
        <w:rPr>
          <w:rFonts w:ascii="Times New Roman" w:hAnsi="Times New Roman" w:eastAsiaTheme="minorEastAsia" w:cs="Times New Roman"/>
          <w:sz w:val="28"/>
          <w:szCs w:val="28"/>
          <w:lang w:eastAsia="ru-RU"/>
        </w:rPr>
        <w:t>: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протокол </w:t>
      </w:r>
      <w:r w:rsidRPr="00452912" w:rsidR="005B259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16 РТ № </w:t>
      </w:r>
      <w:r w:rsidR="00A61560">
        <w:rPr>
          <w:rFonts w:ascii="Times New Roman" w:hAnsi="Times New Roman" w:eastAsiaTheme="minorEastAsia" w:cs="Times New Roman"/>
          <w:sz w:val="28"/>
          <w:szCs w:val="28"/>
          <w:lang w:eastAsia="ru-RU"/>
        </w:rPr>
        <w:t>1747681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452912" w:rsidR="005B259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сообщение</w:t>
      </w:r>
      <w:r w:rsidR="00A61560">
        <w:rPr>
          <w:rFonts w:ascii="Times New Roman" w:hAnsi="Times New Roman" w:eastAsiaTheme="minorEastAsia" w:cs="Times New Roman"/>
          <w:sz w:val="28"/>
          <w:szCs w:val="28"/>
          <w:lang w:eastAsia="ru-RU"/>
        </w:rPr>
        <w:t>м</w:t>
      </w:r>
      <w:r w:rsidRPr="00452912" w:rsidR="005B259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отдел МВД России по Азнакаевскому району №</w:t>
      </w:r>
      <w:r w:rsidR="00A6156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3773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452912" w:rsidR="005B259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года</w:t>
      </w:r>
      <w:r w:rsidR="00A6156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схема дорожно-транспортного происшествия, копия протокола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="00A6156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отношении </w:t>
      </w:r>
      <w:r w:rsidR="00A61560">
        <w:rPr>
          <w:rFonts w:ascii="Times New Roman" w:hAnsi="Times New Roman" w:eastAsiaTheme="minorEastAsia" w:cs="Times New Roman"/>
          <w:sz w:val="28"/>
          <w:szCs w:val="28"/>
          <w:lang w:eastAsia="ru-RU"/>
        </w:rPr>
        <w:t>Шарифуллина</w:t>
      </w:r>
      <w:r w:rsidR="00A6156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А.Ф. по ч.1 ст. 12.15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="00A6156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протоколом осмотра места происшествия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="00A6156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Pr="00452912" w:rsidR="00A97BC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объяснения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ФИО</w:t>
      </w:r>
      <w:r w:rsidR="00A61560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452912" w:rsidR="00A97BCA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другими материалами дела.</w:t>
      </w:r>
    </w:p>
    <w:p w:rsidR="009065F2" w:rsidRPr="00452912" w:rsidP="0037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соответствии с ФЗ "О безопас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ности дорожного движения" от 10.12.1995 N 196-ФЗ,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>я, грузы либо причинен иной материальный ущерб.</w:t>
      </w:r>
    </w:p>
    <w:p w:rsidR="009065F2" w:rsidRPr="00452912" w:rsidP="0037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нарушение п. п. 2.5, 2.6.1 ПДД РФ водитель </w:t>
      </w:r>
      <w:r w:rsidRPr="00452912" w:rsidR="001E1DC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="00A6156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Шарифуллин А.Ф</w:t>
      </w:r>
      <w:r w:rsidRPr="00452912" w:rsidR="001E1DC0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не сообщила о случившемся в полицию и оставил место ДТП, участником которого она являл</w:t>
      </w:r>
      <w:r w:rsidR="00A61560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ся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452912" w:rsidR="00880A6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</w:p>
    <w:p w:rsidR="00A61560" w:rsidP="003741C2">
      <w:pPr>
        <w:pStyle w:val="ConsPlusNormal"/>
        <w:ind w:firstLine="540"/>
        <w:jc w:val="both"/>
        <w:rPr>
          <w:sz w:val="28"/>
          <w:szCs w:val="28"/>
        </w:rPr>
      </w:pPr>
      <w:r w:rsidRPr="00452912">
        <w:rPr>
          <w:sz w:val="28"/>
          <w:szCs w:val="28"/>
        </w:rPr>
        <w:t xml:space="preserve">Доводы </w:t>
      </w:r>
      <w:r>
        <w:rPr>
          <w:sz w:val="28"/>
          <w:szCs w:val="28"/>
        </w:rPr>
        <w:t>Шарифуллина А.Ф.</w:t>
      </w:r>
      <w:r w:rsidRPr="00452912" w:rsidR="001F430C">
        <w:rPr>
          <w:sz w:val="28"/>
          <w:szCs w:val="28"/>
        </w:rPr>
        <w:t xml:space="preserve"> </w:t>
      </w:r>
      <w:r w:rsidRPr="00452912">
        <w:rPr>
          <w:sz w:val="28"/>
          <w:szCs w:val="28"/>
        </w:rPr>
        <w:t>о том, что</w:t>
      </w:r>
      <w:r>
        <w:rPr>
          <w:sz w:val="28"/>
          <w:szCs w:val="28"/>
        </w:rPr>
        <w:t xml:space="preserve"> он ДТП не совершал и место его совершения не оставлял</w:t>
      </w:r>
      <w:r w:rsidRPr="00452912">
        <w:rPr>
          <w:sz w:val="28"/>
          <w:szCs w:val="28"/>
        </w:rPr>
        <w:t>,  судом не могут быть приняты во внимание как основания для освобождения е</w:t>
      </w:r>
      <w:r>
        <w:rPr>
          <w:sz w:val="28"/>
          <w:szCs w:val="28"/>
        </w:rPr>
        <w:t>го</w:t>
      </w:r>
      <w:r w:rsidRPr="00452912">
        <w:rPr>
          <w:sz w:val="28"/>
          <w:szCs w:val="28"/>
        </w:rPr>
        <w:t xml:space="preserve"> от ответственности, в связи с тем, что </w:t>
      </w:r>
    </w:p>
    <w:p w:rsidR="00A61560" w:rsidP="003741C2">
      <w:pPr>
        <w:pStyle w:val="ConsPlusNormal"/>
        <w:ind w:firstLine="540"/>
        <w:jc w:val="both"/>
        <w:rPr>
          <w:sz w:val="28"/>
          <w:szCs w:val="28"/>
        </w:rPr>
      </w:pPr>
    </w:p>
    <w:p w:rsidR="00A61560" w:rsidP="003741C2">
      <w:pPr>
        <w:pStyle w:val="ConsPlusNormal"/>
        <w:ind w:firstLine="540"/>
        <w:jc w:val="both"/>
        <w:rPr>
          <w:sz w:val="28"/>
          <w:szCs w:val="28"/>
        </w:rPr>
      </w:pPr>
    </w:p>
    <w:p w:rsidR="00A61560" w:rsidP="003741C2">
      <w:pPr>
        <w:pStyle w:val="ConsPlusNormal"/>
        <w:ind w:firstLine="540"/>
        <w:jc w:val="both"/>
        <w:rPr>
          <w:sz w:val="28"/>
          <w:szCs w:val="28"/>
        </w:rPr>
      </w:pPr>
    </w:p>
    <w:p w:rsidR="003152E0" w:rsidRPr="00452912" w:rsidP="003741C2">
      <w:pPr>
        <w:pStyle w:val="ConsPlusNormal"/>
        <w:ind w:firstLine="540"/>
        <w:jc w:val="both"/>
        <w:rPr>
          <w:sz w:val="28"/>
          <w:szCs w:val="28"/>
        </w:rPr>
      </w:pPr>
      <w:r w:rsidRPr="00452912">
        <w:rPr>
          <w:sz w:val="28"/>
          <w:szCs w:val="28"/>
        </w:rPr>
        <w:t>водитель, управляя автомобилем, должен предпринимать все меры к соблюдению ПДД</w:t>
      </w:r>
      <w:r w:rsidR="00A61560">
        <w:rPr>
          <w:sz w:val="28"/>
          <w:szCs w:val="28"/>
        </w:rPr>
        <w:t>.</w:t>
      </w:r>
      <w:r w:rsidR="003C50B2">
        <w:rPr>
          <w:sz w:val="28"/>
          <w:szCs w:val="28"/>
        </w:rPr>
        <w:t xml:space="preserve"> Крое того, </w:t>
      </w:r>
      <w:r w:rsidRPr="00452912">
        <w:rPr>
          <w:sz w:val="28"/>
          <w:szCs w:val="28"/>
        </w:rPr>
        <w:t xml:space="preserve">при рассмотрении настоящего дела </w:t>
      </w:r>
      <w:r w:rsidR="003C50B2">
        <w:rPr>
          <w:sz w:val="28"/>
          <w:szCs w:val="28"/>
        </w:rPr>
        <w:t xml:space="preserve"> также </w:t>
      </w:r>
      <w:r w:rsidRPr="00452912">
        <w:rPr>
          <w:sz w:val="28"/>
          <w:szCs w:val="28"/>
        </w:rPr>
        <w:t xml:space="preserve">не может быть не принято во внимание, что водитель, управляющий </w:t>
      </w:r>
      <w:r w:rsidRPr="00452912">
        <w:rPr>
          <w:sz w:val="28"/>
          <w:szCs w:val="28"/>
        </w:rPr>
        <w:t>автомобилем, который относится к источникам повышенной опасности, должен быть особенно внимательным к окружающей обстановке и следить за дорож</w:t>
      </w:r>
      <w:r w:rsidRPr="00452912">
        <w:rPr>
          <w:sz w:val="28"/>
          <w:szCs w:val="28"/>
        </w:rPr>
        <w:t>ным движением и иными участниками дорожного движения.</w:t>
      </w:r>
    </w:p>
    <w:p w:rsidR="001E4A96" w:rsidRPr="00452912" w:rsidP="003741C2">
      <w:pPr>
        <w:pStyle w:val="ConsPlusNormal"/>
        <w:ind w:firstLine="540"/>
        <w:jc w:val="both"/>
        <w:rPr>
          <w:sz w:val="28"/>
          <w:szCs w:val="28"/>
        </w:rPr>
      </w:pPr>
      <w:r w:rsidRPr="00452912">
        <w:rPr>
          <w:sz w:val="28"/>
          <w:szCs w:val="28"/>
        </w:rPr>
        <w:t>Однако,</w:t>
      </w:r>
      <w:r w:rsidR="003D384F">
        <w:rPr>
          <w:sz w:val="28"/>
          <w:szCs w:val="28"/>
        </w:rPr>
        <w:t xml:space="preserve"> </w:t>
      </w:r>
      <w:r w:rsidR="003E4BF2">
        <w:rPr>
          <w:sz w:val="28"/>
          <w:szCs w:val="28"/>
        </w:rPr>
        <w:t>Шарифуллин А.Ф.</w:t>
      </w:r>
      <w:r w:rsidRPr="00452912">
        <w:rPr>
          <w:sz w:val="28"/>
          <w:szCs w:val="28"/>
        </w:rPr>
        <w:t xml:space="preserve"> достаточной для предотвращения вменяемого е</w:t>
      </w:r>
      <w:r w:rsidR="003E4BF2">
        <w:rPr>
          <w:sz w:val="28"/>
          <w:szCs w:val="28"/>
        </w:rPr>
        <w:t>му</w:t>
      </w:r>
      <w:r w:rsidRPr="00452912">
        <w:rPr>
          <w:sz w:val="28"/>
          <w:szCs w:val="28"/>
        </w:rPr>
        <w:t xml:space="preserve"> правонарушения внимательности не проявил, с места ДТП уехал, не убедившись в безопасности своего маневра</w:t>
      </w:r>
      <w:r w:rsidR="00452912">
        <w:rPr>
          <w:sz w:val="28"/>
          <w:szCs w:val="28"/>
        </w:rPr>
        <w:t>.</w:t>
      </w:r>
    </w:p>
    <w:p w:rsidR="001E4A96" w:rsidRPr="00452912" w:rsidP="003741C2">
      <w:pPr>
        <w:pStyle w:val="ConsPlusNormal"/>
        <w:ind w:firstLine="540"/>
        <w:jc w:val="both"/>
        <w:rPr>
          <w:sz w:val="28"/>
          <w:szCs w:val="28"/>
        </w:rPr>
      </w:pPr>
      <w:r w:rsidRPr="00452912">
        <w:rPr>
          <w:sz w:val="28"/>
          <w:szCs w:val="28"/>
        </w:rPr>
        <w:t xml:space="preserve">Отягчающих и смягчающих </w:t>
      </w:r>
      <w:r w:rsidRPr="00452912">
        <w:rPr>
          <w:sz w:val="28"/>
          <w:szCs w:val="28"/>
        </w:rPr>
        <w:t>административную ответственность обстоятельств судом не установлено.</w:t>
      </w:r>
    </w:p>
    <w:p w:rsidR="0014060A" w:rsidP="00140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52912">
        <w:rPr>
          <w:rFonts w:ascii="Times New Roman" w:hAnsi="Times New Roman" w:cs="Times New Roman"/>
          <w:sz w:val="28"/>
          <w:szCs w:val="28"/>
        </w:rPr>
        <w:t>Принимая во внимание изложенное, конкретные обстоятельства дела,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Шарифуллин  А.Ф.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подлежит административному наказанию в виде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ареста.</w:t>
      </w:r>
    </w:p>
    <w:p w:rsidR="0014060A" w:rsidRPr="00F91C38" w:rsidP="001406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Шарифуллин А.Ф.</w:t>
      </w:r>
      <w:r w:rsidRPr="00F91C38">
        <w:rPr>
          <w:sz w:val="28"/>
          <w:szCs w:val="28"/>
        </w:rPr>
        <w:t xml:space="preserve"> не относится к числу лиц, указанных </w:t>
      </w:r>
      <w:r w:rsidRPr="00F91C38">
        <w:rPr>
          <w:sz w:val="28"/>
          <w:szCs w:val="28"/>
        </w:rPr>
        <w:t>в ст. 3.9 ч. 2 КоАП РФ, которым не может быть назначен административный арест</w:t>
      </w:r>
      <w:r>
        <w:rPr>
          <w:sz w:val="28"/>
          <w:szCs w:val="28"/>
        </w:rPr>
        <w:t>.</w:t>
      </w:r>
      <w:r w:rsidRPr="00F91C38">
        <w:rPr>
          <w:sz w:val="28"/>
          <w:szCs w:val="28"/>
        </w:rPr>
        <w:t xml:space="preserve"> </w:t>
      </w:r>
    </w:p>
    <w:p w:rsidR="0014060A" w:rsidRPr="00F91C38" w:rsidP="001406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Шарифуллин А.Ф.</w:t>
      </w:r>
      <w:r w:rsidRPr="00F91C38">
        <w:rPr>
          <w:sz w:val="28"/>
          <w:szCs w:val="28"/>
        </w:rPr>
        <w:t xml:space="preserve"> доставлен и </w:t>
      </w:r>
      <w:r w:rsidRPr="00F91C38">
        <w:rPr>
          <w:sz w:val="28"/>
          <w:szCs w:val="28"/>
        </w:rPr>
        <w:t xml:space="preserve">задержан  в отделе полиции </w:t>
      </w:r>
      <w:r>
        <w:rPr>
          <w:sz w:val="28"/>
          <w:szCs w:val="28"/>
        </w:rPr>
        <w:t xml:space="preserve"> данные изъяты</w:t>
      </w:r>
      <w:r w:rsidRPr="00F91C38">
        <w:rPr>
          <w:sz w:val="28"/>
          <w:szCs w:val="28"/>
        </w:rPr>
        <w:t xml:space="preserve"> мин. для составления протокола об административном правонарушении, поэтому </w:t>
      </w:r>
      <w:r w:rsidRPr="00F91C38">
        <w:rPr>
          <w:sz w:val="28"/>
          <w:szCs w:val="28"/>
        </w:rPr>
        <w:t>административное наказание в виде административного ареста следует исчислять с момента его доставления.</w:t>
      </w:r>
    </w:p>
    <w:p w:rsidR="0014060A" w:rsidRPr="00F91C38" w:rsidP="00140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1C38">
        <w:rPr>
          <w:rStyle w:val="normaltextrun"/>
          <w:rFonts w:ascii="Times New Roman" w:hAnsi="Times New Roman" w:cs="Times New Roman"/>
          <w:sz w:val="28"/>
          <w:szCs w:val="28"/>
        </w:rPr>
        <w:t>На основании изложенного, руководствуясь ст. 29.9, 29.10 КоАП РФ,</w:t>
      </w:r>
      <w:r w:rsidRPr="00F91C38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14060A" w:rsidRPr="00F91C38" w:rsidP="0014060A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>ПОСТАНОВИЛ:</w:t>
      </w:r>
    </w:p>
    <w:p w:rsidR="0014060A" w:rsidRPr="00F91C38" w:rsidP="0014060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 xml:space="preserve">признать </w:t>
      </w:r>
      <w:r>
        <w:rPr>
          <w:rStyle w:val="normaltextrun"/>
          <w:sz w:val="28"/>
          <w:szCs w:val="28"/>
        </w:rPr>
        <w:t>Шарифуллина</w:t>
      </w:r>
      <w:r>
        <w:rPr>
          <w:rStyle w:val="normaltextrun"/>
          <w:sz w:val="28"/>
          <w:szCs w:val="28"/>
        </w:rPr>
        <w:t xml:space="preserve"> А.Ф.</w:t>
      </w:r>
      <w:r>
        <w:rPr>
          <w:rStyle w:val="normaltextrun"/>
          <w:sz w:val="28"/>
          <w:szCs w:val="28"/>
        </w:rPr>
        <w:t xml:space="preserve"> </w:t>
      </w:r>
      <w:r w:rsidRPr="00F91C38">
        <w:rPr>
          <w:rStyle w:val="normaltextrun"/>
          <w:sz w:val="28"/>
          <w:szCs w:val="28"/>
        </w:rPr>
        <w:t xml:space="preserve"> виновным в совершении администр</w:t>
      </w:r>
      <w:r w:rsidRPr="00F91C38">
        <w:rPr>
          <w:rStyle w:val="normaltextrun"/>
          <w:sz w:val="28"/>
          <w:szCs w:val="28"/>
        </w:rPr>
        <w:t xml:space="preserve">ативного правонарушения, ответственность за которое предусмотрена частью </w:t>
      </w:r>
      <w:r>
        <w:rPr>
          <w:rStyle w:val="normaltextrun"/>
          <w:sz w:val="28"/>
          <w:szCs w:val="28"/>
        </w:rPr>
        <w:t>2</w:t>
      </w:r>
      <w:r w:rsidRPr="00F91C38">
        <w:rPr>
          <w:rStyle w:val="normaltextrun"/>
          <w:sz w:val="28"/>
          <w:szCs w:val="28"/>
        </w:rPr>
        <w:t xml:space="preserve"> статьи </w:t>
      </w:r>
      <w:r>
        <w:rPr>
          <w:rStyle w:val="normaltextrun"/>
          <w:sz w:val="28"/>
          <w:szCs w:val="28"/>
        </w:rPr>
        <w:t>12.27</w:t>
      </w:r>
      <w:r w:rsidRPr="00F91C38">
        <w:rPr>
          <w:rStyle w:val="normaltextrun"/>
          <w:sz w:val="28"/>
          <w:szCs w:val="28"/>
        </w:rPr>
        <w:t xml:space="preserve"> Ко</w:t>
      </w:r>
      <w:r>
        <w:rPr>
          <w:rStyle w:val="normaltextrun"/>
          <w:sz w:val="28"/>
          <w:szCs w:val="28"/>
        </w:rPr>
        <w:t>декса Российской Федерации об административном правонарушении</w:t>
      </w:r>
      <w:r w:rsidRPr="00F91C38">
        <w:rPr>
          <w:rStyle w:val="normaltextrun"/>
          <w:sz w:val="28"/>
          <w:szCs w:val="28"/>
        </w:rPr>
        <w:t xml:space="preserve"> и назначить ему административное наказание в виде административного ареста сроком на 5  (пять) суток.</w:t>
      </w:r>
      <w:r w:rsidRPr="00F91C38">
        <w:rPr>
          <w:rStyle w:val="eop"/>
          <w:sz w:val="28"/>
          <w:szCs w:val="28"/>
        </w:rPr>
        <w:t> </w:t>
      </w:r>
    </w:p>
    <w:p w:rsidR="0014060A" w:rsidRPr="00F91C38" w:rsidP="0014060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F91C38">
        <w:rPr>
          <w:rStyle w:val="spellingerror"/>
          <w:sz w:val="28"/>
          <w:szCs w:val="28"/>
        </w:rPr>
        <w:t>С</w:t>
      </w:r>
      <w:r w:rsidRPr="00F91C38">
        <w:rPr>
          <w:rStyle w:val="spellingerror"/>
          <w:sz w:val="28"/>
          <w:szCs w:val="28"/>
        </w:rPr>
        <w:t>рок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отбывания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административного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наказания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normaltextrun"/>
          <w:sz w:val="28"/>
          <w:szCs w:val="28"/>
        </w:rPr>
        <w:t>в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виде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административного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ареста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normaltextrun"/>
          <w:sz w:val="28"/>
          <w:szCs w:val="28"/>
        </w:rPr>
        <w:t xml:space="preserve"> </w:t>
      </w:r>
      <w:r w:rsidRPr="00F91C38">
        <w:rPr>
          <w:rStyle w:val="normaltextrun"/>
          <w:sz w:val="28"/>
          <w:szCs w:val="28"/>
        </w:rPr>
        <w:t xml:space="preserve">исчислять с </w:t>
      </w:r>
      <w:r>
        <w:rPr>
          <w:rStyle w:val="normaltextrun"/>
          <w:sz w:val="28"/>
          <w:szCs w:val="28"/>
        </w:rPr>
        <w:t>данные</w:t>
      </w:r>
      <w:r>
        <w:rPr>
          <w:rStyle w:val="normaltextrun"/>
          <w:sz w:val="28"/>
          <w:szCs w:val="28"/>
        </w:rPr>
        <w:t xml:space="preserve"> изъяты</w:t>
      </w:r>
      <w:r w:rsidRPr="00F91C38">
        <w:rPr>
          <w:rStyle w:val="normaltextrun"/>
          <w:sz w:val="28"/>
          <w:szCs w:val="28"/>
        </w:rPr>
        <w:t xml:space="preserve"> года.</w:t>
      </w:r>
    </w:p>
    <w:p w:rsidR="0014060A" w:rsidRPr="00F91C38" w:rsidP="0014060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 w:rsidRPr="00F91C38">
        <w:rPr>
          <w:rStyle w:val="contextualspellingandgrammarerror"/>
          <w:sz w:val="28"/>
          <w:szCs w:val="28"/>
        </w:rPr>
        <w:t>ОМВД  России</w:t>
      </w:r>
      <w:r w:rsidRPr="00F91C38">
        <w:rPr>
          <w:rStyle w:val="normaltextrun"/>
          <w:sz w:val="28"/>
          <w:szCs w:val="28"/>
        </w:rPr>
        <w:t> </w:t>
      </w:r>
      <w:r w:rsidRPr="00F91C38">
        <w:rPr>
          <w:rStyle w:val="contextualspellingandgrammarerror"/>
          <w:sz w:val="28"/>
          <w:szCs w:val="28"/>
        </w:rPr>
        <w:t xml:space="preserve">по  Азнакаевскому </w:t>
      </w:r>
      <w:r w:rsidRPr="00F91C38">
        <w:rPr>
          <w:rStyle w:val="normaltextrun"/>
          <w:sz w:val="28"/>
          <w:szCs w:val="28"/>
        </w:rPr>
        <w:t>району.</w:t>
      </w:r>
      <w:r w:rsidRPr="00F91C38">
        <w:rPr>
          <w:rStyle w:val="eop"/>
          <w:sz w:val="28"/>
          <w:szCs w:val="28"/>
        </w:rPr>
        <w:t> </w:t>
      </w:r>
    </w:p>
    <w:p w:rsidR="0014060A" w:rsidRPr="00F91C38" w:rsidP="0014060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 xml:space="preserve">Постановление </w:t>
      </w:r>
      <w:r w:rsidRPr="00F91C38">
        <w:rPr>
          <w:rStyle w:val="normaltextrun"/>
          <w:sz w:val="28"/>
          <w:szCs w:val="28"/>
        </w:rPr>
        <w:t>судьи об административном аресте подлежит немедленному исполнению органами внутренних дел. </w:t>
      </w:r>
      <w:r w:rsidRPr="00F91C38">
        <w:rPr>
          <w:rStyle w:val="eop"/>
          <w:sz w:val="28"/>
          <w:szCs w:val="28"/>
        </w:rPr>
        <w:t> </w:t>
      </w:r>
    </w:p>
    <w:p w:rsidR="0014060A" w:rsidRPr="00F91C38" w:rsidP="0014060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F91C38">
        <w:rPr>
          <w:rStyle w:val="normaltextru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(десяти) суток со дня вручения или получени</w:t>
      </w:r>
      <w:r w:rsidRPr="00F91C38">
        <w:rPr>
          <w:rStyle w:val="normaltextrun"/>
          <w:sz w:val="28"/>
          <w:szCs w:val="28"/>
        </w:rPr>
        <w:t>я копии постановления. </w:t>
      </w:r>
    </w:p>
    <w:p w:rsidR="0014060A" w:rsidRPr="00F91C38" w:rsidP="0014060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F91C38">
        <w:rPr>
          <w:rStyle w:val="eop"/>
          <w:sz w:val="28"/>
          <w:szCs w:val="28"/>
        </w:rPr>
        <w:t> </w:t>
      </w:r>
    </w:p>
    <w:p w:rsidR="005C30B0" w:rsidP="00AB65B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F91C38">
        <w:rPr>
          <w:rStyle w:val="eop"/>
          <w:sz w:val="28"/>
          <w:szCs w:val="28"/>
        </w:rPr>
        <w:t xml:space="preserve">              </w:t>
      </w:r>
      <w:r>
        <w:rPr>
          <w:rStyle w:val="eop"/>
          <w:sz w:val="28"/>
          <w:szCs w:val="28"/>
        </w:rPr>
        <w:t xml:space="preserve"> </w:t>
      </w:r>
    </w:p>
    <w:p w:rsidR="005C30B0" w:rsidRPr="00F91C38" w:rsidP="0014060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Мировой судья                           М.М. Калиниченко   </w:t>
      </w:r>
    </w:p>
    <w:sectPr w:rsidSect="004529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2A94"/>
    <w:multiLevelType w:val="multilevel"/>
    <w:tmpl w:val="51A0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3449"/>
    <w:rsid w:val="00046D70"/>
    <w:rsid w:val="00060375"/>
    <w:rsid w:val="000A7030"/>
    <w:rsid w:val="000E66E1"/>
    <w:rsid w:val="0012332D"/>
    <w:rsid w:val="0014060A"/>
    <w:rsid w:val="001768B6"/>
    <w:rsid w:val="001E1DC0"/>
    <w:rsid w:val="001E4A96"/>
    <w:rsid w:val="001E6BD7"/>
    <w:rsid w:val="001F430C"/>
    <w:rsid w:val="00270D3A"/>
    <w:rsid w:val="00296C6B"/>
    <w:rsid w:val="002A22FF"/>
    <w:rsid w:val="003152E0"/>
    <w:rsid w:val="0033349F"/>
    <w:rsid w:val="003741C2"/>
    <w:rsid w:val="003B2E16"/>
    <w:rsid w:val="003C50B2"/>
    <w:rsid w:val="003D384F"/>
    <w:rsid w:val="003E4BF2"/>
    <w:rsid w:val="00410139"/>
    <w:rsid w:val="0043045D"/>
    <w:rsid w:val="004367EA"/>
    <w:rsid w:val="00450AB4"/>
    <w:rsid w:val="00452912"/>
    <w:rsid w:val="004534B3"/>
    <w:rsid w:val="0045397F"/>
    <w:rsid w:val="0046481E"/>
    <w:rsid w:val="00490753"/>
    <w:rsid w:val="004C0554"/>
    <w:rsid w:val="004E2496"/>
    <w:rsid w:val="0051387A"/>
    <w:rsid w:val="0053394C"/>
    <w:rsid w:val="005B259F"/>
    <w:rsid w:val="005C30B0"/>
    <w:rsid w:val="00610D30"/>
    <w:rsid w:val="00657695"/>
    <w:rsid w:val="00680B98"/>
    <w:rsid w:val="00743449"/>
    <w:rsid w:val="007A0868"/>
    <w:rsid w:val="007D237C"/>
    <w:rsid w:val="0080475A"/>
    <w:rsid w:val="00880A6B"/>
    <w:rsid w:val="008C1FFC"/>
    <w:rsid w:val="008F109E"/>
    <w:rsid w:val="009065F2"/>
    <w:rsid w:val="00944893"/>
    <w:rsid w:val="009503CA"/>
    <w:rsid w:val="00975FC7"/>
    <w:rsid w:val="00977A20"/>
    <w:rsid w:val="00984498"/>
    <w:rsid w:val="00994993"/>
    <w:rsid w:val="009A1FB6"/>
    <w:rsid w:val="009B6300"/>
    <w:rsid w:val="00A61560"/>
    <w:rsid w:val="00A918CF"/>
    <w:rsid w:val="00A97BCA"/>
    <w:rsid w:val="00AB65BD"/>
    <w:rsid w:val="00AF0001"/>
    <w:rsid w:val="00B14FEB"/>
    <w:rsid w:val="00BA6A52"/>
    <w:rsid w:val="00BF5624"/>
    <w:rsid w:val="00BF7CF1"/>
    <w:rsid w:val="00C45853"/>
    <w:rsid w:val="00C80056"/>
    <w:rsid w:val="00CA575F"/>
    <w:rsid w:val="00CB3D64"/>
    <w:rsid w:val="00CD193D"/>
    <w:rsid w:val="00CD5720"/>
    <w:rsid w:val="00D063F0"/>
    <w:rsid w:val="00D104CD"/>
    <w:rsid w:val="00D312DA"/>
    <w:rsid w:val="00D4075C"/>
    <w:rsid w:val="00D74DE4"/>
    <w:rsid w:val="00D75265"/>
    <w:rsid w:val="00DA497A"/>
    <w:rsid w:val="00DB316B"/>
    <w:rsid w:val="00DD1D7E"/>
    <w:rsid w:val="00DF78F7"/>
    <w:rsid w:val="00E03ABA"/>
    <w:rsid w:val="00E8032F"/>
    <w:rsid w:val="00E87D06"/>
    <w:rsid w:val="00F003E0"/>
    <w:rsid w:val="00F10415"/>
    <w:rsid w:val="00F37D32"/>
    <w:rsid w:val="00F44B21"/>
    <w:rsid w:val="00F91C38"/>
    <w:rsid w:val="00FC026E"/>
    <w:rsid w:val="00FF40D8"/>
    <w:rsid w:val="00FF71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1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14FEB"/>
  </w:style>
  <w:style w:type="character" w:customStyle="1" w:styleId="eop">
    <w:name w:val="eop"/>
    <w:basedOn w:val="DefaultParagraphFont"/>
    <w:rsid w:val="00B14FEB"/>
  </w:style>
  <w:style w:type="character" w:customStyle="1" w:styleId="tabchar">
    <w:name w:val="tabchar"/>
    <w:basedOn w:val="DefaultParagraphFont"/>
    <w:rsid w:val="00B14FEB"/>
  </w:style>
  <w:style w:type="character" w:customStyle="1" w:styleId="spellingerror">
    <w:name w:val="spellingerror"/>
    <w:basedOn w:val="DefaultParagraphFont"/>
    <w:rsid w:val="00B14FEB"/>
  </w:style>
  <w:style w:type="character" w:customStyle="1" w:styleId="contextualspellingandgrammarerror">
    <w:name w:val="contextualspellingandgrammarerror"/>
    <w:basedOn w:val="DefaultParagraphFont"/>
    <w:rsid w:val="00B14FEB"/>
  </w:style>
  <w:style w:type="paragraph" w:customStyle="1" w:styleId="ConsPlusNormal">
    <w:name w:val="ConsPlusNormal"/>
    <w:rsid w:val="00FC0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B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