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3A2C39">
        <w:rPr>
          <w:rStyle w:val="normaltextrun"/>
          <w:sz w:val="28"/>
          <w:szCs w:val="28"/>
        </w:rPr>
        <w:t>813</w:t>
      </w:r>
      <w:r w:rsidR="00B2119D">
        <w:rPr>
          <w:rStyle w:val="normaltextrun"/>
          <w:sz w:val="28"/>
          <w:szCs w:val="28"/>
        </w:rPr>
        <w:t>-</w:t>
      </w:r>
      <w:r w:rsidR="003A2C39">
        <w:rPr>
          <w:rStyle w:val="normaltextrun"/>
          <w:sz w:val="28"/>
          <w:szCs w:val="28"/>
        </w:rPr>
        <w:t>33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3A2C39">
        <w:rPr>
          <w:rStyle w:val="eop"/>
          <w:sz w:val="28"/>
          <w:szCs w:val="28"/>
        </w:rPr>
        <w:t>141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апреля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3A2C39">
        <w:rPr>
          <w:rStyle w:val="eop"/>
          <w:sz w:val="28"/>
          <w:szCs w:val="28"/>
        </w:rPr>
        <w:t>Давлетбаева</w:t>
      </w:r>
      <w:r w:rsidR="003A2C39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Р.З.,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C10098">
        <w:rPr>
          <w:rStyle w:val="contextualspellingandgrammarerror"/>
          <w:sz w:val="28"/>
          <w:szCs w:val="28"/>
        </w:rPr>
        <w:t>2162</w:t>
      </w:r>
      <w:r w:rsidR="00405ACB">
        <w:rPr>
          <w:rStyle w:val="contextualspellingandgrammarerror"/>
          <w:sz w:val="28"/>
          <w:szCs w:val="28"/>
        </w:rPr>
        <w:t>11174120549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410CB5">
        <w:rPr>
          <w:rStyle w:val="contextualspellingandgrammarerror"/>
          <w:sz w:val="28"/>
          <w:szCs w:val="28"/>
        </w:rPr>
        <w:t>Давлетбаев Р.З.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1B3EF6">
        <w:rPr>
          <w:rStyle w:val="contextualspellingandgrammarerror"/>
          <w:sz w:val="28"/>
          <w:szCs w:val="28"/>
        </w:rPr>
        <w:t>10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6C2568">
        <w:rPr>
          <w:rStyle w:val="contextualspellingandgrammarerror"/>
          <w:sz w:val="28"/>
          <w:szCs w:val="28"/>
        </w:rPr>
        <w:t>Давлетбаев Р.З.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D006E1">
        <w:rPr>
          <w:rStyle w:val="contextualspellingandgrammarerror"/>
          <w:sz w:val="28"/>
          <w:szCs w:val="28"/>
        </w:rPr>
        <w:t>Давлетбаева Р.З</w:t>
      </w:r>
      <w:r w:rsidRPr="001B3EF6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B3EF6" w:rsidRP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На судебное заседание </w:t>
      </w:r>
      <w:r w:rsidR="00D006E1">
        <w:rPr>
          <w:rStyle w:val="contextualspellingandgrammarerror"/>
          <w:color w:val="000000" w:themeColor="text1"/>
          <w:sz w:val="28"/>
          <w:szCs w:val="28"/>
        </w:rPr>
        <w:t>Давлетбаев Р.З.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 не явился, извещен надлежащим образом, причины неявки неизвестны. Суд расценивает данные действия (бездействие) </w:t>
      </w:r>
      <w:r w:rsidR="00D006E1">
        <w:rPr>
          <w:rStyle w:val="contextualspellingandgrammarerror"/>
          <w:color w:val="000000" w:themeColor="text1"/>
          <w:sz w:val="28"/>
          <w:szCs w:val="28"/>
        </w:rPr>
        <w:t>Давлетбаева Р.З.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Мировой судья, исследовав 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</w:t>
      </w:r>
      <w:r w:rsidRPr="00B2119D">
        <w:rPr>
          <w:rStyle w:val="contextualspellingandgrammarerror"/>
          <w:sz w:val="28"/>
          <w:szCs w:val="28"/>
        </w:rP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</w:t>
      </w:r>
      <w:r w:rsidRPr="00B2119D">
        <w:rPr>
          <w:rStyle w:val="contextualspellingandgrammarerror"/>
          <w:sz w:val="28"/>
          <w:szCs w:val="28"/>
        </w:rPr>
        <w:t>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</w:t>
      </w:r>
      <w:r w:rsidRPr="00B2119D">
        <w:rPr>
          <w:rStyle w:val="contextualspellingandgrammarerror"/>
          <w:sz w:val="28"/>
          <w:szCs w:val="28"/>
        </w:rPr>
        <w:t>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D006E1" w:rsidR="00D006E1">
        <w:rPr>
          <w:rStyle w:val="contextualspellingandgrammarerror"/>
          <w:sz w:val="28"/>
          <w:szCs w:val="28"/>
        </w:rPr>
        <w:t xml:space="preserve">18810216211174120549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следуе</w:t>
      </w:r>
      <w:r w:rsidRPr="00B2119D">
        <w:rPr>
          <w:rStyle w:val="contextualspellingandgrammarerror"/>
          <w:sz w:val="28"/>
          <w:szCs w:val="28"/>
        </w:rPr>
        <w:t xml:space="preserve">т, что </w:t>
      </w:r>
      <w:r w:rsidR="00D006E1">
        <w:rPr>
          <w:rStyle w:val="contextualspellingandgrammarerror"/>
          <w:sz w:val="28"/>
          <w:szCs w:val="28"/>
        </w:rPr>
        <w:t>Давлетбаев Р.З</w:t>
      </w:r>
      <w:r w:rsidRPr="007432E7" w:rsidR="007432E7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8115A0">
        <w:rPr>
          <w:rStyle w:val="contextualspellingandgrammarerror"/>
          <w:sz w:val="28"/>
          <w:szCs w:val="28"/>
        </w:rPr>
        <w:t>Давлетбаева Р.З</w:t>
      </w:r>
      <w:r w:rsidRPr="007432E7"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</w:t>
      </w:r>
      <w:r w:rsidRPr="00B2119D">
        <w:rPr>
          <w:rStyle w:val="contextualspellingandgrammarerror"/>
          <w:sz w:val="28"/>
          <w:szCs w:val="28"/>
        </w:rPr>
        <w:t xml:space="preserve">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</w:t>
      </w:r>
      <w:r w:rsidRPr="00B2119D">
        <w:rPr>
          <w:rStyle w:val="contextualspellingandgrammarerror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B2119D">
        <w:rPr>
          <w:rStyle w:val="contextualspellingandgrammarerror"/>
          <w:sz w:val="28"/>
          <w:szCs w:val="28"/>
        </w:rPr>
        <w:t>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8115A0" w:rsidR="008115A0">
        <w:rPr>
          <w:rStyle w:val="contextualspellingandgrammarerror"/>
          <w:sz w:val="28"/>
          <w:szCs w:val="28"/>
        </w:rPr>
        <w:t>Давлетбаева Р.З.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</w:t>
      </w:r>
      <w:r w:rsidRPr="00B2119D">
        <w:rPr>
          <w:rStyle w:val="contextualspellingandgrammarerror"/>
          <w:sz w:val="28"/>
          <w:szCs w:val="28"/>
        </w:rPr>
        <w:t>едусмотренный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 административных правонарушениях административную ответственность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8115A0">
        <w:rPr>
          <w:rStyle w:val="contextualspellingandgrammarerror"/>
          <w:sz w:val="28"/>
          <w:szCs w:val="28"/>
        </w:rPr>
        <w:t>Давлетбаева</w:t>
      </w:r>
      <w:r w:rsidR="008115A0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Р.З.</w:t>
      </w:r>
      <w:r w:rsidR="008115A0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</w:t>
      </w:r>
      <w:r w:rsidRPr="00B2119D">
        <w:rPr>
          <w:rStyle w:val="contextualspellingandgrammarerror"/>
          <w:sz w:val="28"/>
          <w:szCs w:val="28"/>
        </w:rPr>
        <w:t xml:space="preserve">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745044">
        <w:rPr>
          <w:rStyle w:val="contextualspellingandgrammarerror"/>
          <w:sz w:val="28"/>
          <w:szCs w:val="28"/>
        </w:rPr>
        <w:t>2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</w:t>
      </w:r>
      <w:r w:rsidRPr="00B2119D">
        <w:rPr>
          <w:rStyle w:val="contextualspellingandgrammarerror"/>
          <w:sz w:val="28"/>
          <w:szCs w:val="28"/>
        </w:rPr>
        <w:t>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2B27"/>
    <w:rsid w:val="000E3FB7"/>
    <w:rsid w:val="00105245"/>
    <w:rsid w:val="00116F7E"/>
    <w:rsid w:val="00126766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5040E0"/>
    <w:rsid w:val="00504F30"/>
    <w:rsid w:val="00513751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A013B"/>
    <w:rsid w:val="006B2EE2"/>
    <w:rsid w:val="006B7924"/>
    <w:rsid w:val="006C2568"/>
    <w:rsid w:val="00701269"/>
    <w:rsid w:val="00735CAE"/>
    <w:rsid w:val="007366DA"/>
    <w:rsid w:val="007432E7"/>
    <w:rsid w:val="00745044"/>
    <w:rsid w:val="00766519"/>
    <w:rsid w:val="00780E13"/>
    <w:rsid w:val="007810C2"/>
    <w:rsid w:val="007877F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7060"/>
    <w:rsid w:val="00AC272D"/>
    <w:rsid w:val="00AD4A34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D1907"/>
    <w:rsid w:val="00CE132E"/>
    <w:rsid w:val="00CF3AA5"/>
    <w:rsid w:val="00D006E1"/>
    <w:rsid w:val="00D11972"/>
    <w:rsid w:val="00D14CCB"/>
    <w:rsid w:val="00D228F7"/>
    <w:rsid w:val="00D46876"/>
    <w:rsid w:val="00D54780"/>
    <w:rsid w:val="00DB1A77"/>
    <w:rsid w:val="00DB6A05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