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0516BC" w:rsidRPr="00FA2C67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DC0A62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1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</w:t>
      </w:r>
      <w:r w:rsidR="00A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818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C0A62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943DD">
        <w:rPr>
          <w:rFonts w:ascii="Times New Roman" w:hAnsi="Times New Roman" w:cs="Times New Roman"/>
          <w:sz w:val="28"/>
          <w:szCs w:val="28"/>
        </w:rPr>
        <w:t>Тимерьянова</w:t>
      </w:r>
      <w:r w:rsidR="0069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Э.Р.,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>,</w:t>
      </w:r>
      <w:r w:rsidR="00E25A15">
        <w:rPr>
          <w:rFonts w:ascii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….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час.,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гр. </w:t>
      </w:r>
      <w:r w:rsidR="00941B9F">
        <w:rPr>
          <w:rFonts w:ascii="Times New Roman" w:eastAsia="Batang" w:hAnsi="Times New Roman" w:cs="Times New Roman"/>
          <w:sz w:val="28"/>
          <w:szCs w:val="28"/>
          <w:lang w:eastAsia="ru-RU"/>
        </w:rPr>
        <w:t>Тимерьянов</w:t>
      </w:r>
      <w:r w:rsidR="00941B9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Э.Р.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24F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</w:t>
      </w:r>
      <w:r w:rsidR="003000D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лежал на лестничной площадке </w:t>
      </w:r>
      <w:r w:rsidR="00941B9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между первым и вторым этажом </w:t>
      </w:r>
      <w:r w:rsidR="00523E78">
        <w:rPr>
          <w:rFonts w:ascii="Times New Roman" w:eastAsia="Batang" w:hAnsi="Times New Roman" w:cs="Times New Roman"/>
          <w:sz w:val="28"/>
          <w:szCs w:val="28"/>
          <w:lang w:eastAsia="ru-RU"/>
        </w:rPr>
        <w:t>пятого</w:t>
      </w:r>
      <w:r w:rsidR="003000D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подъезда</w:t>
      </w:r>
      <w:r w:rsidR="002B123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алкоголя,</w:t>
      </w:r>
      <w:r w:rsidR="00292A9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речь была невнятной,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BC7DDF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Тимерьянов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Э.Р.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судебное заседание явился, процессуальные права, предусмотренные ст. 25.1 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>КоАП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РФ, а также положения ст. 51 Конституции РФ, были ему разъяснены и понятны, отвода суду не заявлял, свою вину 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>совершении</w:t>
      </w:r>
      <w:r w:rsidRPr="00E63B93" w:rsidR="00E63B9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20.21 Кодекса РФ об административных правонарушениях признал.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92A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Тимерьянова</w:t>
      </w:r>
      <w:r w:rsidR="0029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материалы, суд приходит к выводу, что вина в совершении данног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0900602</w:t>
      </w:r>
      <w:r w:rsidR="0071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объяснением,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2B6B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фотоматериалом и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Тимерьянова</w:t>
      </w:r>
      <w:r w:rsidR="00B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="009D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</w:t>
      </w:r>
      <w:r w:rsidRPr="00772644">
        <w:rPr>
          <w:rFonts w:ascii="Times New Roman" w:hAnsi="Times New Roman" w:cs="Times New Roman"/>
          <w:sz w:val="28"/>
        </w:rPr>
        <w:t>отношении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C46327">
        <w:rPr>
          <w:rFonts w:ascii="Times New Roman" w:hAnsi="Times New Roman" w:cs="Times New Roman"/>
          <w:sz w:val="28"/>
        </w:rPr>
        <w:t>Тимерьянова</w:t>
      </w:r>
      <w:r w:rsidR="00C46327">
        <w:rPr>
          <w:rFonts w:ascii="Times New Roman" w:hAnsi="Times New Roman" w:cs="Times New Roman"/>
          <w:sz w:val="28"/>
        </w:rPr>
        <w:t xml:space="preserve"> Э.Р.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6837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Тимерьянов</w:t>
      </w:r>
      <w:r>
        <w:rPr>
          <w:sz w:val="28"/>
          <w:szCs w:val="28"/>
        </w:rPr>
        <w:t xml:space="preserve"> Э.Р</w:t>
      </w:r>
      <w:r w:rsidR="008F38B4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не относится к числу лиц, указанных в ст. 3.9 ч. 2 </w:t>
      </w:r>
      <w:r w:rsidRPr="001E724A">
        <w:rPr>
          <w:sz w:val="28"/>
          <w:szCs w:val="28"/>
        </w:rPr>
        <w:t>КоАП</w:t>
      </w:r>
      <w:r w:rsidRPr="001E724A">
        <w:rPr>
          <w:sz w:val="28"/>
          <w:szCs w:val="28"/>
        </w:rPr>
        <w:t xml:space="preserve">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="00C46327">
        <w:rPr>
          <w:sz w:val="28"/>
          <w:szCs w:val="28"/>
        </w:rPr>
        <w:t>Тимерьянова</w:t>
      </w:r>
      <w:r w:rsidR="00C46327">
        <w:rPr>
          <w:sz w:val="28"/>
          <w:szCs w:val="28"/>
        </w:rPr>
        <w:t xml:space="preserve"> Э.Р.</w:t>
      </w:r>
      <w:r>
        <w:rPr>
          <w:sz w:val="28"/>
          <w:szCs w:val="28"/>
        </w:rPr>
        <w:t xml:space="preserve"> необходимо исчислять с момента его задержа</w:t>
      </w:r>
      <w:r>
        <w:rPr>
          <w:sz w:val="28"/>
          <w:szCs w:val="28"/>
        </w:rPr>
        <w:t>ния, а именно с данные изъяты</w:t>
      </w:r>
      <w:r>
        <w:rPr>
          <w:sz w:val="28"/>
          <w:szCs w:val="28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644" w:rsidR="00937874">
        <w:rPr>
          <w:rFonts w:ascii="Times New Roman" w:hAnsi="Times New Roman" w:cs="Times New Roman"/>
          <w:sz w:val="28"/>
          <w:szCs w:val="28"/>
        </w:rPr>
        <w:t>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3C16FB">
        <w:rPr>
          <w:rFonts w:ascii="Times New Roman" w:hAnsi="Times New Roman" w:cs="Times New Roman"/>
          <w:sz w:val="28"/>
          <w:szCs w:val="28"/>
        </w:rPr>
        <w:t>Тимерьянова</w:t>
      </w:r>
      <w:r w:rsidR="003C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8D4D6B">
        <w:rPr>
          <w:rFonts w:ascii="Times New Roman" w:eastAsia="Batang" w:hAnsi="Times New Roman" w:cs="Times New Roman"/>
          <w:sz w:val="28"/>
          <w:szCs w:val="28"/>
        </w:rPr>
        <w:t xml:space="preserve">                 </w:t>
      </w:r>
      <w:r w:rsidR="003C16FB">
        <w:rPr>
          <w:rFonts w:ascii="Times New Roman" w:eastAsia="Batang" w:hAnsi="Times New Roman" w:cs="Times New Roman"/>
          <w:sz w:val="28"/>
          <w:szCs w:val="28"/>
        </w:rPr>
        <w:t>3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сут</w:t>
      </w:r>
      <w:r w:rsidR="00A54BE2">
        <w:rPr>
          <w:rFonts w:ascii="Times New Roman" w:eastAsia="Batang" w:hAnsi="Times New Roman" w:cs="Times New Roman"/>
          <w:sz w:val="28"/>
          <w:szCs w:val="28"/>
        </w:rPr>
        <w:t>ок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</w:t>
      </w:r>
      <w:r w:rsidRPr="00393331">
        <w:rPr>
          <w:b w:val="0"/>
          <w:sz w:val="28"/>
          <w:szCs w:val="28"/>
        </w:rPr>
        <w:t>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D4D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   </w:t>
      </w:r>
      <w:r w:rsidR="008D4D6B">
        <w:rPr>
          <w:b w:val="0"/>
          <w:sz w:val="28"/>
          <w:szCs w:val="28"/>
        </w:rPr>
        <w:t xml:space="preserve"> </w:t>
      </w:r>
      <w:r w:rsidR="0001046E">
        <w:rPr>
          <w:b w:val="0"/>
          <w:sz w:val="28"/>
          <w:szCs w:val="28"/>
        </w:rPr>
        <w:t xml:space="preserve"> </w:t>
      </w:r>
      <w:r w:rsidR="008D4D6B">
        <w:rPr>
          <w:b w:val="0"/>
          <w:sz w:val="28"/>
          <w:szCs w:val="28"/>
        </w:rPr>
        <w:t xml:space="preserve">   </w:t>
      </w:r>
      <w:r w:rsidR="00FA490E">
        <w:rPr>
          <w:b w:val="0"/>
          <w:sz w:val="28"/>
          <w:szCs w:val="28"/>
        </w:rPr>
        <w:t xml:space="preserve">     </w:t>
      </w:r>
      <w:r w:rsidR="00FA490E">
        <w:rPr>
          <w:b w:val="0"/>
          <w:sz w:val="28"/>
          <w:szCs w:val="28"/>
        </w:rPr>
        <w:t>Гайнутдинов</w:t>
      </w:r>
      <w:r w:rsidR="00FA490E">
        <w:rPr>
          <w:b w:val="0"/>
          <w:sz w:val="28"/>
          <w:szCs w:val="28"/>
        </w:rPr>
        <w:t xml:space="preserve">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1046E"/>
    <w:rsid w:val="00024E2D"/>
    <w:rsid w:val="000256F6"/>
    <w:rsid w:val="0004239B"/>
    <w:rsid w:val="000516BC"/>
    <w:rsid w:val="00062CBA"/>
    <w:rsid w:val="00066A52"/>
    <w:rsid w:val="00067F4B"/>
    <w:rsid w:val="000877EC"/>
    <w:rsid w:val="000959FD"/>
    <w:rsid w:val="000A6DED"/>
    <w:rsid w:val="000D415A"/>
    <w:rsid w:val="000E3412"/>
    <w:rsid w:val="00123B1D"/>
    <w:rsid w:val="00137194"/>
    <w:rsid w:val="00151A18"/>
    <w:rsid w:val="0015564C"/>
    <w:rsid w:val="0019247D"/>
    <w:rsid w:val="001956F7"/>
    <w:rsid w:val="001B61E7"/>
    <w:rsid w:val="001C0C5E"/>
    <w:rsid w:val="001C5553"/>
    <w:rsid w:val="001C7F64"/>
    <w:rsid w:val="001E29E2"/>
    <w:rsid w:val="001E724A"/>
    <w:rsid w:val="001F03FF"/>
    <w:rsid w:val="001F705B"/>
    <w:rsid w:val="002038DB"/>
    <w:rsid w:val="002047DB"/>
    <w:rsid w:val="00210D6E"/>
    <w:rsid w:val="00224FA0"/>
    <w:rsid w:val="00292A97"/>
    <w:rsid w:val="002A2C4A"/>
    <w:rsid w:val="002A45FC"/>
    <w:rsid w:val="002B123B"/>
    <w:rsid w:val="002B6BEB"/>
    <w:rsid w:val="002D3A54"/>
    <w:rsid w:val="002E0438"/>
    <w:rsid w:val="002E187F"/>
    <w:rsid w:val="002E42E7"/>
    <w:rsid w:val="002E6C17"/>
    <w:rsid w:val="002F66A1"/>
    <w:rsid w:val="003000D7"/>
    <w:rsid w:val="0033321F"/>
    <w:rsid w:val="003479A2"/>
    <w:rsid w:val="00350A91"/>
    <w:rsid w:val="00351640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C16FB"/>
    <w:rsid w:val="003D0818"/>
    <w:rsid w:val="003D127C"/>
    <w:rsid w:val="003E0D09"/>
    <w:rsid w:val="003E485C"/>
    <w:rsid w:val="00421B32"/>
    <w:rsid w:val="00421CE2"/>
    <w:rsid w:val="0043575F"/>
    <w:rsid w:val="00436FFF"/>
    <w:rsid w:val="004436F6"/>
    <w:rsid w:val="0046593C"/>
    <w:rsid w:val="00467038"/>
    <w:rsid w:val="00481B45"/>
    <w:rsid w:val="00490CC7"/>
    <w:rsid w:val="004A2419"/>
    <w:rsid w:val="004B7683"/>
    <w:rsid w:val="004C4C23"/>
    <w:rsid w:val="004D2841"/>
    <w:rsid w:val="004D5F56"/>
    <w:rsid w:val="004D7864"/>
    <w:rsid w:val="00515E92"/>
    <w:rsid w:val="005221F5"/>
    <w:rsid w:val="00523E78"/>
    <w:rsid w:val="0053220D"/>
    <w:rsid w:val="0053323D"/>
    <w:rsid w:val="005333CB"/>
    <w:rsid w:val="005617B5"/>
    <w:rsid w:val="00563731"/>
    <w:rsid w:val="005835C7"/>
    <w:rsid w:val="00596FC5"/>
    <w:rsid w:val="005A0FF0"/>
    <w:rsid w:val="005A1E98"/>
    <w:rsid w:val="005B4E36"/>
    <w:rsid w:val="0060239F"/>
    <w:rsid w:val="00620E9A"/>
    <w:rsid w:val="00646C6C"/>
    <w:rsid w:val="0065045E"/>
    <w:rsid w:val="00650E15"/>
    <w:rsid w:val="0066481B"/>
    <w:rsid w:val="0068376C"/>
    <w:rsid w:val="00684BBE"/>
    <w:rsid w:val="006873A9"/>
    <w:rsid w:val="006943DD"/>
    <w:rsid w:val="006A2396"/>
    <w:rsid w:val="006A409E"/>
    <w:rsid w:val="006D631A"/>
    <w:rsid w:val="007006D5"/>
    <w:rsid w:val="00713C4F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7E6803"/>
    <w:rsid w:val="007F4943"/>
    <w:rsid w:val="00803431"/>
    <w:rsid w:val="00812D6C"/>
    <w:rsid w:val="00837CDE"/>
    <w:rsid w:val="008550E2"/>
    <w:rsid w:val="0085554C"/>
    <w:rsid w:val="00861757"/>
    <w:rsid w:val="0089101E"/>
    <w:rsid w:val="00892971"/>
    <w:rsid w:val="008A122F"/>
    <w:rsid w:val="008A7193"/>
    <w:rsid w:val="008C499C"/>
    <w:rsid w:val="008D0B31"/>
    <w:rsid w:val="008D4D6B"/>
    <w:rsid w:val="008F38B4"/>
    <w:rsid w:val="008F3A1D"/>
    <w:rsid w:val="00913C87"/>
    <w:rsid w:val="00937874"/>
    <w:rsid w:val="00941B9F"/>
    <w:rsid w:val="00964304"/>
    <w:rsid w:val="00976D4C"/>
    <w:rsid w:val="009A10E5"/>
    <w:rsid w:val="009A5E1A"/>
    <w:rsid w:val="009A69EB"/>
    <w:rsid w:val="009B4C65"/>
    <w:rsid w:val="009C619A"/>
    <w:rsid w:val="009D2D98"/>
    <w:rsid w:val="009D3AF2"/>
    <w:rsid w:val="009D669E"/>
    <w:rsid w:val="009F0EC4"/>
    <w:rsid w:val="00A37F04"/>
    <w:rsid w:val="00A541D5"/>
    <w:rsid w:val="00A54BE2"/>
    <w:rsid w:val="00A6198F"/>
    <w:rsid w:val="00A63896"/>
    <w:rsid w:val="00A6728A"/>
    <w:rsid w:val="00A73774"/>
    <w:rsid w:val="00A75439"/>
    <w:rsid w:val="00A754E2"/>
    <w:rsid w:val="00A824B7"/>
    <w:rsid w:val="00A853A1"/>
    <w:rsid w:val="00AB0B98"/>
    <w:rsid w:val="00AB74A2"/>
    <w:rsid w:val="00AC1C8E"/>
    <w:rsid w:val="00AC1CA8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C7DDF"/>
    <w:rsid w:val="00BD7263"/>
    <w:rsid w:val="00C036DC"/>
    <w:rsid w:val="00C24121"/>
    <w:rsid w:val="00C42F17"/>
    <w:rsid w:val="00C46327"/>
    <w:rsid w:val="00C50D4C"/>
    <w:rsid w:val="00C6304F"/>
    <w:rsid w:val="00C73022"/>
    <w:rsid w:val="00C77DD5"/>
    <w:rsid w:val="00CA6070"/>
    <w:rsid w:val="00CB169E"/>
    <w:rsid w:val="00CC0FEF"/>
    <w:rsid w:val="00CF0D7C"/>
    <w:rsid w:val="00CF2217"/>
    <w:rsid w:val="00D01D23"/>
    <w:rsid w:val="00D0757C"/>
    <w:rsid w:val="00D14E6C"/>
    <w:rsid w:val="00D15362"/>
    <w:rsid w:val="00D16160"/>
    <w:rsid w:val="00D23FD6"/>
    <w:rsid w:val="00D41B97"/>
    <w:rsid w:val="00D77CBE"/>
    <w:rsid w:val="00D85C0B"/>
    <w:rsid w:val="00DA17AE"/>
    <w:rsid w:val="00DC00AB"/>
    <w:rsid w:val="00DC0A62"/>
    <w:rsid w:val="00DC6E75"/>
    <w:rsid w:val="00DD31AC"/>
    <w:rsid w:val="00DD5CE3"/>
    <w:rsid w:val="00E04188"/>
    <w:rsid w:val="00E07E4D"/>
    <w:rsid w:val="00E152D5"/>
    <w:rsid w:val="00E20925"/>
    <w:rsid w:val="00E22460"/>
    <w:rsid w:val="00E25A15"/>
    <w:rsid w:val="00E31142"/>
    <w:rsid w:val="00E3208A"/>
    <w:rsid w:val="00E5099C"/>
    <w:rsid w:val="00E559D5"/>
    <w:rsid w:val="00E63B93"/>
    <w:rsid w:val="00E64A07"/>
    <w:rsid w:val="00E7285C"/>
    <w:rsid w:val="00E87204"/>
    <w:rsid w:val="00EB27CA"/>
    <w:rsid w:val="00EB2A22"/>
    <w:rsid w:val="00EC6400"/>
    <w:rsid w:val="00F235F9"/>
    <w:rsid w:val="00F25F5A"/>
    <w:rsid w:val="00F27035"/>
    <w:rsid w:val="00F44A9B"/>
    <w:rsid w:val="00F568C2"/>
    <w:rsid w:val="00F7414C"/>
    <w:rsid w:val="00FA2C67"/>
    <w:rsid w:val="00FA490E"/>
    <w:rsid w:val="00FA6337"/>
    <w:rsid w:val="00FA6E27"/>
    <w:rsid w:val="00FB74ED"/>
    <w:rsid w:val="00FC5B14"/>
    <w:rsid w:val="00FD1166"/>
    <w:rsid w:val="00FD1514"/>
    <w:rsid w:val="00FE1181"/>
    <w:rsid w:val="00FF295A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