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4889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 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="007652FC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542513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542513">
        <w:rPr>
          <w:rStyle w:val="normaltextrun"/>
          <w:sz w:val="28"/>
          <w:szCs w:val="28"/>
        </w:rPr>
        <w:t>0</w:t>
      </w:r>
      <w:r w:rsidR="00330DE3">
        <w:rPr>
          <w:rStyle w:val="normaltextrun"/>
          <w:sz w:val="28"/>
          <w:szCs w:val="28"/>
        </w:rPr>
        <w:t>520</w:t>
      </w:r>
      <w:r w:rsidR="00845FBE">
        <w:rPr>
          <w:rStyle w:val="normaltextrun"/>
          <w:sz w:val="28"/>
          <w:szCs w:val="28"/>
        </w:rPr>
        <w:t>-</w:t>
      </w:r>
      <w:r w:rsidR="00330DE3">
        <w:rPr>
          <w:rStyle w:val="normaltextrun"/>
          <w:sz w:val="28"/>
          <w:szCs w:val="28"/>
        </w:rPr>
        <w:t>39</w:t>
      </w:r>
    </w:p>
    <w:p w:rsidR="00BE6B0B" w:rsidRPr="006B2EE2" w:rsidP="00C4551A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</w:t>
      </w:r>
      <w:r w:rsidR="00C4551A">
        <w:rPr>
          <w:rStyle w:val="eop"/>
          <w:sz w:val="28"/>
          <w:szCs w:val="28"/>
        </w:rPr>
        <w:t xml:space="preserve"> </w:t>
      </w:r>
      <w:r w:rsidRPr="00104889">
        <w:rPr>
          <w:rStyle w:val="eop"/>
          <w:sz w:val="28"/>
          <w:szCs w:val="28"/>
        </w:rPr>
        <w:t>Дело 5-</w:t>
      </w:r>
      <w:r w:rsidR="0016097F">
        <w:rPr>
          <w:rStyle w:val="eop"/>
          <w:sz w:val="28"/>
          <w:szCs w:val="28"/>
        </w:rPr>
        <w:t>9</w:t>
      </w:r>
      <w:r w:rsidR="00330DE3">
        <w:rPr>
          <w:rStyle w:val="eop"/>
          <w:sz w:val="28"/>
          <w:szCs w:val="28"/>
        </w:rPr>
        <w:t>9</w:t>
      </w:r>
      <w:r w:rsidRPr="00104889">
        <w:rPr>
          <w:rStyle w:val="eop"/>
          <w:sz w:val="28"/>
          <w:szCs w:val="28"/>
        </w:rPr>
        <w:t>/</w:t>
      </w:r>
      <w:r w:rsidR="00567906">
        <w:rPr>
          <w:rStyle w:val="eop"/>
          <w:sz w:val="28"/>
          <w:szCs w:val="28"/>
        </w:rPr>
        <w:t>1</w:t>
      </w:r>
      <w:r w:rsidRPr="00104889">
        <w:rPr>
          <w:rStyle w:val="eop"/>
          <w:sz w:val="28"/>
          <w:szCs w:val="28"/>
        </w:rPr>
        <w:t>-202</w:t>
      </w:r>
      <w:r w:rsidR="00542513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9B4E5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9B4E5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C455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 марта </w:t>
      </w:r>
      <w:r w:rsidR="00542513">
        <w:rPr>
          <w:sz w:val="28"/>
          <w:szCs w:val="28"/>
        </w:rPr>
        <w:t>2022</w:t>
      </w:r>
      <w:r w:rsidRPr="005C7C55" w:rsidR="00547C0F">
        <w:rPr>
          <w:sz w:val="28"/>
          <w:szCs w:val="28"/>
        </w:rPr>
        <w:t xml:space="preserve"> года    </w:t>
      </w:r>
      <w:r w:rsidR="008011F1">
        <w:rPr>
          <w:sz w:val="28"/>
          <w:szCs w:val="28"/>
        </w:rPr>
        <w:t xml:space="preserve">      </w:t>
      </w:r>
      <w:r w:rsidRPr="005C7C55" w:rsidR="00547C0F">
        <w:rPr>
          <w:sz w:val="28"/>
          <w:szCs w:val="28"/>
        </w:rPr>
        <w:t xml:space="preserve">                                                            г. Азнакаево </w:t>
      </w:r>
      <w:r w:rsidRPr="005C7C55" w:rsidR="008A6E1E">
        <w:rPr>
          <w:sz w:val="28"/>
          <w:szCs w:val="28"/>
        </w:rPr>
        <w:t>РТ</w:t>
      </w:r>
    </w:p>
    <w:p w:rsidR="00567906" w:rsidP="0056790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города Республики Татарстан</w:t>
      </w:r>
      <w:r w:rsidR="00834DF6">
        <w:rPr>
          <w:sz w:val="28"/>
          <w:szCs w:val="28"/>
        </w:rPr>
        <w:t xml:space="preserve">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>,</w:t>
      </w:r>
    </w:p>
    <w:p w:rsidR="00F704BC" w:rsidRPr="00F704BC" w:rsidP="00567906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104889">
        <w:rPr>
          <w:rStyle w:val="normaltextrun"/>
          <w:sz w:val="28"/>
          <w:szCs w:val="28"/>
        </w:rPr>
        <w:t xml:space="preserve">рассмотрев </w:t>
      </w:r>
      <w:r w:rsidRPr="005C7C55" w:rsidR="00BE6B0B">
        <w:rPr>
          <w:rStyle w:val="normaltextrun"/>
          <w:sz w:val="28"/>
          <w:szCs w:val="28"/>
        </w:rPr>
        <w:t>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330DE3">
        <w:rPr>
          <w:rStyle w:val="eop"/>
          <w:sz w:val="28"/>
          <w:szCs w:val="28"/>
        </w:rPr>
        <w:t>Фар</w:t>
      </w:r>
      <w:r w:rsidR="008F2A34">
        <w:rPr>
          <w:rStyle w:val="eop"/>
          <w:sz w:val="28"/>
          <w:szCs w:val="28"/>
        </w:rPr>
        <w:t>х</w:t>
      </w:r>
      <w:r w:rsidR="00330DE3">
        <w:rPr>
          <w:rStyle w:val="eop"/>
          <w:sz w:val="28"/>
          <w:szCs w:val="28"/>
        </w:rPr>
        <w:t xml:space="preserve">утдинова </w:t>
      </w:r>
      <w:r>
        <w:rPr>
          <w:rStyle w:val="eop"/>
          <w:sz w:val="28"/>
          <w:szCs w:val="28"/>
        </w:rPr>
        <w:t>Р.З., данные изъяты</w:t>
      </w:r>
      <w:r w:rsidRPr="00F704BC">
        <w:rPr>
          <w:rStyle w:val="eop"/>
          <w:sz w:val="28"/>
          <w:szCs w:val="28"/>
        </w:rPr>
        <w:t>,</w:t>
      </w:r>
      <w:r w:rsidR="00BC7DE2">
        <w:rPr>
          <w:rStyle w:val="eop"/>
          <w:sz w:val="28"/>
          <w:szCs w:val="28"/>
        </w:rPr>
        <w:t xml:space="preserve"> </w:t>
      </w:r>
    </w:p>
    <w:p w:rsidR="00BE6B0B" w:rsidRPr="005C7C55" w:rsidP="009B4E5B">
      <w:pPr>
        <w:pStyle w:val="paragraph"/>
        <w:jc w:val="center"/>
        <w:textAlignment w:val="baseline"/>
        <w:rPr>
          <w:sz w:val="28"/>
          <w:szCs w:val="28"/>
        </w:rPr>
      </w:pPr>
      <w:r w:rsidRPr="005C7C55">
        <w:rPr>
          <w:rStyle w:val="contextualspellingandgrammarerror"/>
          <w:sz w:val="28"/>
          <w:szCs w:val="28"/>
        </w:rPr>
        <w:t>УСТАНОВИЛ :</w:t>
      </w:r>
    </w:p>
    <w:p w:rsidR="008B2F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rStyle w:val="eop"/>
          <w:sz w:val="28"/>
          <w:szCs w:val="28"/>
        </w:rPr>
      </w:pPr>
      <w:r w:rsidRPr="0037060E">
        <w:rPr>
          <w:rStyle w:val="eop"/>
          <w:sz w:val="28"/>
          <w:szCs w:val="28"/>
        </w:rPr>
        <w:t xml:space="preserve">согласно протоколу об административном правонарушении № </w:t>
      </w:r>
      <w:r w:rsidR="00C36693">
        <w:rPr>
          <w:rStyle w:val="eop"/>
          <w:sz w:val="28"/>
          <w:szCs w:val="28"/>
          <w:lang w:val="en-US"/>
        </w:rPr>
        <w:t>b</w:t>
      </w:r>
      <w:r w:rsidR="00C36693">
        <w:rPr>
          <w:rStyle w:val="eop"/>
          <w:sz w:val="28"/>
          <w:szCs w:val="28"/>
        </w:rPr>
        <w:t>4388а</w:t>
      </w:r>
      <w:r w:rsidR="000E5BD8">
        <w:rPr>
          <w:rStyle w:val="eop"/>
          <w:sz w:val="28"/>
          <w:szCs w:val="28"/>
        </w:rPr>
        <w:t xml:space="preserve"> </w:t>
      </w:r>
      <w:r w:rsidRPr="0037060E">
        <w:rPr>
          <w:rStyle w:val="eop"/>
          <w:sz w:val="28"/>
          <w:szCs w:val="28"/>
        </w:rPr>
        <w:t>от</w:t>
      </w:r>
      <w:r w:rsidRPr="0037060E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дата</w:t>
      </w:r>
      <w:r w:rsidRPr="0037060E">
        <w:rPr>
          <w:rStyle w:val="eop"/>
          <w:sz w:val="28"/>
          <w:szCs w:val="28"/>
        </w:rPr>
        <w:t xml:space="preserve"> года, </w:t>
      </w:r>
      <w:r w:rsidR="00DF3954">
        <w:rPr>
          <w:rStyle w:val="eop"/>
          <w:sz w:val="28"/>
          <w:szCs w:val="28"/>
        </w:rPr>
        <w:t>Фар</w:t>
      </w:r>
      <w:r w:rsidR="008F2A34">
        <w:rPr>
          <w:rStyle w:val="eop"/>
          <w:sz w:val="28"/>
          <w:szCs w:val="28"/>
        </w:rPr>
        <w:t>х</w:t>
      </w:r>
      <w:r w:rsidR="00DF3954">
        <w:rPr>
          <w:rStyle w:val="eop"/>
          <w:sz w:val="28"/>
          <w:szCs w:val="28"/>
        </w:rPr>
        <w:t>утдинов Р.З</w:t>
      </w:r>
      <w:r w:rsidR="00AE31A1">
        <w:rPr>
          <w:rStyle w:val="eop"/>
          <w:sz w:val="28"/>
          <w:szCs w:val="28"/>
        </w:rPr>
        <w:t>.</w:t>
      </w:r>
      <w:r w:rsidRPr="0037060E">
        <w:rPr>
          <w:rStyle w:val="eop"/>
          <w:sz w:val="28"/>
          <w:szCs w:val="28"/>
        </w:rPr>
        <w:t xml:space="preserve">, не уплатил в установленный законом срок административный штраф по постановлению № </w:t>
      </w:r>
      <w:r w:rsidR="00DF3954">
        <w:rPr>
          <w:rStyle w:val="eop"/>
          <w:sz w:val="28"/>
          <w:szCs w:val="28"/>
        </w:rPr>
        <w:t>537005</w:t>
      </w:r>
      <w:r>
        <w:rPr>
          <w:rStyle w:val="eop"/>
          <w:sz w:val="28"/>
          <w:szCs w:val="28"/>
        </w:rPr>
        <w:t xml:space="preserve"> </w:t>
      </w:r>
      <w:r w:rsidRPr="0037060E">
        <w:rPr>
          <w:rStyle w:val="eop"/>
          <w:sz w:val="28"/>
          <w:szCs w:val="28"/>
        </w:rPr>
        <w:t>от</w:t>
      </w:r>
      <w:r w:rsidR="00D73DB8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дата</w:t>
      </w:r>
      <w:r w:rsidRPr="0037060E">
        <w:rPr>
          <w:rStyle w:val="eop"/>
          <w:sz w:val="28"/>
          <w:szCs w:val="28"/>
        </w:rPr>
        <w:t xml:space="preserve"> года в размере </w:t>
      </w:r>
      <w:r w:rsidR="00BE3FAA">
        <w:rPr>
          <w:rStyle w:val="eop"/>
          <w:sz w:val="28"/>
          <w:szCs w:val="28"/>
        </w:rPr>
        <w:t>10</w:t>
      </w:r>
      <w:r w:rsidRPr="0037060E">
        <w:rPr>
          <w:rStyle w:val="eop"/>
          <w:sz w:val="28"/>
          <w:szCs w:val="28"/>
        </w:rPr>
        <w:t>00 рублей.</w:t>
      </w:r>
      <w:r w:rsidR="00BE3FAA">
        <w:rPr>
          <w:rStyle w:val="eop"/>
          <w:sz w:val="28"/>
          <w:szCs w:val="28"/>
        </w:rPr>
        <w:t xml:space="preserve"> Постановление вступило в законную силу </w:t>
      </w:r>
      <w:r>
        <w:rPr>
          <w:rStyle w:val="eop"/>
          <w:sz w:val="28"/>
          <w:szCs w:val="28"/>
        </w:rPr>
        <w:t xml:space="preserve">дата </w:t>
      </w:r>
      <w:r w:rsidR="00BE3FAA">
        <w:rPr>
          <w:rStyle w:val="eop"/>
          <w:sz w:val="28"/>
          <w:szCs w:val="28"/>
        </w:rPr>
        <w:t xml:space="preserve">года. </w:t>
      </w:r>
    </w:p>
    <w:p w:rsidR="008B2F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rStyle w:val="eop"/>
          <w:sz w:val="28"/>
          <w:szCs w:val="28"/>
        </w:rPr>
      </w:pPr>
      <w:r w:rsidRPr="0037060E">
        <w:rPr>
          <w:rStyle w:val="eop"/>
          <w:sz w:val="28"/>
          <w:szCs w:val="28"/>
        </w:rPr>
        <w:t xml:space="preserve">На этом основании в отношении </w:t>
      </w:r>
      <w:r w:rsidR="00BE3FAA">
        <w:rPr>
          <w:rStyle w:val="eop"/>
          <w:sz w:val="28"/>
          <w:szCs w:val="28"/>
        </w:rPr>
        <w:t>Фар</w:t>
      </w:r>
      <w:r w:rsidR="008F2A34">
        <w:rPr>
          <w:rStyle w:val="eop"/>
          <w:sz w:val="28"/>
          <w:szCs w:val="28"/>
        </w:rPr>
        <w:t>х</w:t>
      </w:r>
      <w:r w:rsidR="00BE3FAA">
        <w:rPr>
          <w:rStyle w:val="eop"/>
          <w:sz w:val="28"/>
          <w:szCs w:val="28"/>
        </w:rPr>
        <w:t>утдинова Р.З</w:t>
      </w:r>
      <w:r w:rsidR="001D667B">
        <w:rPr>
          <w:rStyle w:val="eop"/>
          <w:sz w:val="28"/>
          <w:szCs w:val="28"/>
        </w:rPr>
        <w:t>.</w:t>
      </w:r>
      <w:r w:rsidRPr="001D667B" w:rsidR="001D667B">
        <w:rPr>
          <w:rStyle w:val="eop"/>
          <w:sz w:val="28"/>
          <w:szCs w:val="28"/>
        </w:rPr>
        <w:t xml:space="preserve"> </w:t>
      </w:r>
      <w:r w:rsidRPr="0037060E">
        <w:rPr>
          <w:rStyle w:val="eop"/>
          <w:sz w:val="28"/>
          <w:szCs w:val="28"/>
        </w:rPr>
        <w:t>составлен административный протокол по ч. 1 ст. 20.25 КоАП РФ.</w:t>
      </w:r>
    </w:p>
    <w:p w:rsidR="00191CBD" w:rsidP="008B2FBD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191CBD">
        <w:rPr>
          <w:sz w:val="28"/>
          <w:szCs w:val="28"/>
        </w:rPr>
        <w:t xml:space="preserve">На судебное заседание </w:t>
      </w:r>
      <w:r w:rsidR="00BE3FAA">
        <w:rPr>
          <w:sz w:val="28"/>
          <w:szCs w:val="28"/>
        </w:rPr>
        <w:t>Фар</w:t>
      </w:r>
      <w:r w:rsidR="008F2A34">
        <w:rPr>
          <w:sz w:val="28"/>
          <w:szCs w:val="28"/>
        </w:rPr>
        <w:t>х</w:t>
      </w:r>
      <w:r w:rsidR="00BE3FAA">
        <w:rPr>
          <w:sz w:val="28"/>
          <w:szCs w:val="28"/>
        </w:rPr>
        <w:t>утдинов Р.З</w:t>
      </w:r>
      <w:r w:rsidR="008B2FBD">
        <w:rPr>
          <w:sz w:val="28"/>
          <w:szCs w:val="28"/>
        </w:rPr>
        <w:t>.</w:t>
      </w:r>
      <w:r w:rsidRPr="00191CBD">
        <w:rPr>
          <w:sz w:val="28"/>
          <w:szCs w:val="28"/>
        </w:rPr>
        <w:t xml:space="preserve"> не явил</w:t>
      </w:r>
      <w:r w:rsidR="00BE3FAA">
        <w:rPr>
          <w:sz w:val="28"/>
          <w:szCs w:val="28"/>
        </w:rPr>
        <w:t>ся</w:t>
      </w:r>
      <w:r w:rsidRPr="00191CBD">
        <w:rPr>
          <w:sz w:val="28"/>
          <w:szCs w:val="28"/>
        </w:rPr>
        <w:t xml:space="preserve">, извещен надлежащим образом, причины неявки неизвестны. Суд расценивает данные действия (бездействие) </w:t>
      </w:r>
      <w:r w:rsidR="00265468">
        <w:rPr>
          <w:sz w:val="28"/>
          <w:szCs w:val="28"/>
        </w:rPr>
        <w:t>Фар</w:t>
      </w:r>
      <w:r w:rsidR="008F2A34">
        <w:rPr>
          <w:sz w:val="28"/>
          <w:szCs w:val="28"/>
        </w:rPr>
        <w:t>х</w:t>
      </w:r>
      <w:r w:rsidR="00265468">
        <w:rPr>
          <w:sz w:val="28"/>
          <w:szCs w:val="28"/>
        </w:rPr>
        <w:t>утдинова Р.З</w:t>
      </w:r>
      <w:r w:rsidR="00C34E14">
        <w:rPr>
          <w:sz w:val="28"/>
          <w:szCs w:val="28"/>
        </w:rPr>
        <w:t>.</w:t>
      </w:r>
      <w:r w:rsidRPr="00191CBD">
        <w:rPr>
          <w:sz w:val="28"/>
          <w:szCs w:val="28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</w:t>
      </w:r>
      <w:r>
        <w:rPr>
          <w:sz w:val="28"/>
          <w:szCs w:val="28"/>
        </w:rPr>
        <w:t>.</w:t>
      </w:r>
    </w:p>
    <w:p w:rsidR="00191CBD" w:rsidP="008C1E07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DE6245">
        <w:rPr>
          <w:sz w:val="28"/>
          <w:szCs w:val="28"/>
        </w:rPr>
        <w:t xml:space="preserve">Мировой судья, исследовав </w:t>
      </w:r>
      <w:r w:rsidRPr="00DE6245">
        <w:rPr>
          <w:sz w:val="28"/>
          <w:szCs w:val="28"/>
        </w:rPr>
        <w:t>доказательства по делу, приходит к следующему.</w:t>
      </w:r>
    </w:p>
    <w:p w:rsidR="008C1E07" w:rsidRPr="008C1E07" w:rsidP="008C1E07">
      <w:pPr>
        <w:pStyle w:val="paragraph"/>
        <w:spacing w:before="0" w:beforeAutospacing="0" w:after="0" w:afterAutospacing="0"/>
        <w:ind w:firstLine="680"/>
        <w:jc w:val="both"/>
        <w:textAlignment w:val="baseline"/>
        <w:rPr>
          <w:sz w:val="28"/>
          <w:szCs w:val="28"/>
        </w:rPr>
      </w:pPr>
      <w:r w:rsidRPr="008C1E07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</w:t>
      </w:r>
      <w:r w:rsidRPr="008C1E07">
        <w:rPr>
          <w:sz w:val="28"/>
          <w:szCs w:val="28"/>
        </w:rPr>
        <w:t>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C1E07" w:rsidP="008C1E0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8C1E07">
        <w:rPr>
          <w:sz w:val="28"/>
          <w:szCs w:val="28"/>
        </w:rPr>
        <w:tab/>
        <w:t xml:space="preserve">Согласно статье </w:t>
      </w:r>
      <w:r w:rsidRPr="008C1E07">
        <w:rPr>
          <w:sz w:val="28"/>
          <w:szCs w:val="28"/>
        </w:rPr>
        <w:t>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</w:t>
      </w:r>
      <w:r w:rsidRPr="008C1E07">
        <w:rPr>
          <w:sz w:val="28"/>
          <w:szCs w:val="28"/>
        </w:rPr>
        <w:t>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682522" w:rsidP="0068252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В соответствии с ч. 1 ст. 20.25 Кодекса Российской Федерации </w:t>
      </w:r>
      <w:r w:rsidRPr="005C7C55">
        <w:rPr>
          <w:rStyle w:val="normaltextrun"/>
          <w:sz w:val="28"/>
          <w:szCs w:val="28"/>
        </w:rPr>
        <w:t xml:space="preserve">об административных правонарушениях неуплата административного штрафа в </w:t>
      </w:r>
      <w:r w:rsidRPr="005C7C55">
        <w:rPr>
          <w:rStyle w:val="normaltextrun"/>
          <w:sz w:val="28"/>
          <w:szCs w:val="28"/>
        </w:rPr>
        <w:t>срок, предусмотренный настоящим Кодексом,</w:t>
      </w:r>
      <w:r w:rsidR="00647211">
        <w:rPr>
          <w:rStyle w:val="normaltextrun"/>
          <w:sz w:val="28"/>
          <w:szCs w:val="28"/>
        </w:rPr>
        <w:t xml:space="preserve"> </w:t>
      </w:r>
      <w:r w:rsidRPr="005C7C55">
        <w:rPr>
          <w:rStyle w:val="normaltextru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5C7C55">
        <w:rPr>
          <w:rStyle w:val="normaltextru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  <w:r w:rsidRPr="005C7C55">
        <w:rPr>
          <w:rStyle w:val="eop"/>
          <w:sz w:val="28"/>
          <w:szCs w:val="28"/>
        </w:rPr>
        <w:t> 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Из постановления </w:t>
      </w:r>
      <w:r w:rsidRPr="007272DA" w:rsidR="007272DA">
        <w:rPr>
          <w:rStyle w:val="normaltextrun"/>
          <w:sz w:val="28"/>
          <w:szCs w:val="28"/>
        </w:rPr>
        <w:t xml:space="preserve">№ </w:t>
      </w:r>
      <w:r w:rsidRPr="00265468" w:rsidR="00265468">
        <w:rPr>
          <w:rStyle w:val="normaltextrun"/>
          <w:sz w:val="28"/>
          <w:szCs w:val="28"/>
        </w:rPr>
        <w:t xml:space="preserve">537005 </w:t>
      </w:r>
      <w:r w:rsidRPr="00265468" w:rsidR="00265468">
        <w:rPr>
          <w:rStyle w:val="normaltextrun"/>
          <w:sz w:val="28"/>
          <w:szCs w:val="28"/>
        </w:rPr>
        <w:t>от</w:t>
      </w:r>
      <w:r w:rsidRPr="00265468" w:rsidR="0026546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Pr="00265468" w:rsidR="00265468">
        <w:rPr>
          <w:rStyle w:val="normaltextrun"/>
          <w:sz w:val="28"/>
          <w:szCs w:val="28"/>
        </w:rPr>
        <w:t xml:space="preserve"> года</w:t>
      </w:r>
      <w:r w:rsidRPr="00682522">
        <w:rPr>
          <w:rStyle w:val="normaltextrun"/>
          <w:sz w:val="28"/>
          <w:szCs w:val="28"/>
        </w:rPr>
        <w:t xml:space="preserve">, следует, что </w:t>
      </w:r>
      <w:r w:rsidRPr="0027512A" w:rsidR="0027512A">
        <w:rPr>
          <w:rStyle w:val="normaltextrun"/>
          <w:sz w:val="28"/>
          <w:szCs w:val="28"/>
        </w:rPr>
        <w:t>Фар</w:t>
      </w:r>
      <w:r w:rsidR="008F2A34">
        <w:rPr>
          <w:rStyle w:val="normaltextrun"/>
          <w:sz w:val="28"/>
          <w:szCs w:val="28"/>
        </w:rPr>
        <w:t>х</w:t>
      </w:r>
      <w:r w:rsidRPr="0027512A" w:rsidR="0027512A">
        <w:rPr>
          <w:rStyle w:val="normaltextrun"/>
          <w:sz w:val="28"/>
          <w:szCs w:val="28"/>
        </w:rPr>
        <w:t>утдинов Р.З.</w:t>
      </w:r>
      <w:r w:rsidR="0027512A">
        <w:rPr>
          <w:rStyle w:val="normaltextrun"/>
          <w:sz w:val="28"/>
          <w:szCs w:val="28"/>
        </w:rPr>
        <w:t xml:space="preserve"> </w:t>
      </w:r>
      <w:r w:rsidRPr="00682522">
        <w:rPr>
          <w:rStyle w:val="normaltextrun"/>
          <w:sz w:val="28"/>
          <w:szCs w:val="28"/>
        </w:rPr>
        <w:t xml:space="preserve">привлечен к административной ответственности и подвергнут наказанию в виде штрафа. Постановление вступило в законную силу </w:t>
      </w:r>
      <w:r>
        <w:rPr>
          <w:rStyle w:val="normaltextrun"/>
          <w:sz w:val="28"/>
          <w:szCs w:val="28"/>
        </w:rPr>
        <w:t>дата</w:t>
      </w:r>
      <w:r w:rsidRPr="0027512A" w:rsidR="0027512A">
        <w:rPr>
          <w:rStyle w:val="normaltextrun"/>
          <w:sz w:val="28"/>
          <w:szCs w:val="28"/>
        </w:rPr>
        <w:t xml:space="preserve"> года</w:t>
      </w:r>
      <w:r w:rsidRPr="00682522">
        <w:rPr>
          <w:rStyle w:val="normaltextrun"/>
          <w:sz w:val="28"/>
          <w:szCs w:val="28"/>
        </w:rPr>
        <w:t>, обжаловано не было. Штраф подлежал оплате в 60-ти дневный срок.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Из протокола об административном правонарушении с</w:t>
      </w:r>
      <w:r w:rsidRPr="00682522">
        <w:rPr>
          <w:rStyle w:val="normaltextrun"/>
          <w:sz w:val="28"/>
          <w:szCs w:val="28"/>
        </w:rPr>
        <w:t xml:space="preserve">ледует, что он составлен в отношении </w:t>
      </w:r>
      <w:r w:rsidR="0027512A">
        <w:rPr>
          <w:rStyle w:val="normaltextrun"/>
          <w:sz w:val="28"/>
          <w:szCs w:val="28"/>
        </w:rPr>
        <w:t>Фар</w:t>
      </w:r>
      <w:r w:rsidR="008F2A34">
        <w:rPr>
          <w:rStyle w:val="normaltextrun"/>
          <w:sz w:val="28"/>
          <w:szCs w:val="28"/>
        </w:rPr>
        <w:t>х</w:t>
      </w:r>
      <w:r w:rsidR="0027512A">
        <w:rPr>
          <w:rStyle w:val="normaltextrun"/>
          <w:sz w:val="28"/>
          <w:szCs w:val="28"/>
        </w:rPr>
        <w:t>утдинова Р.З</w:t>
      </w:r>
      <w:r w:rsidRPr="00682522">
        <w:rPr>
          <w:rStyle w:val="normaltextrun"/>
          <w:sz w:val="28"/>
          <w:szCs w:val="28"/>
        </w:rPr>
        <w:t>., при выявлении факта  административного правонарушения - неуплаты в установленный срок штрафа.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>Не доверять предоставленным доказательствам нет оснований, так как они не противоречат друг другу, составл</w:t>
      </w:r>
      <w:r w:rsidRPr="00682522">
        <w:rPr>
          <w:rStyle w:val="normaltextrun"/>
          <w:sz w:val="28"/>
          <w:szCs w:val="28"/>
        </w:rPr>
        <w:t xml:space="preserve">ены в соответствии с административным законодательством. 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</w:t>
      </w:r>
      <w:r w:rsidRPr="00682522">
        <w:rPr>
          <w:rStyle w:val="normaltextru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90DE5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Как установлено по делу, штраф в 60-ти </w:t>
      </w:r>
      <w:r w:rsidRPr="00682522">
        <w:rPr>
          <w:rStyle w:val="normaltextrun"/>
          <w:sz w:val="28"/>
          <w:szCs w:val="28"/>
        </w:rPr>
        <w:t>дневный срок не оплачен.</w:t>
      </w:r>
    </w:p>
    <w:p w:rsidR="00682522" w:rsidRPr="00682522" w:rsidP="00590DE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682522">
        <w:rPr>
          <w:rStyle w:val="normaltextrun"/>
          <w:sz w:val="28"/>
          <w:szCs w:val="28"/>
        </w:rPr>
        <w:t xml:space="preserve">Действия </w:t>
      </w:r>
      <w:r w:rsidR="0027512A">
        <w:rPr>
          <w:rStyle w:val="normaltextrun"/>
          <w:sz w:val="28"/>
          <w:szCs w:val="28"/>
        </w:rPr>
        <w:t>Фар</w:t>
      </w:r>
      <w:r w:rsidR="008F2A34">
        <w:rPr>
          <w:rStyle w:val="normaltextrun"/>
          <w:sz w:val="28"/>
          <w:szCs w:val="28"/>
        </w:rPr>
        <w:t>х</w:t>
      </w:r>
      <w:r w:rsidR="0027512A">
        <w:rPr>
          <w:rStyle w:val="normaltextrun"/>
          <w:sz w:val="28"/>
          <w:szCs w:val="28"/>
        </w:rPr>
        <w:t>утдинова Р.З.</w:t>
      </w:r>
      <w:r w:rsidRPr="00682522">
        <w:rPr>
          <w:rStyle w:val="normaltextrun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5002DD" w:rsidP="005F048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5002DD">
        <w:rPr>
          <w:rStyle w:val="normaltextrun"/>
          <w:sz w:val="28"/>
          <w:szCs w:val="28"/>
        </w:rPr>
        <w:t>Обстоятельств, смягчающих в</w:t>
      </w:r>
      <w:r w:rsidRPr="005002DD">
        <w:rPr>
          <w:rStyle w:val="normaltextrun"/>
          <w:sz w:val="28"/>
          <w:szCs w:val="28"/>
        </w:rPr>
        <w:t xml:space="preserve"> соответствии со статьей 4.2 Кодекса Российской Федерации об административных правонарушениях административную ответственность либо отягчающих в соответствии со статьей 4.3 Кодекса Российской Федерации об административных правонарушениях, суд не усматривае</w:t>
      </w:r>
      <w:r w:rsidRPr="005002DD">
        <w:rPr>
          <w:rStyle w:val="normaltextrun"/>
          <w:sz w:val="28"/>
          <w:szCs w:val="28"/>
        </w:rPr>
        <w:t>т.</w:t>
      </w:r>
    </w:p>
    <w:p w:rsidR="00BE6B0B" w:rsidRPr="005C7C55" w:rsidP="005F048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Руководствуясь </w:t>
      </w:r>
      <w:r w:rsidRPr="005C7C55">
        <w:rPr>
          <w:rStyle w:val="spellingerror"/>
          <w:sz w:val="28"/>
          <w:szCs w:val="28"/>
        </w:rPr>
        <w:t>ст.</w:t>
      </w:r>
      <w:r w:rsidR="00AE2154">
        <w:rPr>
          <w:rStyle w:val="spellingerror"/>
          <w:sz w:val="28"/>
          <w:szCs w:val="28"/>
        </w:rPr>
        <w:t xml:space="preserve"> </w:t>
      </w:r>
      <w:r w:rsidRPr="005C7C55">
        <w:rPr>
          <w:rStyle w:val="spellingerror"/>
          <w:sz w:val="28"/>
          <w:szCs w:val="28"/>
        </w:rPr>
        <w:t>ст</w:t>
      </w:r>
      <w:r w:rsidRPr="005C7C55">
        <w:rPr>
          <w:rStyle w:val="normaltextrun"/>
          <w:sz w:val="28"/>
          <w:szCs w:val="28"/>
        </w:rPr>
        <w:t>. 20.25, 32.2, 29.9-29.11 КоАП РФ мировой судья</w:t>
      </w:r>
      <w:r w:rsidRPr="005C7C55">
        <w:rPr>
          <w:rStyle w:val="eop"/>
          <w:sz w:val="28"/>
          <w:szCs w:val="28"/>
        </w:rPr>
        <w:t> </w:t>
      </w:r>
    </w:p>
    <w:p w:rsidR="00B177CB" w:rsidP="00C75B8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5C7C55" w:rsidP="00C75B8A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ПОСТАНОВИЛ: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AA19FA" w:rsidP="005F048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 xml:space="preserve">признать </w:t>
      </w:r>
      <w:r w:rsidRPr="00853FAF" w:rsidR="00853FAF">
        <w:rPr>
          <w:rStyle w:val="eop"/>
          <w:sz w:val="28"/>
          <w:szCs w:val="28"/>
        </w:rPr>
        <w:t>Фар</w:t>
      </w:r>
      <w:r w:rsidR="008F2A34">
        <w:rPr>
          <w:rStyle w:val="eop"/>
          <w:sz w:val="28"/>
          <w:szCs w:val="28"/>
        </w:rPr>
        <w:t>х</w:t>
      </w:r>
      <w:r w:rsidRPr="00853FAF" w:rsidR="00853FAF">
        <w:rPr>
          <w:rStyle w:val="eop"/>
          <w:sz w:val="28"/>
          <w:szCs w:val="28"/>
        </w:rPr>
        <w:t xml:space="preserve">утдинова </w:t>
      </w:r>
      <w:r>
        <w:rPr>
          <w:rStyle w:val="eop"/>
          <w:sz w:val="28"/>
          <w:szCs w:val="28"/>
        </w:rPr>
        <w:t>Р.З.</w:t>
      </w:r>
      <w:r w:rsidR="00853FAF">
        <w:rPr>
          <w:rStyle w:val="eop"/>
          <w:sz w:val="28"/>
          <w:szCs w:val="28"/>
        </w:rPr>
        <w:t xml:space="preserve"> </w:t>
      </w:r>
      <w:r w:rsidRPr="005C7C55" w:rsidR="00BE6B0B">
        <w:rPr>
          <w:rStyle w:val="normaltextrun"/>
          <w:sz w:val="28"/>
          <w:szCs w:val="28"/>
        </w:rPr>
        <w:t>виновн</w:t>
      </w:r>
      <w:r w:rsidR="00AC1041">
        <w:rPr>
          <w:rStyle w:val="normaltextrun"/>
          <w:sz w:val="28"/>
          <w:szCs w:val="28"/>
        </w:rPr>
        <w:t>ым</w:t>
      </w:r>
      <w:r w:rsidRPr="005C7C55" w:rsidR="00BE6B0B"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 наказание в виде административного штрафа  в размере </w:t>
      </w:r>
      <w:r w:rsidR="00AC1041">
        <w:rPr>
          <w:rStyle w:val="normaltextrun"/>
          <w:sz w:val="28"/>
          <w:szCs w:val="28"/>
        </w:rPr>
        <w:t>2</w:t>
      </w:r>
      <w:r w:rsidR="00FB7AFD">
        <w:rPr>
          <w:rStyle w:val="normaltextrun"/>
          <w:sz w:val="28"/>
          <w:szCs w:val="28"/>
        </w:rPr>
        <w:t>0</w:t>
      </w:r>
      <w:r w:rsidRPr="005C7C55" w:rsidR="00C56326">
        <w:rPr>
          <w:rStyle w:val="normaltextrun"/>
          <w:sz w:val="28"/>
          <w:szCs w:val="28"/>
        </w:rPr>
        <w:t>00</w:t>
      </w:r>
      <w:r w:rsidRPr="005C7C55" w:rsidR="00BE6B0B">
        <w:rPr>
          <w:rStyle w:val="normaltextrun"/>
          <w:sz w:val="28"/>
          <w:szCs w:val="28"/>
        </w:rPr>
        <w:t xml:space="preserve"> рублей</w:t>
      </w:r>
      <w:r>
        <w:rPr>
          <w:rStyle w:val="normaltextrun"/>
          <w:sz w:val="28"/>
          <w:szCs w:val="28"/>
        </w:rPr>
        <w:t>.</w:t>
      </w:r>
    </w:p>
    <w:p w:rsidR="00AA19FA" w:rsidP="001E53D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Реквизиты для </w:t>
      </w:r>
      <w:r w:rsidR="00DA70DD">
        <w:rPr>
          <w:rStyle w:val="normaltextrun"/>
          <w:sz w:val="28"/>
          <w:szCs w:val="28"/>
        </w:rPr>
        <w:t>оплаты</w:t>
      </w:r>
      <w:r>
        <w:rPr>
          <w:rStyle w:val="normaltextrun"/>
          <w:sz w:val="28"/>
          <w:szCs w:val="28"/>
        </w:rPr>
        <w:t xml:space="preserve"> штр</w:t>
      </w:r>
      <w:r>
        <w:rPr>
          <w:rStyle w:val="normaltextrun"/>
          <w:sz w:val="28"/>
          <w:szCs w:val="28"/>
        </w:rPr>
        <w:t>афа: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…………..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Разъяснить, что в соответствии со статьей 20.25 КоАП РФ, неуплата штрафа в срок, предусмотренный </w:t>
      </w:r>
      <w:r w:rsidRPr="005C7C55">
        <w:rPr>
          <w:rStyle w:val="normaltextrun"/>
          <w:sz w:val="28"/>
          <w:szCs w:val="28"/>
        </w:rPr>
        <w:t xml:space="preserve">статьей 32.2 КоАП РФ – 60 суток со дня вступления постановления суда в законную силу либо со дня истечения срока </w:t>
      </w:r>
      <w:r w:rsidRPr="005C7C55">
        <w:rPr>
          <w:rStyle w:val="normaltextrun"/>
          <w:sz w:val="28"/>
          <w:szCs w:val="28"/>
        </w:rPr>
        <w:t xml:space="preserve">отсрочки или срока рассрочки, предусмотренных статьей 31.5 настоящего Кодекса, влечет наложение административного штрафа либо административный </w:t>
      </w:r>
      <w:r w:rsidRPr="005C7C55">
        <w:rPr>
          <w:rStyle w:val="normaltextrun"/>
          <w:sz w:val="28"/>
          <w:szCs w:val="28"/>
        </w:rPr>
        <w:t>арест на срок до 15 суток.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</w:t>
      </w:r>
      <w:r w:rsidRPr="005C7C55">
        <w:rPr>
          <w:rStyle w:val="normaltextrun"/>
          <w:sz w:val="28"/>
          <w:szCs w:val="28"/>
        </w:rPr>
        <w:t>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BE6B0B" w:rsidRPr="005C7C55" w:rsidP="005C257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        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       </w:t>
      </w:r>
      <w:r w:rsidRPr="005C7C55">
        <w:rPr>
          <w:rStyle w:val="normaltextrun"/>
          <w:sz w:val="28"/>
          <w:szCs w:val="28"/>
        </w:rPr>
        <w:t>Мировой судь</w:t>
      </w:r>
      <w:r w:rsidR="00766519">
        <w:rPr>
          <w:rStyle w:val="normaltextrun"/>
          <w:sz w:val="28"/>
          <w:szCs w:val="28"/>
        </w:rPr>
        <w:t>я                              </w:t>
      </w:r>
      <w:r w:rsidR="001E53DC">
        <w:rPr>
          <w:rStyle w:val="normaltextrun"/>
          <w:sz w:val="28"/>
          <w:szCs w:val="28"/>
        </w:rPr>
        <w:t xml:space="preserve">                      </w:t>
      </w:r>
      <w:r>
        <w:rPr>
          <w:rStyle w:val="normaltextrun"/>
          <w:sz w:val="28"/>
          <w:szCs w:val="28"/>
        </w:rPr>
        <w:t xml:space="preserve">    </w:t>
      </w:r>
      <w:r w:rsidR="00766519">
        <w:rPr>
          <w:rStyle w:val="normaltextrun"/>
          <w:sz w:val="28"/>
          <w:szCs w:val="28"/>
        </w:rPr>
        <w:t>Гайнутдинов Р.Р.</w:t>
      </w:r>
      <w:r w:rsidRPr="005C7C55">
        <w:rPr>
          <w:rStyle w:val="eop"/>
          <w:sz w:val="28"/>
          <w:szCs w:val="28"/>
        </w:rPr>
        <w:t> </w:t>
      </w:r>
    </w:p>
    <w:p w:rsidR="00BB03D6" w:rsidRPr="005C7C55" w:rsidP="006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A7C65"/>
    <w:rsid w:val="000E5BD8"/>
    <w:rsid w:val="00104889"/>
    <w:rsid w:val="00114FB8"/>
    <w:rsid w:val="00116F7E"/>
    <w:rsid w:val="0016097F"/>
    <w:rsid w:val="00185399"/>
    <w:rsid w:val="00191CBD"/>
    <w:rsid w:val="00193B75"/>
    <w:rsid w:val="001A284F"/>
    <w:rsid w:val="001B444C"/>
    <w:rsid w:val="001C1DDD"/>
    <w:rsid w:val="001D667B"/>
    <w:rsid w:val="001E2785"/>
    <w:rsid w:val="001E53DC"/>
    <w:rsid w:val="001E57BD"/>
    <w:rsid w:val="001E5E49"/>
    <w:rsid w:val="002010ED"/>
    <w:rsid w:val="002244F6"/>
    <w:rsid w:val="00231616"/>
    <w:rsid w:val="00265468"/>
    <w:rsid w:val="00265E67"/>
    <w:rsid w:val="0027512A"/>
    <w:rsid w:val="002B24BF"/>
    <w:rsid w:val="002B520B"/>
    <w:rsid w:val="002D447E"/>
    <w:rsid w:val="002E152E"/>
    <w:rsid w:val="00330DE3"/>
    <w:rsid w:val="003357D2"/>
    <w:rsid w:val="00355C90"/>
    <w:rsid w:val="00357FB3"/>
    <w:rsid w:val="0037060E"/>
    <w:rsid w:val="003B7B04"/>
    <w:rsid w:val="003C58D5"/>
    <w:rsid w:val="00407677"/>
    <w:rsid w:val="00430643"/>
    <w:rsid w:val="00495521"/>
    <w:rsid w:val="00496190"/>
    <w:rsid w:val="004A722F"/>
    <w:rsid w:val="004E05CB"/>
    <w:rsid w:val="004E16C3"/>
    <w:rsid w:val="004F1B1C"/>
    <w:rsid w:val="005002DD"/>
    <w:rsid w:val="005061BA"/>
    <w:rsid w:val="0050788B"/>
    <w:rsid w:val="00513BC7"/>
    <w:rsid w:val="00542513"/>
    <w:rsid w:val="00547C0F"/>
    <w:rsid w:val="00557AAB"/>
    <w:rsid w:val="00564626"/>
    <w:rsid w:val="00564A11"/>
    <w:rsid w:val="00567906"/>
    <w:rsid w:val="00571A1C"/>
    <w:rsid w:val="005858FF"/>
    <w:rsid w:val="00590DE5"/>
    <w:rsid w:val="005C2575"/>
    <w:rsid w:val="005C7C55"/>
    <w:rsid w:val="005E1A62"/>
    <w:rsid w:val="005F0485"/>
    <w:rsid w:val="00636191"/>
    <w:rsid w:val="00647211"/>
    <w:rsid w:val="00647A1A"/>
    <w:rsid w:val="00682522"/>
    <w:rsid w:val="006922FC"/>
    <w:rsid w:val="00695F5B"/>
    <w:rsid w:val="006B2EE2"/>
    <w:rsid w:val="006E1AD3"/>
    <w:rsid w:val="00701611"/>
    <w:rsid w:val="007272DA"/>
    <w:rsid w:val="00742D33"/>
    <w:rsid w:val="0075052E"/>
    <w:rsid w:val="007652FC"/>
    <w:rsid w:val="00766519"/>
    <w:rsid w:val="007A29BC"/>
    <w:rsid w:val="007A57D2"/>
    <w:rsid w:val="007D556E"/>
    <w:rsid w:val="007E488F"/>
    <w:rsid w:val="008011F1"/>
    <w:rsid w:val="00834455"/>
    <w:rsid w:val="00834DF6"/>
    <w:rsid w:val="00842636"/>
    <w:rsid w:val="00845FBE"/>
    <w:rsid w:val="00853FAF"/>
    <w:rsid w:val="00867BEF"/>
    <w:rsid w:val="008830AF"/>
    <w:rsid w:val="008A6E1E"/>
    <w:rsid w:val="008B2FBD"/>
    <w:rsid w:val="008B6278"/>
    <w:rsid w:val="008C1E07"/>
    <w:rsid w:val="008D47B3"/>
    <w:rsid w:val="008F2A34"/>
    <w:rsid w:val="008F3191"/>
    <w:rsid w:val="008F4BB1"/>
    <w:rsid w:val="00960A43"/>
    <w:rsid w:val="00966950"/>
    <w:rsid w:val="009B4E5B"/>
    <w:rsid w:val="009D20C4"/>
    <w:rsid w:val="009F28E9"/>
    <w:rsid w:val="00A0523E"/>
    <w:rsid w:val="00A12678"/>
    <w:rsid w:val="00A3102B"/>
    <w:rsid w:val="00A364AB"/>
    <w:rsid w:val="00A427F6"/>
    <w:rsid w:val="00A46973"/>
    <w:rsid w:val="00A54711"/>
    <w:rsid w:val="00A62D5F"/>
    <w:rsid w:val="00A748B9"/>
    <w:rsid w:val="00A85DA4"/>
    <w:rsid w:val="00AA19FA"/>
    <w:rsid w:val="00AB47ED"/>
    <w:rsid w:val="00AC1041"/>
    <w:rsid w:val="00AE2154"/>
    <w:rsid w:val="00AE31A1"/>
    <w:rsid w:val="00AF301F"/>
    <w:rsid w:val="00B177CB"/>
    <w:rsid w:val="00B54CA8"/>
    <w:rsid w:val="00BA0C83"/>
    <w:rsid w:val="00BA3C9C"/>
    <w:rsid w:val="00BA453E"/>
    <w:rsid w:val="00BB03D6"/>
    <w:rsid w:val="00BC7DE2"/>
    <w:rsid w:val="00BD7C8F"/>
    <w:rsid w:val="00BE054E"/>
    <w:rsid w:val="00BE3FAA"/>
    <w:rsid w:val="00BE6B0B"/>
    <w:rsid w:val="00C05631"/>
    <w:rsid w:val="00C34E14"/>
    <w:rsid w:val="00C36693"/>
    <w:rsid w:val="00C4551A"/>
    <w:rsid w:val="00C56326"/>
    <w:rsid w:val="00C63D8B"/>
    <w:rsid w:val="00C75B8A"/>
    <w:rsid w:val="00C91B08"/>
    <w:rsid w:val="00CD1907"/>
    <w:rsid w:val="00D3569C"/>
    <w:rsid w:val="00D73DB8"/>
    <w:rsid w:val="00DA70DD"/>
    <w:rsid w:val="00DD56C4"/>
    <w:rsid w:val="00DE6245"/>
    <w:rsid w:val="00DF3954"/>
    <w:rsid w:val="00E470EE"/>
    <w:rsid w:val="00EB4849"/>
    <w:rsid w:val="00ED76F9"/>
    <w:rsid w:val="00F12B90"/>
    <w:rsid w:val="00F704BC"/>
    <w:rsid w:val="00FA435D"/>
    <w:rsid w:val="00FB7AFD"/>
    <w:rsid w:val="00FE50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D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4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