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DF32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DF325C">
        <w:rPr>
          <w:rStyle w:val="normaltextrun"/>
          <w:sz w:val="28"/>
          <w:szCs w:val="28"/>
        </w:rPr>
        <w:t>0</w:t>
      </w:r>
      <w:r w:rsidR="000C4558">
        <w:rPr>
          <w:rStyle w:val="normaltextrun"/>
          <w:sz w:val="28"/>
          <w:szCs w:val="28"/>
        </w:rPr>
        <w:t>3</w:t>
      </w:r>
      <w:r w:rsidR="00950E2D">
        <w:rPr>
          <w:rStyle w:val="normaltextrun"/>
          <w:sz w:val="28"/>
          <w:szCs w:val="28"/>
        </w:rPr>
        <w:t>80</w:t>
      </w:r>
      <w:r w:rsidR="00B2119D">
        <w:rPr>
          <w:rStyle w:val="normaltextrun"/>
          <w:sz w:val="28"/>
          <w:szCs w:val="28"/>
        </w:rPr>
        <w:t>-</w:t>
      </w:r>
      <w:r w:rsidR="00950E2D">
        <w:rPr>
          <w:rStyle w:val="normaltextrun"/>
          <w:sz w:val="28"/>
          <w:szCs w:val="28"/>
        </w:rPr>
        <w:t>71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950E2D">
        <w:rPr>
          <w:rStyle w:val="eop"/>
          <w:sz w:val="28"/>
          <w:szCs w:val="28"/>
        </w:rPr>
        <w:t>76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DF325C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DF325C">
        <w:rPr>
          <w:sz w:val="28"/>
          <w:szCs w:val="28"/>
        </w:rPr>
        <w:t xml:space="preserve"> 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950E2D">
        <w:rPr>
          <w:rStyle w:val="eop"/>
          <w:sz w:val="28"/>
          <w:szCs w:val="28"/>
        </w:rPr>
        <w:t>Миннеханова</w:t>
      </w:r>
      <w:r w:rsidR="00950E2D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Д.Д., данные изъяты</w:t>
      </w:r>
      <w:r w:rsidR="00B2119D">
        <w:rPr>
          <w:rStyle w:val="eop"/>
          <w:sz w:val="28"/>
          <w:szCs w:val="28"/>
        </w:rPr>
        <w:t xml:space="preserve">,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B57304">
        <w:rPr>
          <w:rStyle w:val="contextualspellingandgrammarerror"/>
          <w:sz w:val="28"/>
          <w:szCs w:val="28"/>
        </w:rPr>
        <w:t>188101</w:t>
      </w:r>
      <w:r w:rsidR="00006F68">
        <w:rPr>
          <w:rStyle w:val="contextualspellingandgrammarerror"/>
          <w:sz w:val="28"/>
          <w:szCs w:val="28"/>
        </w:rPr>
        <w:t>162</w:t>
      </w:r>
      <w:r w:rsidR="006B6806">
        <w:rPr>
          <w:rStyle w:val="contextualspellingandgrammarerror"/>
          <w:sz w:val="28"/>
          <w:szCs w:val="28"/>
        </w:rPr>
        <w:t>11</w:t>
      </w:r>
      <w:r w:rsidR="00C2436C">
        <w:rPr>
          <w:rStyle w:val="contextualspellingandgrammarerror"/>
          <w:sz w:val="28"/>
          <w:szCs w:val="28"/>
        </w:rPr>
        <w:t>018896602</w:t>
      </w:r>
      <w:r w:rsidR="006B680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C2436C">
        <w:rPr>
          <w:rStyle w:val="contextualspellingandgrammarerror"/>
          <w:sz w:val="28"/>
          <w:szCs w:val="28"/>
        </w:rPr>
        <w:t>Миннеханов</w:t>
      </w:r>
      <w:r w:rsidR="00C2436C">
        <w:rPr>
          <w:rStyle w:val="contextualspellingandgrammarerror"/>
          <w:sz w:val="28"/>
          <w:szCs w:val="28"/>
        </w:rPr>
        <w:t xml:space="preserve"> Д.Д.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EB6D9C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C2436C">
        <w:rPr>
          <w:rStyle w:val="contextualspellingandgrammarerror"/>
          <w:sz w:val="28"/>
          <w:szCs w:val="28"/>
        </w:rPr>
        <w:t>Миннеханов Д.Д.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Pr="00C2436C" w:rsidR="00C2436C">
        <w:rPr>
          <w:rStyle w:val="contextualspellingandgrammarerror"/>
          <w:sz w:val="28"/>
          <w:szCs w:val="28"/>
        </w:rPr>
        <w:t>Миннеханов</w:t>
      </w:r>
      <w:r w:rsidR="00C2436C">
        <w:rPr>
          <w:rStyle w:val="contextualspellingandgrammarerror"/>
          <w:sz w:val="28"/>
          <w:szCs w:val="28"/>
        </w:rPr>
        <w:t>а</w:t>
      </w:r>
      <w:r w:rsidRPr="00C2436C" w:rsidR="00C2436C">
        <w:rPr>
          <w:rStyle w:val="contextualspellingandgrammarerror"/>
          <w:sz w:val="28"/>
          <w:szCs w:val="28"/>
        </w:rPr>
        <w:t xml:space="preserve"> Д.Д.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CE5705" w:rsidR="00CE5705">
        <w:rPr>
          <w:rStyle w:val="contextualspellingandgrammarerror"/>
          <w:color w:val="000000" w:themeColor="text1"/>
          <w:sz w:val="28"/>
          <w:szCs w:val="28"/>
        </w:rPr>
        <w:t xml:space="preserve">Миннеханов Д.Д.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4924E7">
        <w:rPr>
          <w:rStyle w:val="contextualspellingandgrammarerror"/>
          <w:color w:val="000000" w:themeColor="text1"/>
          <w:sz w:val="28"/>
          <w:szCs w:val="28"/>
        </w:rPr>
        <w:t>с</w:t>
      </w:r>
      <w:r w:rsidR="00CB59B8">
        <w:rPr>
          <w:rStyle w:val="contextualspellingandgrammarerror"/>
          <w:color w:val="000000" w:themeColor="text1"/>
          <w:sz w:val="28"/>
          <w:szCs w:val="28"/>
        </w:rPr>
        <w:t>я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, извещен надлежащим образом</w:t>
      </w:r>
      <w:r w:rsidRPr="00BE5F7A" w:rsidR="00612EDE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причины неявки неизвестны. Суд расценивает данные действия (бездействие) </w:t>
      </w:r>
      <w:r w:rsidRPr="00CE5705" w:rsidR="00CE5705">
        <w:rPr>
          <w:rStyle w:val="contextualspellingandgrammarerror"/>
          <w:color w:val="000000" w:themeColor="text1"/>
          <w:sz w:val="28"/>
          <w:szCs w:val="28"/>
        </w:rPr>
        <w:t>Миннеханов</w:t>
      </w:r>
      <w:r w:rsidR="00CE5705">
        <w:rPr>
          <w:rStyle w:val="contextualspellingandgrammarerror"/>
          <w:color w:val="000000" w:themeColor="text1"/>
          <w:sz w:val="28"/>
          <w:szCs w:val="28"/>
        </w:rPr>
        <w:t>а</w:t>
      </w:r>
      <w:r w:rsidRPr="00CE5705" w:rsidR="00CE5705">
        <w:rPr>
          <w:rStyle w:val="contextualspellingandgrammarerror"/>
          <w:color w:val="000000" w:themeColor="text1"/>
          <w:sz w:val="28"/>
          <w:szCs w:val="28"/>
        </w:rPr>
        <w:t xml:space="preserve"> Д.Д.</w:t>
      </w:r>
      <w:r w:rsidR="00CB59B8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ет возможным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</w:t>
      </w:r>
      <w:r w:rsidRPr="00B2119D">
        <w:rPr>
          <w:rStyle w:val="contextualspellingandgrammarerror"/>
          <w:sz w:val="28"/>
          <w:szCs w:val="28"/>
        </w:rPr>
        <w:t xml:space="preserve">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</w:t>
      </w:r>
      <w:r w:rsidRPr="00B2119D">
        <w:rPr>
          <w:rStyle w:val="contextualspellingandgrammarerror"/>
          <w:sz w:val="28"/>
          <w:szCs w:val="28"/>
        </w:rPr>
        <w:t>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</w:t>
      </w:r>
      <w:r w:rsidRPr="00B2119D">
        <w:rPr>
          <w:rStyle w:val="contextualspellingandgrammarerror"/>
          <w:sz w:val="28"/>
          <w:szCs w:val="28"/>
        </w:rPr>
        <w:t>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</w:t>
      </w:r>
      <w:r w:rsidRPr="00B2119D">
        <w:rPr>
          <w:rStyle w:val="contextualspellingandgrammarerror"/>
          <w:sz w:val="28"/>
          <w:szCs w:val="28"/>
        </w:rPr>
        <w:t>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CE5705" w:rsidR="00CE5705">
        <w:rPr>
          <w:rStyle w:val="contextualspellingandgrammarerror"/>
          <w:sz w:val="28"/>
          <w:szCs w:val="28"/>
        </w:rPr>
        <w:t xml:space="preserve">№18810116211018896602 от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CE5705">
        <w:rPr>
          <w:rStyle w:val="contextualspellingandgrammarerror"/>
          <w:sz w:val="28"/>
          <w:szCs w:val="28"/>
        </w:rPr>
        <w:t>Миннеханов</w:t>
      </w:r>
      <w:r w:rsidR="00CE5705">
        <w:rPr>
          <w:rStyle w:val="contextualspellingandgrammarerror"/>
          <w:sz w:val="28"/>
          <w:szCs w:val="28"/>
        </w:rPr>
        <w:t xml:space="preserve"> Д.Д.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наказанию в виде штрафа. Постановление вступило в законную </w:t>
      </w:r>
      <w:r w:rsidRPr="00B2119D">
        <w:rPr>
          <w:rStyle w:val="contextualspellingandgrammarerror"/>
          <w:sz w:val="28"/>
          <w:szCs w:val="28"/>
        </w:rPr>
        <w:t xml:space="preserve">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>, обжаловано н</w:t>
      </w:r>
      <w:r w:rsidRPr="00B2119D">
        <w:rPr>
          <w:rStyle w:val="contextualspellingandgrammarerror"/>
          <w:sz w:val="28"/>
          <w:szCs w:val="28"/>
        </w:rPr>
        <w:t xml:space="preserve">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Pr="00CE5705" w:rsidR="00CE5705">
        <w:rPr>
          <w:rStyle w:val="contextualspellingandgrammarerror"/>
          <w:sz w:val="28"/>
          <w:szCs w:val="28"/>
        </w:rPr>
        <w:t>Миннеханов</w:t>
      </w:r>
      <w:r w:rsidR="00CE5705">
        <w:rPr>
          <w:rStyle w:val="contextualspellingandgrammarerror"/>
          <w:sz w:val="28"/>
          <w:szCs w:val="28"/>
        </w:rPr>
        <w:t>а</w:t>
      </w:r>
      <w:r w:rsidRPr="00CE5705" w:rsidR="00CE5705">
        <w:rPr>
          <w:rStyle w:val="contextualspellingandgrammarerror"/>
          <w:sz w:val="28"/>
          <w:szCs w:val="28"/>
        </w:rPr>
        <w:t xml:space="preserve"> Д.Д.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</w:t>
      </w:r>
      <w:r w:rsidRPr="00B2119D">
        <w:rPr>
          <w:rStyle w:val="contextualspellingandgrammarerror"/>
          <w:sz w:val="28"/>
          <w:szCs w:val="28"/>
        </w:rPr>
        <w:t>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B2119D">
        <w:rPr>
          <w:rStyle w:val="contextualspellingandgrammarerror"/>
          <w:sz w:val="28"/>
          <w:szCs w:val="28"/>
        </w:rPr>
        <w:t xml:space="preserve">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Pr="00BA5F8C" w:rsidR="00BA5F8C">
        <w:rPr>
          <w:rStyle w:val="contextualspellingandgrammarerror"/>
          <w:sz w:val="28"/>
          <w:szCs w:val="28"/>
        </w:rPr>
        <w:t>Миннеханов</w:t>
      </w:r>
      <w:r w:rsidR="00BA5F8C">
        <w:rPr>
          <w:rStyle w:val="contextualspellingandgrammarerror"/>
          <w:sz w:val="28"/>
          <w:szCs w:val="28"/>
        </w:rPr>
        <w:t>а</w:t>
      </w:r>
      <w:r w:rsidRPr="00BA5F8C" w:rsidR="00BA5F8C">
        <w:rPr>
          <w:rStyle w:val="contextualspellingandgrammarerror"/>
          <w:sz w:val="28"/>
          <w:szCs w:val="28"/>
        </w:rPr>
        <w:t xml:space="preserve"> Д.Д. 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</w:t>
      </w:r>
      <w:r w:rsidRPr="00B2119D">
        <w:rPr>
          <w:rStyle w:val="contextualspellingandgrammarerror"/>
          <w:sz w:val="28"/>
          <w:szCs w:val="28"/>
        </w:rPr>
        <w:t>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</w:t>
      </w:r>
      <w:r w:rsidRPr="00B2119D">
        <w:rPr>
          <w:rStyle w:val="contextualspellingandgrammarerror"/>
          <w:sz w:val="28"/>
          <w:szCs w:val="28"/>
        </w:rPr>
        <w:t>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BA5F8C">
        <w:rPr>
          <w:rStyle w:val="contextualspellingandgrammarerror"/>
          <w:sz w:val="28"/>
          <w:szCs w:val="28"/>
        </w:rPr>
        <w:t>Миннеханова</w:t>
      </w:r>
      <w:r w:rsidR="00BA5F8C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Д.Д.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8B0DBC">
        <w:rPr>
          <w:rStyle w:val="contextualspellingandgrammarerror"/>
          <w:sz w:val="28"/>
          <w:szCs w:val="28"/>
        </w:rPr>
        <w:t>1</w:t>
      </w:r>
      <w:r w:rsidR="00416298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</w:t>
      </w:r>
      <w:r w:rsidRPr="00B2119D">
        <w:rPr>
          <w:rStyle w:val="contextualspellingandgrammarerror"/>
          <w:sz w:val="28"/>
          <w:szCs w:val="28"/>
        </w:rPr>
        <w:t xml:space="preserve">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>Рек</w:t>
      </w:r>
      <w:r w:rsidRPr="00654A15">
        <w:rPr>
          <w:rStyle w:val="contextualspellingandgrammarerror"/>
          <w:sz w:val="28"/>
          <w:szCs w:val="28"/>
        </w:rPr>
        <w:t xml:space="preserve">визиты для уплаты штрафа: </w:t>
      </w:r>
      <w:r>
        <w:rPr>
          <w:rStyle w:val="contextualspellingandgrammarerror"/>
          <w:sz w:val="28"/>
          <w:szCs w:val="28"/>
        </w:rPr>
        <w:t>………..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</w:t>
      </w:r>
      <w:r w:rsidRPr="005C7C55">
        <w:rPr>
          <w:rStyle w:val="normaltextrun"/>
          <w:sz w:val="28"/>
          <w:szCs w:val="28"/>
        </w:rPr>
        <w:t>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</w:t>
      </w:r>
      <w:r w:rsidRPr="00182077">
        <w:rPr>
          <w:rFonts w:ascii="Times New Roman" w:hAnsi="Times New Roman" w:cs="Times New Roman"/>
          <w:sz w:val="28"/>
          <w:szCs w:val="28"/>
        </w:rPr>
        <w:t xml:space="preserve">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B03D6"/>
    <w:rsid w:val="00006F68"/>
    <w:rsid w:val="00041FC0"/>
    <w:rsid w:val="00050B02"/>
    <w:rsid w:val="000633CE"/>
    <w:rsid w:val="0006369F"/>
    <w:rsid w:val="000717D1"/>
    <w:rsid w:val="00094FCF"/>
    <w:rsid w:val="000951EA"/>
    <w:rsid w:val="000A7C65"/>
    <w:rsid w:val="000B61DF"/>
    <w:rsid w:val="000C4558"/>
    <w:rsid w:val="00105245"/>
    <w:rsid w:val="00116F7E"/>
    <w:rsid w:val="00125AF9"/>
    <w:rsid w:val="00182077"/>
    <w:rsid w:val="00195C3C"/>
    <w:rsid w:val="001A284F"/>
    <w:rsid w:val="001B444C"/>
    <w:rsid w:val="001C1DDD"/>
    <w:rsid w:val="001D1F85"/>
    <w:rsid w:val="001D2EFB"/>
    <w:rsid w:val="001D3AF6"/>
    <w:rsid w:val="001E6EA1"/>
    <w:rsid w:val="002010ED"/>
    <w:rsid w:val="002111F9"/>
    <w:rsid w:val="00233E69"/>
    <w:rsid w:val="002347EB"/>
    <w:rsid w:val="00241F53"/>
    <w:rsid w:val="00245796"/>
    <w:rsid w:val="00265E67"/>
    <w:rsid w:val="00291A58"/>
    <w:rsid w:val="002928B2"/>
    <w:rsid w:val="00293123"/>
    <w:rsid w:val="002A6F98"/>
    <w:rsid w:val="002B269B"/>
    <w:rsid w:val="002B520B"/>
    <w:rsid w:val="002D40C1"/>
    <w:rsid w:val="00357FB3"/>
    <w:rsid w:val="003657D2"/>
    <w:rsid w:val="0039597C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636EF"/>
    <w:rsid w:val="00481E87"/>
    <w:rsid w:val="004924E7"/>
    <w:rsid w:val="00495521"/>
    <w:rsid w:val="00496190"/>
    <w:rsid w:val="004A722F"/>
    <w:rsid w:val="004D3F9F"/>
    <w:rsid w:val="004E16C3"/>
    <w:rsid w:val="004F1B1C"/>
    <w:rsid w:val="004F277F"/>
    <w:rsid w:val="004F2E0F"/>
    <w:rsid w:val="004F73EA"/>
    <w:rsid w:val="005040E0"/>
    <w:rsid w:val="00511249"/>
    <w:rsid w:val="00513C17"/>
    <w:rsid w:val="00540701"/>
    <w:rsid w:val="00547C0F"/>
    <w:rsid w:val="00555AC3"/>
    <w:rsid w:val="00564626"/>
    <w:rsid w:val="00571A1C"/>
    <w:rsid w:val="00591164"/>
    <w:rsid w:val="00591577"/>
    <w:rsid w:val="005C7C55"/>
    <w:rsid w:val="005E1A62"/>
    <w:rsid w:val="005F5FC8"/>
    <w:rsid w:val="00612EDE"/>
    <w:rsid w:val="00615C4E"/>
    <w:rsid w:val="0061636B"/>
    <w:rsid w:val="00636191"/>
    <w:rsid w:val="00647A1A"/>
    <w:rsid w:val="00653E8A"/>
    <w:rsid w:val="00654A15"/>
    <w:rsid w:val="00661D26"/>
    <w:rsid w:val="00674E6E"/>
    <w:rsid w:val="006922FC"/>
    <w:rsid w:val="006B2EE2"/>
    <w:rsid w:val="006B6806"/>
    <w:rsid w:val="006C2AF3"/>
    <w:rsid w:val="007366DA"/>
    <w:rsid w:val="00766519"/>
    <w:rsid w:val="007877FB"/>
    <w:rsid w:val="007A57D2"/>
    <w:rsid w:val="007D556E"/>
    <w:rsid w:val="00800EBD"/>
    <w:rsid w:val="008161B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31700"/>
    <w:rsid w:val="00940592"/>
    <w:rsid w:val="00950D10"/>
    <w:rsid w:val="00950E2D"/>
    <w:rsid w:val="00963282"/>
    <w:rsid w:val="00966950"/>
    <w:rsid w:val="00980331"/>
    <w:rsid w:val="009864D6"/>
    <w:rsid w:val="009B5276"/>
    <w:rsid w:val="009B5CE1"/>
    <w:rsid w:val="009F0726"/>
    <w:rsid w:val="00A0523E"/>
    <w:rsid w:val="00A3102B"/>
    <w:rsid w:val="00A364AB"/>
    <w:rsid w:val="00A427F6"/>
    <w:rsid w:val="00A45DD6"/>
    <w:rsid w:val="00A54711"/>
    <w:rsid w:val="00A748B9"/>
    <w:rsid w:val="00AB3AE6"/>
    <w:rsid w:val="00AB47ED"/>
    <w:rsid w:val="00AC272D"/>
    <w:rsid w:val="00B1318D"/>
    <w:rsid w:val="00B2119D"/>
    <w:rsid w:val="00B36B9F"/>
    <w:rsid w:val="00B51D00"/>
    <w:rsid w:val="00B54CA8"/>
    <w:rsid w:val="00B57304"/>
    <w:rsid w:val="00BA453E"/>
    <w:rsid w:val="00BA5F8C"/>
    <w:rsid w:val="00BB03D6"/>
    <w:rsid w:val="00BC05D8"/>
    <w:rsid w:val="00BD7C8F"/>
    <w:rsid w:val="00BE054E"/>
    <w:rsid w:val="00BE5F7A"/>
    <w:rsid w:val="00BE6B0B"/>
    <w:rsid w:val="00BF0879"/>
    <w:rsid w:val="00BF3711"/>
    <w:rsid w:val="00BF48D7"/>
    <w:rsid w:val="00C05631"/>
    <w:rsid w:val="00C2436C"/>
    <w:rsid w:val="00C56326"/>
    <w:rsid w:val="00C63D8B"/>
    <w:rsid w:val="00C7273C"/>
    <w:rsid w:val="00C82893"/>
    <w:rsid w:val="00C91B08"/>
    <w:rsid w:val="00CB59B8"/>
    <w:rsid w:val="00CD1907"/>
    <w:rsid w:val="00CE132E"/>
    <w:rsid w:val="00CE5705"/>
    <w:rsid w:val="00CF067D"/>
    <w:rsid w:val="00D11972"/>
    <w:rsid w:val="00D14CCB"/>
    <w:rsid w:val="00D228F7"/>
    <w:rsid w:val="00D46C64"/>
    <w:rsid w:val="00D5190F"/>
    <w:rsid w:val="00D54780"/>
    <w:rsid w:val="00DB1A77"/>
    <w:rsid w:val="00DB1D5D"/>
    <w:rsid w:val="00DE0240"/>
    <w:rsid w:val="00DF325C"/>
    <w:rsid w:val="00DF7CD7"/>
    <w:rsid w:val="00E02A75"/>
    <w:rsid w:val="00E227AF"/>
    <w:rsid w:val="00E46AC6"/>
    <w:rsid w:val="00E470EE"/>
    <w:rsid w:val="00E72111"/>
    <w:rsid w:val="00EA224D"/>
    <w:rsid w:val="00EA30BE"/>
    <w:rsid w:val="00EB6D9C"/>
    <w:rsid w:val="00EC1AB1"/>
    <w:rsid w:val="00EE0E9D"/>
    <w:rsid w:val="00EF11D7"/>
    <w:rsid w:val="00F06666"/>
    <w:rsid w:val="00F107D8"/>
    <w:rsid w:val="00F12B90"/>
    <w:rsid w:val="00F14E4D"/>
    <w:rsid w:val="00F3665D"/>
    <w:rsid w:val="00F61346"/>
    <w:rsid w:val="00F67D86"/>
    <w:rsid w:val="00F92F4C"/>
    <w:rsid w:val="00FA435D"/>
    <w:rsid w:val="00FA51A6"/>
    <w:rsid w:val="00FA5374"/>
    <w:rsid w:val="00FE787E"/>
    <w:rsid w:val="00FF0FCB"/>
    <w:rsid w:val="00FF5B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  <w:style w:type="paragraph" w:styleId="BalloonText">
    <w:name w:val="Balloon Text"/>
    <w:basedOn w:val="Normal"/>
    <w:link w:val="a"/>
    <w:uiPriority w:val="99"/>
    <w:semiHidden/>
    <w:unhideWhenUsed/>
    <w:rsid w:val="0024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1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