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5E44" w:rsidRPr="00595E44" w:rsidP="00C27B98">
      <w:pPr>
        <w:spacing w:after="0"/>
        <w:jc w:val="right"/>
        <w:rPr>
          <w:rFonts w:ascii="Times New Roman" w:hAnsi="Times New Roman" w:cs="Times New Roman"/>
          <w:color w:val="000000"/>
          <w:sz w:val="28"/>
          <w:szCs w:val="28"/>
        </w:rPr>
      </w:pPr>
      <w:r>
        <w:rPr>
          <w:b/>
          <w:color w:val="000000"/>
          <w:sz w:val="28"/>
          <w:szCs w:val="28"/>
        </w:rPr>
        <w:t xml:space="preserve">                                                                             </w:t>
      </w:r>
      <w:r w:rsidRPr="00595E44">
        <w:rPr>
          <w:rFonts w:ascii="Times New Roman" w:hAnsi="Times New Roman" w:cs="Times New Roman"/>
          <w:color w:val="000000"/>
          <w:sz w:val="28"/>
          <w:szCs w:val="28"/>
        </w:rPr>
        <w:t>УИД 16</w:t>
      </w:r>
      <w:r w:rsidRPr="00595E44">
        <w:rPr>
          <w:rFonts w:ascii="Times New Roman" w:hAnsi="Times New Roman" w:cs="Times New Roman"/>
          <w:color w:val="000000"/>
          <w:sz w:val="28"/>
          <w:szCs w:val="28"/>
          <w:lang w:val="en-US"/>
        </w:rPr>
        <w:t>MS</w:t>
      </w:r>
      <w:r w:rsidRPr="00595E44">
        <w:rPr>
          <w:rFonts w:ascii="Times New Roman" w:hAnsi="Times New Roman" w:cs="Times New Roman"/>
          <w:color w:val="000000"/>
          <w:sz w:val="28"/>
          <w:szCs w:val="28"/>
        </w:rPr>
        <w:t>0181-01-2022-00</w:t>
      </w:r>
      <w:r w:rsidR="00F926B4">
        <w:rPr>
          <w:rFonts w:ascii="Times New Roman" w:hAnsi="Times New Roman" w:cs="Times New Roman"/>
          <w:color w:val="000000"/>
          <w:sz w:val="28"/>
          <w:szCs w:val="28"/>
        </w:rPr>
        <w:t>1094</w:t>
      </w:r>
      <w:r w:rsidRPr="00595E44">
        <w:rPr>
          <w:rFonts w:ascii="Times New Roman" w:hAnsi="Times New Roman" w:cs="Times New Roman"/>
          <w:color w:val="000000"/>
          <w:sz w:val="28"/>
          <w:szCs w:val="28"/>
        </w:rPr>
        <w:t>-</w:t>
      </w:r>
      <w:r>
        <w:rPr>
          <w:rFonts w:ascii="Times New Roman" w:hAnsi="Times New Roman" w:cs="Times New Roman"/>
          <w:color w:val="000000"/>
          <w:sz w:val="28"/>
          <w:szCs w:val="28"/>
        </w:rPr>
        <w:t>8</w:t>
      </w:r>
      <w:r w:rsidR="00F926B4">
        <w:rPr>
          <w:rFonts w:ascii="Times New Roman" w:hAnsi="Times New Roman" w:cs="Times New Roman"/>
          <w:color w:val="000000"/>
          <w:sz w:val="28"/>
          <w:szCs w:val="28"/>
        </w:rPr>
        <w:t>9</w:t>
      </w:r>
    </w:p>
    <w:p w:rsidR="00826189" w:rsidRPr="004D4439" w:rsidP="00C27B98">
      <w:pPr>
        <w:spacing w:after="0" w:line="240" w:lineRule="auto"/>
        <w:ind w:firstLine="539"/>
        <w:jc w:val="right"/>
        <w:rPr>
          <w:rFonts w:ascii="Times New Roman" w:hAnsi="Times New Roman" w:cs="Times New Roman"/>
          <w:sz w:val="28"/>
          <w:szCs w:val="28"/>
        </w:rPr>
      </w:pPr>
      <w:r w:rsidRPr="004D4439">
        <w:rPr>
          <w:rFonts w:ascii="Times New Roman" w:hAnsi="Times New Roman" w:cs="Times New Roman"/>
          <w:sz w:val="28"/>
          <w:szCs w:val="28"/>
        </w:rPr>
        <w:t>дело № 5-</w:t>
      </w:r>
      <w:r w:rsidR="00F926B4">
        <w:rPr>
          <w:rFonts w:ascii="Times New Roman" w:hAnsi="Times New Roman" w:cs="Times New Roman"/>
          <w:sz w:val="28"/>
          <w:szCs w:val="28"/>
        </w:rPr>
        <w:t>400</w:t>
      </w:r>
      <w:r w:rsidRPr="004D4439">
        <w:rPr>
          <w:rFonts w:ascii="Times New Roman" w:hAnsi="Times New Roman" w:cs="Times New Roman"/>
          <w:sz w:val="28"/>
          <w:szCs w:val="28"/>
        </w:rPr>
        <w:t>/20</w:t>
      </w:r>
      <w:r w:rsidR="00595E44">
        <w:rPr>
          <w:rFonts w:ascii="Times New Roman" w:hAnsi="Times New Roman" w:cs="Times New Roman"/>
          <w:sz w:val="28"/>
          <w:szCs w:val="28"/>
        </w:rPr>
        <w:t>22</w:t>
      </w:r>
    </w:p>
    <w:p w:rsidR="00826189" w:rsidRPr="004D443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ПОСТАНОВЛЕНИЕ</w:t>
      </w:r>
    </w:p>
    <w:p w:rsidR="00826189" w:rsidRPr="004D443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по делу об административном правонарушении</w:t>
      </w:r>
    </w:p>
    <w:p w:rsidR="00826189" w:rsidRPr="004D4439" w:rsidP="004D4439">
      <w:pPr>
        <w:spacing w:after="0" w:line="240" w:lineRule="auto"/>
        <w:ind w:firstLine="539"/>
        <w:jc w:val="both"/>
        <w:rPr>
          <w:rFonts w:ascii="Times New Roman" w:hAnsi="Times New Roman" w:cs="Times New Roman"/>
          <w:sz w:val="28"/>
          <w:szCs w:val="28"/>
        </w:rPr>
      </w:pPr>
    </w:p>
    <w:p w:rsidR="00826189" w:rsidP="004D443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17 августа </w:t>
      </w:r>
      <w:r w:rsidRPr="004D4439">
        <w:rPr>
          <w:rFonts w:ascii="Times New Roman" w:hAnsi="Times New Roman" w:cs="Times New Roman"/>
          <w:sz w:val="28"/>
          <w:szCs w:val="28"/>
        </w:rPr>
        <w:t>20</w:t>
      </w:r>
      <w:r>
        <w:rPr>
          <w:rFonts w:ascii="Times New Roman" w:hAnsi="Times New Roman" w:cs="Times New Roman"/>
          <w:sz w:val="28"/>
          <w:szCs w:val="28"/>
        </w:rPr>
        <w:t>22</w:t>
      </w:r>
      <w:r w:rsidRPr="004D4439">
        <w:rPr>
          <w:rFonts w:ascii="Times New Roman" w:hAnsi="Times New Roman" w:cs="Times New Roman"/>
          <w:sz w:val="28"/>
          <w:szCs w:val="28"/>
        </w:rPr>
        <w:t xml:space="preserve"> года </w:t>
      </w:r>
      <w:r w:rsidRPr="004D4439">
        <w:rPr>
          <w:rFonts w:ascii="Times New Roman" w:hAnsi="Times New Roman" w:cs="Times New Roman"/>
          <w:sz w:val="28"/>
          <w:szCs w:val="28"/>
        </w:rPr>
        <w:tab/>
      </w:r>
      <w:r w:rsidRPr="004D4439">
        <w:rPr>
          <w:rFonts w:ascii="Times New Roman" w:hAnsi="Times New Roman" w:cs="Times New Roman"/>
          <w:sz w:val="28"/>
          <w:szCs w:val="28"/>
        </w:rPr>
        <w:tab/>
        <w:t xml:space="preserve">         </w:t>
      </w:r>
      <w:r w:rsidRPr="004D4439">
        <w:rPr>
          <w:rFonts w:ascii="Times New Roman" w:hAnsi="Times New Roman" w:cs="Times New Roman"/>
          <w:sz w:val="28"/>
          <w:szCs w:val="28"/>
        </w:rPr>
        <w:tab/>
        <w:t xml:space="preserve">        </w:t>
      </w:r>
      <w:r w:rsidRPr="004D4439">
        <w:rPr>
          <w:rFonts w:ascii="Times New Roman" w:hAnsi="Times New Roman" w:cs="Times New Roman"/>
          <w:sz w:val="28"/>
          <w:szCs w:val="28"/>
        </w:rPr>
        <w:tab/>
        <w:t xml:space="preserve">                         село Черемшан</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EF7A85">
      <w:pPr>
        <w:spacing w:after="0" w:line="240" w:lineRule="auto"/>
        <w:ind w:firstLine="567"/>
        <w:jc w:val="both"/>
        <w:rPr>
          <w:rFonts w:ascii="Times New Roman" w:hAnsi="Times New Roman" w:cs="Times New Roman"/>
          <w:sz w:val="28"/>
          <w:szCs w:val="28"/>
        </w:rPr>
      </w:pPr>
      <w:r w:rsidRPr="004D4439">
        <w:rPr>
          <w:rFonts w:ascii="Times New Roman" w:hAnsi="Times New Roman" w:cs="Times New Roman"/>
          <w:sz w:val="28"/>
          <w:szCs w:val="28"/>
        </w:rPr>
        <w:t xml:space="preserve">Мировой судья судебного участка №1 по Черемшанскому судебному району Республики Татарстан Н.М. Вагизова, рассмотрев в судебном заседании дело об административном правонарушении, предусмотренном статьей 17.17 Кодекса Российской Федерации об административных правонарушениях, в отношении </w:t>
      </w:r>
      <w:r w:rsidR="00F926B4">
        <w:rPr>
          <w:rFonts w:ascii="Times New Roman" w:hAnsi="Times New Roman" w:cs="Times New Roman"/>
          <w:sz w:val="28"/>
          <w:szCs w:val="28"/>
        </w:rPr>
        <w:t>Муратова Дмитрия Юрьевича</w:t>
      </w:r>
      <w:r w:rsidRPr="004D4439">
        <w:rPr>
          <w:rFonts w:ascii="Times New Roman" w:hAnsi="Times New Roman" w:cs="Times New Roman"/>
          <w:sz w:val="28"/>
          <w:szCs w:val="28"/>
        </w:rPr>
        <w:t>,</w:t>
      </w:r>
      <w:r w:rsidR="00A21778">
        <w:rPr>
          <w:rFonts w:ascii="Times New Roman" w:hAnsi="Times New Roman" w:cs="Times New Roman"/>
          <w:sz w:val="28"/>
          <w:szCs w:val="28"/>
        </w:rPr>
        <w:t xml:space="preserve"> </w:t>
      </w:r>
      <w:r w:rsidR="00C27B98">
        <w:rPr>
          <w:rFonts w:ascii="Times New Roman" w:hAnsi="Times New Roman" w:cs="Times New Roman"/>
          <w:sz w:val="28"/>
          <w:szCs w:val="28"/>
        </w:rPr>
        <w:t>ДАННЫЕ ИЗЪЯТЫ</w:t>
      </w:r>
    </w:p>
    <w:p w:rsidR="00826189" w:rsidRPr="004D4439" w:rsidP="004D4439">
      <w:pPr>
        <w:spacing w:after="0" w:line="240" w:lineRule="auto"/>
        <w:ind w:firstLine="539"/>
        <w:jc w:val="both"/>
        <w:rPr>
          <w:rFonts w:ascii="Times New Roman" w:hAnsi="Times New Roman" w:cs="Times New Roman"/>
          <w:sz w:val="28"/>
          <w:szCs w:val="28"/>
        </w:rPr>
      </w:pPr>
    </w:p>
    <w:p w:rsidR="0082618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УСТАНОВИЛ:</w:t>
      </w:r>
    </w:p>
    <w:p w:rsidR="00C27B98" w:rsidRPr="004D4439" w:rsidP="004D4439">
      <w:pPr>
        <w:spacing w:after="0" w:line="240" w:lineRule="auto"/>
        <w:ind w:firstLine="539"/>
        <w:jc w:val="center"/>
        <w:rPr>
          <w:rFonts w:ascii="Times New Roman" w:hAnsi="Times New Roman" w:cs="Times New Roman"/>
          <w:sz w:val="28"/>
          <w:szCs w:val="28"/>
        </w:rPr>
      </w:pPr>
    </w:p>
    <w:p w:rsidR="00782242" w:rsidP="004D443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ДАТА  ВРЕМЯ  </w:t>
      </w:r>
      <w:r w:rsidR="00E142A9">
        <w:rPr>
          <w:rFonts w:ascii="Times New Roman" w:hAnsi="Times New Roman" w:cs="Times New Roman"/>
          <w:sz w:val="28"/>
          <w:szCs w:val="28"/>
        </w:rPr>
        <w:t>Муратов Д.Ю.</w:t>
      </w:r>
      <w:r w:rsidRPr="004D4439" w:rsidR="00826189">
        <w:rPr>
          <w:rFonts w:ascii="Times New Roman" w:hAnsi="Times New Roman" w:cs="Times New Roman"/>
          <w:sz w:val="28"/>
          <w:szCs w:val="28"/>
        </w:rPr>
        <w:t xml:space="preserve">, являясь должником по исполнительному производству, которому постановлением судебного пристава-исполнителя от </w:t>
      </w:r>
      <w:r w:rsidR="00E142A9">
        <w:rPr>
          <w:rFonts w:ascii="Times New Roman" w:hAnsi="Times New Roman" w:cs="Times New Roman"/>
          <w:sz w:val="28"/>
          <w:szCs w:val="28"/>
        </w:rPr>
        <w:t xml:space="preserve">21 декабря </w:t>
      </w:r>
      <w:r w:rsidRPr="004D4439" w:rsidR="00826189">
        <w:rPr>
          <w:rFonts w:ascii="Times New Roman" w:hAnsi="Times New Roman" w:cs="Times New Roman"/>
          <w:sz w:val="28"/>
          <w:szCs w:val="28"/>
        </w:rPr>
        <w:t>20</w:t>
      </w:r>
      <w:r w:rsidR="00595E44">
        <w:rPr>
          <w:rFonts w:ascii="Times New Roman" w:hAnsi="Times New Roman" w:cs="Times New Roman"/>
          <w:sz w:val="28"/>
          <w:szCs w:val="28"/>
        </w:rPr>
        <w:t>2</w:t>
      </w:r>
      <w:r w:rsidR="00E142A9">
        <w:rPr>
          <w:rFonts w:ascii="Times New Roman" w:hAnsi="Times New Roman" w:cs="Times New Roman"/>
          <w:sz w:val="28"/>
          <w:szCs w:val="28"/>
        </w:rPr>
        <w:t>0</w:t>
      </w:r>
      <w:r w:rsidRPr="004D4439" w:rsidR="00826189">
        <w:rPr>
          <w:rFonts w:ascii="Times New Roman" w:hAnsi="Times New Roman" w:cs="Times New Roman"/>
          <w:sz w:val="28"/>
          <w:szCs w:val="28"/>
        </w:rPr>
        <w:t xml:space="preserve"> года было вынесено  временное ограничение в пользовании специальным правом в виде права управления транспортным средством, в нарушении указанного временного ограничения управлял транспортным средством </w:t>
      </w:r>
      <w:r>
        <w:rPr>
          <w:rFonts w:ascii="Times New Roman" w:hAnsi="Times New Roman" w:cs="Times New Roman"/>
          <w:sz w:val="28"/>
          <w:szCs w:val="28"/>
        </w:rPr>
        <w:t xml:space="preserve">« ХХХ </w:t>
      </w:r>
      <w:r w:rsidR="00E142A9">
        <w:rPr>
          <w:rFonts w:ascii="Times New Roman" w:hAnsi="Times New Roman" w:cs="Times New Roman"/>
          <w:sz w:val="28"/>
          <w:szCs w:val="28"/>
        </w:rPr>
        <w:t>»</w:t>
      </w:r>
      <w:r w:rsidR="001F5440">
        <w:rPr>
          <w:rFonts w:ascii="Times New Roman" w:hAnsi="Times New Roman" w:cs="Times New Roman"/>
          <w:sz w:val="28"/>
          <w:szCs w:val="28"/>
        </w:rPr>
        <w:t>,</w:t>
      </w:r>
      <w:r w:rsidRPr="004D4439" w:rsidR="00826189">
        <w:rPr>
          <w:rFonts w:ascii="Times New Roman" w:hAnsi="Times New Roman" w:cs="Times New Roman"/>
          <w:sz w:val="28"/>
          <w:szCs w:val="28"/>
        </w:rPr>
        <w:t xml:space="preserve"> с государственным регистрационным знаком</w:t>
      </w:r>
      <w:r>
        <w:rPr>
          <w:rFonts w:ascii="Times New Roman" w:hAnsi="Times New Roman" w:cs="Times New Roman"/>
          <w:sz w:val="28"/>
          <w:szCs w:val="28"/>
        </w:rPr>
        <w:t xml:space="preserve"> ХХХ </w:t>
      </w:r>
      <w:r w:rsidR="007B16CC">
        <w:rPr>
          <w:rFonts w:ascii="Times New Roman" w:hAnsi="Times New Roman" w:cs="Times New Roman"/>
          <w:sz w:val="28"/>
          <w:szCs w:val="28"/>
        </w:rPr>
        <w:t xml:space="preserve"> на </w:t>
      </w:r>
      <w:r>
        <w:rPr>
          <w:rFonts w:ascii="Times New Roman" w:hAnsi="Times New Roman" w:cs="Times New Roman"/>
          <w:sz w:val="28"/>
          <w:szCs w:val="28"/>
        </w:rPr>
        <w:t>МЕСТО</w:t>
      </w:r>
    </w:p>
    <w:p w:rsidR="006C49A0" w:rsidP="006C49A0">
      <w:pPr>
        <w:spacing w:after="0" w:line="240" w:lineRule="auto"/>
        <w:ind w:firstLine="540"/>
        <w:jc w:val="both"/>
        <w:rPr>
          <w:rFonts w:ascii="Times New Roman" w:hAnsi="Times New Roman"/>
          <w:kern w:val="36"/>
          <w:sz w:val="28"/>
          <w:szCs w:val="28"/>
        </w:rPr>
      </w:pPr>
      <w:r>
        <w:rPr>
          <w:rFonts w:ascii="Times New Roman" w:hAnsi="Times New Roman" w:cs="Times New Roman"/>
          <w:sz w:val="28"/>
          <w:szCs w:val="28"/>
        </w:rPr>
        <w:t xml:space="preserve">Муратов Д.Ю. </w:t>
      </w:r>
      <w:r w:rsidRPr="001E375F" w:rsidR="00583875">
        <w:rPr>
          <w:rFonts w:ascii="Times New Roman" w:hAnsi="Times New Roman"/>
          <w:bCs/>
          <w:kern w:val="36"/>
          <w:sz w:val="28"/>
          <w:szCs w:val="28"/>
        </w:rPr>
        <w:t>надлежащим образом извещен</w:t>
      </w:r>
      <w:r w:rsidRPr="001E375F" w:rsidR="00583875">
        <w:rPr>
          <w:rFonts w:ascii="Times New Roman" w:hAnsi="Times New Roman"/>
          <w:b/>
          <w:bCs/>
          <w:kern w:val="36"/>
          <w:sz w:val="28"/>
          <w:szCs w:val="28"/>
        </w:rPr>
        <w:t xml:space="preserve"> </w:t>
      </w:r>
      <w:r w:rsidRPr="001E375F" w:rsidR="00583875">
        <w:rPr>
          <w:rFonts w:ascii="Times New Roman" w:hAnsi="Times New Roman"/>
          <w:kern w:val="36"/>
          <w:sz w:val="28"/>
          <w:szCs w:val="28"/>
        </w:rPr>
        <w:t xml:space="preserve">о времени и месте судебного заседания, на рассмотрение дела не явился, </w:t>
      </w:r>
      <w:r>
        <w:rPr>
          <w:rFonts w:ascii="Times New Roman" w:hAnsi="Times New Roman"/>
          <w:kern w:val="36"/>
          <w:sz w:val="28"/>
          <w:szCs w:val="28"/>
        </w:rPr>
        <w:t>просил рассмотреть дело без его участия, назначить минимальное наказание, вину признал полностью.</w:t>
      </w:r>
    </w:p>
    <w:p w:rsidR="00806523" w:rsidRPr="004D4439" w:rsidP="006C49A0">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Вышеизложенные обстоятельства правонарушения подтверждаются совокупностью следующих доказательств: протоколом об административном правонарушении 16 РТ №</w:t>
      </w:r>
      <w:r w:rsidR="001C0BFB">
        <w:rPr>
          <w:rFonts w:ascii="Times New Roman" w:hAnsi="Times New Roman" w:cs="Times New Roman"/>
          <w:sz w:val="28"/>
          <w:szCs w:val="28"/>
        </w:rPr>
        <w:t xml:space="preserve"> </w:t>
      </w:r>
      <w:r w:rsidRPr="004D4439">
        <w:rPr>
          <w:rFonts w:ascii="Times New Roman" w:hAnsi="Times New Roman" w:cs="Times New Roman"/>
          <w:sz w:val="28"/>
          <w:szCs w:val="28"/>
        </w:rPr>
        <w:t>01</w:t>
      </w:r>
      <w:r w:rsidR="001C0BFB">
        <w:rPr>
          <w:rFonts w:ascii="Times New Roman" w:hAnsi="Times New Roman" w:cs="Times New Roman"/>
          <w:sz w:val="28"/>
          <w:szCs w:val="28"/>
        </w:rPr>
        <w:t>7</w:t>
      </w:r>
      <w:r w:rsidR="001F5440">
        <w:rPr>
          <w:rFonts w:ascii="Times New Roman" w:hAnsi="Times New Roman" w:cs="Times New Roman"/>
          <w:sz w:val="28"/>
          <w:szCs w:val="28"/>
        </w:rPr>
        <w:t>92442</w:t>
      </w:r>
      <w:r w:rsidRPr="004D4439">
        <w:rPr>
          <w:rFonts w:ascii="Times New Roman" w:hAnsi="Times New Roman" w:cs="Times New Roman"/>
          <w:sz w:val="28"/>
          <w:szCs w:val="28"/>
        </w:rPr>
        <w:t xml:space="preserve"> от </w:t>
      </w:r>
      <w:r w:rsidR="001F5440">
        <w:rPr>
          <w:rFonts w:ascii="Times New Roman" w:hAnsi="Times New Roman" w:cs="Times New Roman"/>
          <w:sz w:val="28"/>
          <w:szCs w:val="28"/>
        </w:rPr>
        <w:t>14 июл</w:t>
      </w:r>
      <w:r w:rsidR="001C0BFB">
        <w:rPr>
          <w:rFonts w:ascii="Times New Roman" w:hAnsi="Times New Roman" w:cs="Times New Roman"/>
          <w:sz w:val="28"/>
          <w:szCs w:val="28"/>
        </w:rPr>
        <w:t xml:space="preserve">я </w:t>
      </w:r>
      <w:r w:rsidRPr="004D4439">
        <w:rPr>
          <w:rFonts w:ascii="Times New Roman" w:hAnsi="Times New Roman" w:cs="Times New Roman"/>
          <w:sz w:val="28"/>
          <w:szCs w:val="28"/>
        </w:rPr>
        <w:t>20</w:t>
      </w:r>
      <w:r w:rsidR="001C0BFB">
        <w:rPr>
          <w:rFonts w:ascii="Times New Roman" w:hAnsi="Times New Roman" w:cs="Times New Roman"/>
          <w:sz w:val="28"/>
          <w:szCs w:val="28"/>
        </w:rPr>
        <w:t xml:space="preserve">22 </w:t>
      </w:r>
      <w:r w:rsidRPr="004D4439">
        <w:rPr>
          <w:rFonts w:ascii="Times New Roman" w:hAnsi="Times New Roman" w:cs="Times New Roman"/>
          <w:sz w:val="28"/>
          <w:szCs w:val="28"/>
        </w:rPr>
        <w:t xml:space="preserve">года; рапортом инспектора </w:t>
      </w:r>
      <w:r w:rsidR="001C0BFB">
        <w:rPr>
          <w:rFonts w:ascii="Times New Roman" w:hAnsi="Times New Roman" w:cs="Times New Roman"/>
          <w:sz w:val="28"/>
          <w:szCs w:val="28"/>
        </w:rPr>
        <w:t xml:space="preserve"> </w:t>
      </w:r>
      <w:r w:rsidR="001F5440">
        <w:rPr>
          <w:rFonts w:ascii="Times New Roman" w:hAnsi="Times New Roman" w:cs="Times New Roman"/>
          <w:sz w:val="28"/>
          <w:szCs w:val="28"/>
        </w:rPr>
        <w:t xml:space="preserve">1 взвода 3 роты ОСБ </w:t>
      </w:r>
      <w:r w:rsidR="001C0BFB">
        <w:rPr>
          <w:rFonts w:ascii="Times New Roman" w:hAnsi="Times New Roman" w:cs="Times New Roman"/>
          <w:sz w:val="28"/>
          <w:szCs w:val="28"/>
        </w:rPr>
        <w:t>Д</w:t>
      </w:r>
      <w:r w:rsidR="001F5440">
        <w:rPr>
          <w:rFonts w:ascii="Times New Roman" w:hAnsi="Times New Roman" w:cs="Times New Roman"/>
          <w:sz w:val="28"/>
          <w:szCs w:val="28"/>
        </w:rPr>
        <w:t>ПС</w:t>
      </w:r>
      <w:r w:rsidR="001C0BFB">
        <w:rPr>
          <w:rFonts w:ascii="Times New Roman" w:hAnsi="Times New Roman" w:cs="Times New Roman"/>
          <w:sz w:val="28"/>
          <w:szCs w:val="28"/>
        </w:rPr>
        <w:t xml:space="preserve"> </w:t>
      </w:r>
      <w:r w:rsidRPr="004D4439">
        <w:rPr>
          <w:rFonts w:ascii="Times New Roman" w:hAnsi="Times New Roman" w:cs="Times New Roman"/>
          <w:sz w:val="28"/>
          <w:szCs w:val="28"/>
        </w:rPr>
        <w:t>ГИБДД МВД</w:t>
      </w:r>
      <w:r>
        <w:rPr>
          <w:rFonts w:ascii="Times New Roman" w:hAnsi="Times New Roman" w:cs="Times New Roman"/>
          <w:sz w:val="28"/>
          <w:szCs w:val="28"/>
        </w:rPr>
        <w:t xml:space="preserve"> по Республике Татарстан</w:t>
      </w:r>
      <w:r w:rsidRPr="004D4439">
        <w:rPr>
          <w:rFonts w:ascii="Times New Roman" w:hAnsi="Times New Roman" w:cs="Times New Roman"/>
          <w:sz w:val="28"/>
          <w:szCs w:val="28"/>
        </w:rPr>
        <w:t xml:space="preserve">; постановлением судебного пристава-исполнителя от </w:t>
      </w:r>
      <w:r>
        <w:rPr>
          <w:rFonts w:ascii="Times New Roman" w:hAnsi="Times New Roman" w:cs="Times New Roman"/>
          <w:sz w:val="28"/>
          <w:szCs w:val="28"/>
        </w:rPr>
        <w:t xml:space="preserve">21 декабря </w:t>
      </w:r>
      <w:r w:rsidRPr="004D4439">
        <w:rPr>
          <w:rFonts w:ascii="Times New Roman" w:hAnsi="Times New Roman" w:cs="Times New Roman"/>
          <w:sz w:val="28"/>
          <w:szCs w:val="28"/>
        </w:rPr>
        <w:t>20</w:t>
      </w:r>
      <w:r w:rsidR="001C0BFB">
        <w:rPr>
          <w:rFonts w:ascii="Times New Roman" w:hAnsi="Times New Roman" w:cs="Times New Roman"/>
          <w:sz w:val="28"/>
          <w:szCs w:val="28"/>
        </w:rPr>
        <w:t>2</w:t>
      </w:r>
      <w:r>
        <w:rPr>
          <w:rFonts w:ascii="Times New Roman" w:hAnsi="Times New Roman" w:cs="Times New Roman"/>
          <w:sz w:val="28"/>
          <w:szCs w:val="28"/>
        </w:rPr>
        <w:t>0</w:t>
      </w:r>
      <w:r w:rsidRPr="004D4439">
        <w:rPr>
          <w:rFonts w:ascii="Times New Roman" w:hAnsi="Times New Roman" w:cs="Times New Roman"/>
          <w:sz w:val="28"/>
          <w:szCs w:val="28"/>
        </w:rPr>
        <w:t xml:space="preserve"> года об установлении временного ограничения на пользование специальным правом в виде права управления транспортным средством; </w:t>
      </w:r>
      <w:r>
        <w:rPr>
          <w:rFonts w:ascii="Times New Roman" w:hAnsi="Times New Roman" w:cs="Times New Roman"/>
          <w:sz w:val="28"/>
          <w:szCs w:val="28"/>
        </w:rPr>
        <w:t>справкой старшего судебного пристава от 22 июля 2022 года.</w:t>
      </w:r>
    </w:p>
    <w:p w:rsidR="007B16CC" w:rsidP="006C49A0">
      <w:pPr>
        <w:spacing w:after="0" w:line="240" w:lineRule="auto"/>
        <w:ind w:firstLine="720"/>
        <w:jc w:val="both"/>
        <w:rPr>
          <w:rFonts w:ascii="Times New Roman" w:hAnsi="Times New Roman" w:cs="Times New Roman"/>
          <w:sz w:val="28"/>
          <w:szCs w:val="28"/>
        </w:rPr>
      </w:pPr>
      <w:r w:rsidRPr="004D4439">
        <w:rPr>
          <w:rFonts w:ascii="Times New Roman" w:hAnsi="Times New Roman" w:cs="Times New Roman"/>
          <w:sz w:val="28"/>
          <w:szCs w:val="28"/>
        </w:rPr>
        <w:t>Данные доказательства мировой судья признает достоверными, поскольку они  согласуются друг с другом.</w:t>
      </w:r>
    </w:p>
    <w:p w:rsidR="007B16CC" w:rsidRPr="007B16CC" w:rsidP="006C49A0">
      <w:pPr>
        <w:spacing w:after="0" w:line="240" w:lineRule="auto"/>
        <w:ind w:firstLine="720"/>
        <w:jc w:val="both"/>
        <w:rPr>
          <w:rFonts w:ascii="Times New Roman" w:hAnsi="Times New Roman" w:cs="Times New Roman"/>
          <w:sz w:val="28"/>
          <w:szCs w:val="28"/>
        </w:rPr>
      </w:pPr>
      <w:r w:rsidRPr="007B16CC">
        <w:rPr>
          <w:rFonts w:ascii="Times New Roman" w:hAnsi="Times New Roman" w:cs="Times New Roman"/>
          <w:sz w:val="28"/>
          <w:szCs w:val="28"/>
        </w:rPr>
        <w:t xml:space="preserve">Частью 1 статьи 67.1 Федерального закона от 02 октября 2007 года № 229-ФЗ «Об исполнительном производстве» определено, что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квадрициклами, трициклами и квадрициклами, самоходными машинами) до исполнения требований </w:t>
      </w:r>
      <w:r w:rsidRPr="007B16CC">
        <w:rPr>
          <w:rFonts w:ascii="Times New Roman" w:hAnsi="Times New Roman" w:cs="Times New Roman"/>
          <w:sz w:val="28"/>
          <w:szCs w:val="28"/>
        </w:rPr>
        <w:t>исполнительного документа в полном объеме либо до возникновения оснований для отмены такого ограничения.</w:t>
      </w:r>
    </w:p>
    <w:p w:rsidR="00826189" w:rsidRPr="004D4439" w:rsidP="006C49A0">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С учетом изложенного мировой судья приходит к выводу о том, что </w:t>
      </w:r>
      <w:r w:rsidR="00583875">
        <w:rPr>
          <w:rFonts w:ascii="Times New Roman" w:hAnsi="Times New Roman" w:cs="Times New Roman"/>
          <w:sz w:val="28"/>
          <w:szCs w:val="28"/>
        </w:rPr>
        <w:t xml:space="preserve">Муратов Д.Ю. </w:t>
      </w:r>
      <w:r w:rsidRPr="004D4439">
        <w:rPr>
          <w:rFonts w:ascii="Times New Roman" w:hAnsi="Times New Roman" w:cs="Times New Roman"/>
          <w:sz w:val="28"/>
          <w:szCs w:val="28"/>
        </w:rPr>
        <w:t xml:space="preserve">совершил административное правонарушение, предусмотренное статьей 17.17 Кодекса Российской Федерации об административных правонарушениях </w:t>
      </w:r>
      <w:r w:rsidR="001C0BFB">
        <w:rPr>
          <w:rFonts w:ascii="Times New Roman" w:hAnsi="Times New Roman" w:cs="Times New Roman"/>
          <w:sz w:val="28"/>
          <w:szCs w:val="28"/>
        </w:rPr>
        <w:t>-</w:t>
      </w:r>
      <w:r w:rsidRPr="004D4439">
        <w:rPr>
          <w:rFonts w:ascii="Times New Roman" w:hAnsi="Times New Roman" w:cs="Times New Roman"/>
          <w:sz w:val="28"/>
          <w:szCs w:val="28"/>
        </w:rPr>
        <w:t xml:space="preserve"> нарушение должником установленного в соответствии с </w:t>
      </w:r>
      <w:hyperlink r:id="rId4" w:history="1">
        <w:r w:rsidRPr="001C0BFB">
          <w:rPr>
            <w:rStyle w:val="Hyperlink"/>
            <w:rFonts w:ascii="Times New Roman" w:hAnsi="Times New Roman" w:cs="Times New Roman"/>
            <w:sz w:val="28"/>
            <w:szCs w:val="28"/>
            <w:u w:val="none"/>
          </w:rPr>
          <w:t>законодательством</w:t>
        </w:r>
      </w:hyperlink>
      <w:r w:rsidRPr="001C0BFB">
        <w:rPr>
          <w:rFonts w:ascii="Times New Roman" w:hAnsi="Times New Roman" w:cs="Times New Roman"/>
          <w:sz w:val="28"/>
          <w:szCs w:val="28"/>
        </w:rPr>
        <w:t xml:space="preserve"> </w:t>
      </w:r>
      <w:r w:rsidRPr="004D4439">
        <w:rPr>
          <w:rFonts w:ascii="Times New Roman" w:hAnsi="Times New Roman" w:cs="Times New Roman"/>
          <w:sz w:val="28"/>
          <w:szCs w:val="28"/>
        </w:rPr>
        <w:t>об исполнительном производстве временного ограничения на пользование специальным правом в виде права управления транспортным средством.</w:t>
      </w:r>
    </w:p>
    <w:p w:rsidR="00826189" w:rsidRPr="004D4439" w:rsidP="006C49A0">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При назначении наказания мировой судья принимает во внимание характер совершенного правонарушения, имеющиеся в материалах дела данные о личности виновного, его имущественном положении, а также иные обстоятельства дела.</w:t>
      </w:r>
    </w:p>
    <w:p w:rsidR="00826189" w:rsidRPr="006C49A0" w:rsidP="006C49A0">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w:t>
      </w:r>
      <w:r w:rsidRPr="006C49A0">
        <w:rPr>
          <w:rFonts w:ascii="Times New Roman" w:hAnsi="Times New Roman" w:cs="Times New Roman"/>
          <w:sz w:val="28"/>
          <w:szCs w:val="28"/>
        </w:rPr>
        <w:t>признание вины.</w:t>
      </w:r>
    </w:p>
    <w:p w:rsidR="00826189" w:rsidRPr="004D4439" w:rsidP="006C49A0">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Обстоятельств, отягчающих административную ответственность, не имеется. </w:t>
      </w:r>
    </w:p>
    <w:p w:rsidR="00826189" w:rsidRPr="004D4439" w:rsidP="006C49A0">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При назначении наказания учитывается, что </w:t>
      </w:r>
      <w:r w:rsidR="00583875">
        <w:rPr>
          <w:rFonts w:ascii="Times New Roman" w:hAnsi="Times New Roman" w:cs="Times New Roman"/>
          <w:sz w:val="28"/>
          <w:szCs w:val="28"/>
        </w:rPr>
        <w:t xml:space="preserve">Муратов Д.Ю. </w:t>
      </w:r>
      <w:r w:rsidRPr="004D4439">
        <w:rPr>
          <w:rFonts w:ascii="Times New Roman" w:hAnsi="Times New Roman" w:cs="Times New Roman"/>
          <w:sz w:val="28"/>
          <w:szCs w:val="28"/>
        </w:rPr>
        <w:t xml:space="preserve">длительное время не принимает мер к погашению задолженности по алиментам, задолженность по алиментам погашает частично и в незначительных размерах, что свидетельствует о склонности </w:t>
      </w:r>
      <w:r w:rsidR="00583875">
        <w:rPr>
          <w:rFonts w:ascii="Times New Roman" w:hAnsi="Times New Roman" w:cs="Times New Roman"/>
          <w:sz w:val="28"/>
          <w:szCs w:val="28"/>
        </w:rPr>
        <w:t>Муратова Д.Ю.</w:t>
      </w:r>
      <w:r w:rsidRPr="004D4439" w:rsidR="00EF7A85">
        <w:rPr>
          <w:rFonts w:ascii="Times New Roman" w:hAnsi="Times New Roman" w:cs="Times New Roman"/>
          <w:sz w:val="28"/>
          <w:szCs w:val="28"/>
        </w:rPr>
        <w:t xml:space="preserve">, </w:t>
      </w:r>
      <w:r w:rsidRPr="004D4439">
        <w:rPr>
          <w:rFonts w:ascii="Times New Roman" w:hAnsi="Times New Roman" w:cs="Times New Roman"/>
          <w:sz w:val="28"/>
          <w:szCs w:val="28"/>
        </w:rPr>
        <w:t>к противоправной деятельности.</w:t>
      </w:r>
    </w:p>
    <w:p w:rsidR="00826189" w:rsidRPr="004D4439" w:rsidP="006C49A0">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В связи с изложенным, принимая во внимание наряду с указанными обстоятельствами также и то, что </w:t>
      </w:r>
      <w:r w:rsidR="00583875">
        <w:rPr>
          <w:rFonts w:ascii="Times New Roman" w:hAnsi="Times New Roman" w:cs="Times New Roman"/>
          <w:sz w:val="28"/>
          <w:szCs w:val="28"/>
        </w:rPr>
        <w:t>Муратов Д.Ю.</w:t>
      </w:r>
      <w:r w:rsidRPr="004D4439" w:rsidR="00EF7A85">
        <w:rPr>
          <w:rFonts w:ascii="Times New Roman" w:hAnsi="Times New Roman" w:cs="Times New Roman"/>
          <w:sz w:val="28"/>
          <w:szCs w:val="28"/>
        </w:rPr>
        <w:t xml:space="preserve">, </w:t>
      </w:r>
      <w:r w:rsidRPr="004D4439">
        <w:rPr>
          <w:rFonts w:ascii="Times New Roman" w:hAnsi="Times New Roman" w:cs="Times New Roman"/>
          <w:sz w:val="28"/>
          <w:szCs w:val="28"/>
        </w:rPr>
        <w:t>ранее неоднократно привлекался к административной ответственности за нарушения в области безопасности дорожного движения, мировой судья считает необходимым назначить ему наказание в виде лишения права управления транспортными средствами, которое полагает достаточным для достижения целей административного наказания.</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На основании изложенного и руководствуясь статьями 29.9-29.11 Кодекса Российской Федерации об административных правонарушениях, мировой судья </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ПОСТАНОВИЛ:</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Муратова Д. Ю.</w:t>
      </w:r>
      <w:r w:rsidR="00583875">
        <w:rPr>
          <w:rFonts w:ascii="Times New Roman" w:hAnsi="Times New Roman" w:cs="Times New Roman"/>
          <w:sz w:val="28"/>
          <w:szCs w:val="28"/>
        </w:rPr>
        <w:t xml:space="preserve"> </w:t>
      </w:r>
      <w:r w:rsidRPr="004D4439">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статьей 17.17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w:t>
      </w:r>
      <w:r w:rsidR="007B16CC">
        <w:rPr>
          <w:rFonts w:ascii="Times New Roman" w:hAnsi="Times New Roman" w:cs="Times New Roman"/>
          <w:sz w:val="28"/>
          <w:szCs w:val="28"/>
        </w:rPr>
        <w:t>3</w:t>
      </w:r>
      <w:r w:rsidRPr="004D4439">
        <w:rPr>
          <w:rFonts w:ascii="Times New Roman" w:hAnsi="Times New Roman" w:cs="Times New Roman"/>
          <w:sz w:val="28"/>
          <w:szCs w:val="28"/>
        </w:rPr>
        <w:t xml:space="preserve"> (</w:t>
      </w:r>
      <w:r w:rsidR="007B16CC">
        <w:rPr>
          <w:rFonts w:ascii="Times New Roman" w:hAnsi="Times New Roman" w:cs="Times New Roman"/>
          <w:sz w:val="28"/>
          <w:szCs w:val="28"/>
        </w:rPr>
        <w:t>три</w:t>
      </w:r>
      <w:r w:rsidRPr="004D4439">
        <w:rPr>
          <w:rFonts w:ascii="Times New Roman" w:hAnsi="Times New Roman" w:cs="Times New Roman"/>
          <w:sz w:val="28"/>
          <w:szCs w:val="28"/>
        </w:rPr>
        <w:t>) месяц</w:t>
      </w:r>
      <w:r w:rsidR="007B16CC">
        <w:rPr>
          <w:rFonts w:ascii="Times New Roman" w:hAnsi="Times New Roman" w:cs="Times New Roman"/>
          <w:sz w:val="28"/>
          <w:szCs w:val="28"/>
        </w:rPr>
        <w:t>а</w:t>
      </w:r>
      <w:r w:rsidRPr="004D4439">
        <w:rPr>
          <w:rFonts w:ascii="Times New Roman" w:hAnsi="Times New Roman" w:cs="Times New Roman"/>
          <w:sz w:val="28"/>
          <w:szCs w:val="28"/>
        </w:rPr>
        <w:t>.</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 России по Черемшанскому  району. Обязать ОГИБДД ОМВД  России по Черемшанскому  району об исполнении решения в части лишения прав сообщить в суд письменно.</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Черемшанскому  району, а в случае утраты водительского удостоверения заявить об этом в указанный орган в тот же срок.</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Черемшанский районный суд Республики Татарстан.</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6C49A0">
      <w:pPr>
        <w:spacing w:line="240" w:lineRule="auto"/>
        <w:ind w:firstLine="540"/>
        <w:rPr>
          <w:rFonts w:ascii="Times New Roman" w:hAnsi="Times New Roman" w:cs="Times New Roman"/>
        </w:rPr>
      </w:pPr>
      <w:r w:rsidRPr="004D4439">
        <w:rPr>
          <w:rFonts w:ascii="Times New Roman" w:hAnsi="Times New Roman" w:cs="Times New Roman"/>
          <w:color w:val="000000"/>
          <w:kern w:val="36"/>
          <w:sz w:val="28"/>
          <w:szCs w:val="28"/>
        </w:rPr>
        <w:t>Мировой судья                                                                         Н.М. Вагизова</w:t>
      </w:r>
    </w:p>
    <w:p w:rsidR="00826189" w:rsidP="006C49A0">
      <w:pPr>
        <w:spacing w:line="240" w:lineRule="auto"/>
        <w:ind w:firstLine="540"/>
        <w:jc w:val="both"/>
        <w:rPr>
          <w:kern w:val="36"/>
        </w:rPr>
      </w:pPr>
    </w:p>
    <w:p w:rsidR="00826189" w:rsidP="006C49A0">
      <w:pPr>
        <w:spacing w:line="240" w:lineRule="auto"/>
        <w:ind w:firstLine="540"/>
      </w:pP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both"/>
        <w:rPr>
          <w:rFonts w:ascii="Times New Roman" w:hAnsi="Times New Roman" w:cs="Times New Roman"/>
          <w:sz w:val="28"/>
          <w:szCs w:val="28"/>
        </w:rPr>
      </w:pPr>
    </w:p>
    <w:sectPr w:rsidSect="004D443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characterSpacingControl w:val="doNotCompress"/>
  <w:doNotValidateAgainstSchema/>
  <w:doNotDemarcateInvalidXml/>
  <w:compat/>
  <w:rsids>
    <w:rsidRoot w:val="00CE234E"/>
    <w:rsid w:val="000137E9"/>
    <w:rsid w:val="0015123E"/>
    <w:rsid w:val="00191E21"/>
    <w:rsid w:val="001B4A8F"/>
    <w:rsid w:val="001C0BFB"/>
    <w:rsid w:val="001D46E4"/>
    <w:rsid w:val="001E375F"/>
    <w:rsid w:val="001F5440"/>
    <w:rsid w:val="002839E4"/>
    <w:rsid w:val="002F57D8"/>
    <w:rsid w:val="00303672"/>
    <w:rsid w:val="003065E9"/>
    <w:rsid w:val="003A15C3"/>
    <w:rsid w:val="00443CC6"/>
    <w:rsid w:val="004D4439"/>
    <w:rsid w:val="00504147"/>
    <w:rsid w:val="00524F1F"/>
    <w:rsid w:val="00583875"/>
    <w:rsid w:val="00595E44"/>
    <w:rsid w:val="005B1750"/>
    <w:rsid w:val="005D05CF"/>
    <w:rsid w:val="006C49A0"/>
    <w:rsid w:val="00717C67"/>
    <w:rsid w:val="007522F9"/>
    <w:rsid w:val="00782242"/>
    <w:rsid w:val="007B16CC"/>
    <w:rsid w:val="00806523"/>
    <w:rsid w:val="00826189"/>
    <w:rsid w:val="00861887"/>
    <w:rsid w:val="008C27A5"/>
    <w:rsid w:val="00942257"/>
    <w:rsid w:val="009A4C3E"/>
    <w:rsid w:val="009F689E"/>
    <w:rsid w:val="00A21778"/>
    <w:rsid w:val="00A348D5"/>
    <w:rsid w:val="00AA7DC9"/>
    <w:rsid w:val="00BD05E3"/>
    <w:rsid w:val="00BF4C59"/>
    <w:rsid w:val="00C27B98"/>
    <w:rsid w:val="00C4455F"/>
    <w:rsid w:val="00C521A7"/>
    <w:rsid w:val="00C944CB"/>
    <w:rsid w:val="00CC63CA"/>
    <w:rsid w:val="00CE234E"/>
    <w:rsid w:val="00CE6F42"/>
    <w:rsid w:val="00D01A3A"/>
    <w:rsid w:val="00DC00C8"/>
    <w:rsid w:val="00E142A9"/>
    <w:rsid w:val="00E16435"/>
    <w:rsid w:val="00E20C3B"/>
    <w:rsid w:val="00EA0E62"/>
    <w:rsid w:val="00EB7F8B"/>
    <w:rsid w:val="00EC552B"/>
    <w:rsid w:val="00ED66AB"/>
    <w:rsid w:val="00EF5DD4"/>
    <w:rsid w:val="00EF7A85"/>
    <w:rsid w:val="00F56D1F"/>
    <w:rsid w:val="00F926B4"/>
    <w:rsid w:val="00FF0B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1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CE234E"/>
    <w:pPr>
      <w:spacing w:after="0" w:line="240" w:lineRule="auto"/>
      <w:jc w:val="both"/>
    </w:pPr>
    <w:rPr>
      <w:rFonts w:cs="Times New Roman"/>
      <w:kern w:val="28"/>
      <w:sz w:val="24"/>
      <w:szCs w:val="24"/>
    </w:rPr>
  </w:style>
  <w:style w:type="character" w:customStyle="1" w:styleId="a">
    <w:name w:val="Основной текст Знак"/>
    <w:basedOn w:val="DefaultParagraphFont"/>
    <w:link w:val="BodyText"/>
    <w:uiPriority w:val="99"/>
    <w:semiHidden/>
    <w:locked/>
    <w:rsid w:val="00CE234E"/>
    <w:rPr>
      <w:rFonts w:ascii="Times New Roman" w:hAnsi="Times New Roman" w:cs="Times New Roman"/>
      <w:kern w:val="28"/>
      <w:sz w:val="20"/>
      <w:szCs w:val="20"/>
    </w:rPr>
  </w:style>
  <w:style w:type="character" w:styleId="Hyperlink">
    <w:name w:val="Hyperlink"/>
    <w:basedOn w:val="DefaultParagraphFont"/>
    <w:uiPriority w:val="99"/>
    <w:semiHidden/>
    <w:rsid w:val="00CE234E"/>
    <w:rPr>
      <w:color w:val="0000FF"/>
      <w:u w:val="single"/>
    </w:rPr>
  </w:style>
  <w:style w:type="paragraph" w:styleId="BalloonText">
    <w:name w:val="Balloon Text"/>
    <w:basedOn w:val="Normal"/>
    <w:link w:val="a0"/>
    <w:uiPriority w:val="99"/>
    <w:semiHidden/>
    <w:rsid w:val="004D4439"/>
    <w:rPr>
      <w:rFonts w:ascii="Tahoma" w:hAnsi="Tahoma" w:cs="Tahoma"/>
      <w:sz w:val="16"/>
      <w:szCs w:val="16"/>
    </w:rPr>
  </w:style>
  <w:style w:type="character" w:customStyle="1" w:styleId="a0">
    <w:name w:val="Текст выноски Знак"/>
    <w:basedOn w:val="DefaultParagraphFont"/>
    <w:link w:val="BalloonText"/>
    <w:uiPriority w:val="99"/>
    <w:semiHidden/>
    <w:rsid w:val="00F23C3C"/>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0A3FE808F2A6AC8329A7F93E8CE7C88E928C272692AF20EF630E83E1C6366911B24EC44D5X1g3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