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439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>апрел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Нурияхмет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овича </w:t>
      </w:r>
      <w:r>
        <w:rPr>
          <w:rFonts w:ascii="Times New Roman" w:eastAsia="Times New Roman" w:hAnsi="Times New Roman" w:cs="Times New Roman"/>
          <w:sz w:val="28"/>
          <w:szCs w:val="28"/>
        </w:rPr>
        <w:t>Валиахметова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</w:t>
      </w:r>
      <w:r>
        <w:rPr>
          <w:rFonts w:ascii="Times New Roman" w:eastAsia="Times New Roman" w:hAnsi="Times New Roman" w:cs="Times New Roman"/>
          <w:sz w:val="28"/>
          <w:szCs w:val="28"/>
        </w:rPr>
        <w:t>01162</w:t>
      </w:r>
      <w:r>
        <w:rPr>
          <w:rFonts w:ascii="Times New Roman" w:eastAsia="Times New Roman" w:hAnsi="Times New Roman" w:cs="Times New Roman"/>
          <w:sz w:val="28"/>
          <w:szCs w:val="28"/>
        </w:rPr>
        <w:t>11103258526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Вали</w:t>
      </w:r>
      <w:r>
        <w:rPr>
          <w:rFonts w:ascii="Times New Roman" w:eastAsia="Times New Roman" w:hAnsi="Times New Roman" w:cs="Times New Roman"/>
          <w:sz w:val="28"/>
          <w:szCs w:val="28"/>
        </w:rPr>
        <w:t>ахметов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>И.Н. Валиахметов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И.Н. Валиахметов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И.Н. Валиахметова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И.Н. Валиахметовым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И.Н. Валиахметов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И.Н. Валиахметова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И.Н. Валиахметова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И.Н. Валиахметова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>И.Н. Валиахметову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Ильназа Нурияхметовича Валиахметова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203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7830010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/>
        <w:ind w:firstLine="708"/>
      </w:pPr>
    </w:p>
    <w:p>
      <w:pPr>
        <w:spacing w:before="0" w:after="0" w:line="240" w:lineRule="atLeast"/>
        <w:ind w:firstLine="567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6rplc-31">
    <w:name w:val="cat-PassportData grp-16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