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2C10" w:rsidP="00DE2C10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5-117/2022</w:t>
      </w:r>
    </w:p>
    <w:p w:rsidR="00DE2C10" w:rsidRPr="00801EDB" w:rsidP="00DE2C10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DE2C10" w:rsidRPr="00801EDB" w:rsidP="00DE2C10">
      <w:pPr>
        <w:pStyle w:val="BodyText"/>
        <w:rPr>
          <w:szCs w:val="28"/>
        </w:rPr>
      </w:pPr>
    </w:p>
    <w:p w:rsidR="00DE2C10" w:rsidRPr="00801EDB" w:rsidP="00DE2C10">
      <w:pPr>
        <w:pStyle w:val="BodyText"/>
        <w:rPr>
          <w:szCs w:val="28"/>
        </w:rPr>
      </w:pPr>
      <w:r>
        <w:rPr>
          <w:szCs w:val="28"/>
        </w:rPr>
        <w:t>18 марта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DE2C10" w:rsidRPr="00801EDB" w:rsidP="00DE2C1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>Горшкова А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  <w:r w:rsidRPr="00801EDB">
        <w:rPr>
          <w:szCs w:val="28"/>
        </w:rPr>
        <w:t xml:space="preserve"> </w:t>
      </w:r>
    </w:p>
    <w:p w:rsidR="00DE2C10" w:rsidRPr="00801EDB" w:rsidP="00DE2C10">
      <w:pPr>
        <w:jc w:val="both"/>
        <w:rPr>
          <w:szCs w:val="28"/>
        </w:rPr>
      </w:pPr>
      <w:r>
        <w:rPr>
          <w:szCs w:val="28"/>
        </w:rPr>
        <w:t xml:space="preserve">уроженца с. </w:t>
      </w:r>
      <w:r>
        <w:rPr>
          <w:szCs w:val="28"/>
        </w:rPr>
        <w:t>Карамышиха</w:t>
      </w:r>
      <w:r>
        <w:rPr>
          <w:szCs w:val="28"/>
        </w:rPr>
        <w:t xml:space="preserve"> </w:t>
      </w:r>
      <w:r>
        <w:rPr>
          <w:szCs w:val="28"/>
        </w:rPr>
        <w:t>Зеленодольского</w:t>
      </w:r>
      <w:r>
        <w:rPr>
          <w:szCs w:val="28"/>
        </w:rPr>
        <w:t xml:space="preserve"> района ТАССР</w:t>
      </w:r>
      <w:r w:rsidRPr="00801EDB">
        <w:rPr>
          <w:szCs w:val="28"/>
        </w:rPr>
        <w:t xml:space="preserve">, 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 xml:space="preserve">семейное положение: не </w:t>
      </w:r>
      <w:r>
        <w:rPr>
          <w:szCs w:val="28"/>
        </w:rPr>
        <w:t>женат</w:t>
      </w:r>
      <w:r>
        <w:rPr>
          <w:szCs w:val="28"/>
        </w:rPr>
        <w:t xml:space="preserve">, 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>не работающего,</w:t>
      </w:r>
    </w:p>
    <w:p w:rsidR="00DE2C10" w:rsidRPr="00801EDB" w:rsidP="00DE2C10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DE2C10" w:rsidP="00DE2C10">
      <w:pPr>
        <w:jc w:val="center"/>
        <w:rPr>
          <w:b/>
          <w:szCs w:val="28"/>
        </w:rPr>
      </w:pPr>
      <w:r w:rsidRPr="00801EDB">
        <w:rPr>
          <w:szCs w:val="28"/>
        </w:rPr>
        <w:t xml:space="preserve">    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DE2C10" w:rsidP="00DE2C10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Горшков А.Н. </w:t>
      </w:r>
      <w:r>
        <w:t xml:space="preserve">21 февраля 2022 года в 07 часов 27 минут, находясь в состоянии алкогольного опьянения в доме, расположенном по адресу: </w:t>
      </w:r>
      <w:r>
        <w:t>Республика Татарстан,</w:t>
      </w:r>
      <w:r w:rsidRPr="00A241C6">
        <w:rPr>
          <w:szCs w:val="28"/>
        </w:rPr>
        <w:t xml:space="preserve"> </w:t>
      </w:r>
      <w:r>
        <w:rPr>
          <w:szCs w:val="28"/>
        </w:rPr>
        <w:t>Тетюшский</w:t>
      </w:r>
      <w:r>
        <w:rPr>
          <w:szCs w:val="28"/>
        </w:rPr>
        <w:t xml:space="preserve"> район, с. Монастырское, ул. Калинина, д. 19, позвонив в отдел полиции, сообщил заведомо ложные сведения о том, что его избили,  тем самым </w:t>
      </w:r>
      <w:r>
        <w:t>осуществил заведомо ложный вызов полиции, совершив своими действиями административное правонарушение, предусмотренное статьей 19.13 Кодекса РФ об административных правонарушениях.</w:t>
      </w:r>
    </w:p>
    <w:p w:rsidR="00DE2C10" w:rsidP="00DE2C10">
      <w:pPr>
        <w:pStyle w:val="BodyText"/>
        <w:rPr>
          <w:szCs w:val="28"/>
        </w:rPr>
      </w:pPr>
      <w:r>
        <w:rPr>
          <w:szCs w:val="28"/>
        </w:rPr>
        <w:t xml:space="preserve">      Горшков А.Н. 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DE2C10" w:rsidP="00DE2C10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DE2C10" w:rsidP="00DE2C1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19.13 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DE2C10" w:rsidP="00DE2C10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Горшкова А.Н. в совершении указанного правонарушения, подтверждается протоколом об административном правонарушении от 23 февраля 2022 года; сообщением, поступившим в отдел МВД России по Тетюшскому району от Горшкова А.Н. 21 февраля 2022 года; </w:t>
      </w:r>
      <w:r>
        <w:t xml:space="preserve">письменными объяснениями Горшкова А.Н. и </w:t>
      </w:r>
      <w:r>
        <w:t>Приказчикова</w:t>
      </w:r>
      <w:r>
        <w:t xml:space="preserve"> А.Г.</w:t>
      </w:r>
    </w:p>
    <w:p w:rsidR="00DE2C10" w:rsidP="00DE2C10">
      <w:pPr>
        <w:autoSpaceDE w:val="0"/>
        <w:autoSpaceDN w:val="0"/>
        <w:adjustRightInd w:val="0"/>
        <w:jc w:val="both"/>
      </w:pPr>
      <w:r>
        <w:t xml:space="preserve">      Нарушений прав </w:t>
      </w:r>
      <w:r>
        <w:rPr>
          <w:szCs w:val="28"/>
        </w:rPr>
        <w:t>Горшкова А.Н.</w:t>
      </w:r>
      <w: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DE2C10" w:rsidP="00DE2C10">
      <w:pPr>
        <w:autoSpaceDE w:val="0"/>
        <w:autoSpaceDN w:val="0"/>
        <w:adjustRightInd w:val="0"/>
        <w:jc w:val="both"/>
      </w:pPr>
      <w: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>
        <w:rPr>
          <w:szCs w:val="28"/>
        </w:rPr>
        <w:t>Горшкову А.Н. следует назначить административное наказание в виде штрафа в размере 1000 рублей.</w:t>
      </w:r>
    </w:p>
    <w:p w:rsidR="00DE2C10" w:rsidP="00DE2C10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DE2C10" w:rsidP="00DE2C10">
      <w:pPr>
        <w:pStyle w:val="BodyText"/>
        <w:rPr>
          <w:szCs w:val="28"/>
        </w:rPr>
      </w:pPr>
    </w:p>
    <w:p w:rsidR="00DE2C10" w:rsidP="00DE2C10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Pr="00033164">
        <w:rPr>
          <w:szCs w:val="28"/>
        </w:rPr>
        <w:t xml:space="preserve"> </w:t>
      </w:r>
      <w:r>
        <w:rPr>
          <w:szCs w:val="28"/>
        </w:rPr>
        <w:t>Горшкова А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</w:p>
    <w:p w:rsidR="00DE2C10" w:rsidP="00DE2C10">
      <w:pPr>
        <w:jc w:val="both"/>
        <w:rPr>
          <w:szCs w:val="28"/>
        </w:rPr>
      </w:pPr>
      <w:r>
        <w:rPr>
          <w:szCs w:val="28"/>
        </w:rPr>
        <w:t xml:space="preserve">признать виновным в совершении административного правонарушения, предусмотренного статьей 19.13 Кодекса РФ об </w:t>
      </w:r>
      <w:r>
        <w:rPr>
          <w:szCs w:val="28"/>
        </w:rPr>
        <w:t>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DE2C10" w:rsidRPr="005A52C9" w:rsidP="00DE2C1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DE2C10" w:rsidP="00DE2C10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</w:t>
      </w:r>
      <w:r>
        <w:rPr>
          <w:szCs w:val="28"/>
        </w:rPr>
        <w:t>Тетюшский</w:t>
      </w:r>
      <w:r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E2C10" w:rsidP="00DE2C10"/>
    <w:p w:rsidR="00DE2C10" w:rsidP="00DE2C10">
      <w:r>
        <w:t xml:space="preserve">Мировой судья </w:t>
      </w:r>
      <w:r>
        <w:t>судебного</w:t>
      </w:r>
    </w:p>
    <w:p w:rsidR="00DE2C10" w:rsidP="00DE2C10">
      <w:r>
        <w:t>участка №1 по Тетюшскому</w:t>
      </w:r>
    </w:p>
    <w:p w:rsidR="00DE2C10" w:rsidP="00DE2C10">
      <w:r>
        <w:t xml:space="preserve">судебному району:                                                            </w:t>
      </w:r>
      <w:r>
        <w:t>А.А.Зиатдинова</w:t>
      </w:r>
    </w:p>
    <w:p w:rsidR="00DE2C10" w:rsidP="00DE2C10"/>
    <w:p w:rsidR="00DE2C10" w:rsidP="00DE2C10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DE2C10" w:rsidP="00DE2C10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431D15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DE2C10" w:rsidRPr="008F55A5" w:rsidP="00431D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DE2C10" w:rsidRPr="008F55A5" w:rsidP="00431D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DE2C10" w:rsidP="00431D15">
            <w:pPr>
              <w:jc w:val="center"/>
            </w:pPr>
            <w:r w:rsidRPr="008F55A5">
              <w:t xml:space="preserve">БИК </w:t>
            </w:r>
          </w:p>
          <w:p w:rsidR="00DE2C10" w:rsidRPr="008F55A5" w:rsidP="00431D15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DE2C10" w:rsidRPr="008F55A5" w:rsidP="00431D15">
            <w:r>
              <w:t>019205400</w:t>
            </w:r>
          </w:p>
          <w:p w:rsidR="00DE2C10" w:rsidRPr="008F55A5" w:rsidP="00431D15">
            <w:pPr>
              <w:jc w:val="center"/>
            </w:pPr>
            <w:r>
              <w:t>40102810445370000079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DE2C10" w:rsidRPr="008F55A5" w:rsidP="00431D15">
            <w:r w:rsidRPr="008F55A5">
              <w:t>Получатель</w:t>
            </w:r>
          </w:p>
          <w:p w:rsidR="00DE2C10" w:rsidRPr="008F55A5" w:rsidP="00431D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DE2C10" w:rsidRPr="008F55A5" w:rsidP="00431D15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DE2C10" w:rsidRPr="008F55A5" w:rsidP="00431D15">
            <w:pPr>
              <w:jc w:val="center"/>
            </w:pP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DE2C10" w:rsidRPr="008F55A5" w:rsidP="00431D15">
            <w:r w:rsidRPr="008F55A5">
              <w:t>Банк получателя</w:t>
            </w:r>
          </w:p>
          <w:p w:rsidR="00DE2C10" w:rsidRPr="008F55A5" w:rsidP="00431D15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DE2C10" w:rsidRPr="008F55A5" w:rsidP="00431D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DE2C10" w:rsidRPr="008F55A5" w:rsidP="00431D15">
            <w:r>
              <w:t>03100643000000011100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DE2C10" w:rsidRPr="008F55A5" w:rsidP="00431D15"/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DE2C10" w:rsidP="00431D15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DE2C10" w:rsidRPr="00DF0FCB" w:rsidP="00431D15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DE2C10" w:rsidRPr="00B86513" w:rsidP="00431D1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DE2C10" w:rsidRPr="008F55A5" w:rsidP="00431D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DE2C10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DE2C10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E2C10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E2C10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DE2C10" w:rsidRPr="008F55A5" w:rsidP="00431D15">
            <w:pPr>
              <w:jc w:val="center"/>
            </w:pPr>
            <w:r w:rsidRPr="008F55A5">
              <w:t>0</w:t>
            </w:r>
          </w:p>
        </w:tc>
      </w:tr>
    </w:tbl>
    <w:p w:rsidR="00DE2C10" w:rsidP="00DE2C10"/>
    <w:p w:rsidR="00DE2C10" w:rsidP="00DE2C10">
      <w:r>
        <w:t>УИН   03186909000000000</w:t>
      </w:r>
    </w:p>
    <w:p w:rsidR="00DE2C10" w:rsidRPr="00801EDB" w:rsidP="00DE2C10">
      <w:pPr>
        <w:jc w:val="both"/>
        <w:rPr>
          <w:szCs w:val="28"/>
        </w:rPr>
      </w:pPr>
    </w:p>
    <w:p w:rsidR="00DE2C10" w:rsidP="00DE2C10"/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B"/>
    <w:rsid w:val="00033164"/>
    <w:rsid w:val="00431D15"/>
    <w:rsid w:val="005A52C9"/>
    <w:rsid w:val="00625EAA"/>
    <w:rsid w:val="00801EDB"/>
    <w:rsid w:val="008E15BA"/>
    <w:rsid w:val="008F55A5"/>
    <w:rsid w:val="00A241C6"/>
    <w:rsid w:val="00B86513"/>
    <w:rsid w:val="00DB7B62"/>
    <w:rsid w:val="00DE2C10"/>
    <w:rsid w:val="00DF0FCB"/>
    <w:rsid w:val="00FC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E2C10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E2C10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E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E2C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E2C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E2C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