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3AE" w:rsidP="00122069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55124">
        <w:rPr>
          <w:rFonts w:ascii="Times New Roman" w:hAnsi="Times New Roman" w:cs="Times New Roman"/>
          <w:sz w:val="28"/>
          <w:szCs w:val="28"/>
        </w:rPr>
        <w:t xml:space="preserve">    </w:t>
      </w:r>
      <w:r w:rsidR="000876C0">
        <w:rPr>
          <w:rFonts w:ascii="Times New Roman" w:hAnsi="Times New Roman" w:cs="Times New Roman"/>
          <w:sz w:val="28"/>
          <w:szCs w:val="28"/>
        </w:rPr>
        <w:t xml:space="preserve">          Д</w:t>
      </w:r>
      <w:r>
        <w:rPr>
          <w:rFonts w:ascii="Times New Roman" w:hAnsi="Times New Roman" w:cs="Times New Roman"/>
          <w:sz w:val="28"/>
          <w:szCs w:val="28"/>
        </w:rPr>
        <w:t>ело №</w:t>
      </w:r>
      <w:r w:rsidR="0098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813D19">
        <w:rPr>
          <w:rFonts w:ascii="Times New Roman" w:hAnsi="Times New Roman" w:cs="Times New Roman"/>
          <w:sz w:val="28"/>
          <w:szCs w:val="28"/>
        </w:rPr>
        <w:t>1</w:t>
      </w:r>
      <w:r w:rsidR="00954623">
        <w:rPr>
          <w:rFonts w:ascii="Times New Roman" w:hAnsi="Times New Roman" w:cs="Times New Roman"/>
          <w:sz w:val="28"/>
          <w:szCs w:val="28"/>
        </w:rPr>
        <w:t>3</w:t>
      </w:r>
      <w:r w:rsidR="004829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85444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>2</w:t>
      </w:r>
    </w:p>
    <w:p w:rsidR="00887B19" w:rsidRPr="00C030E3" w:rsidP="00887B19">
      <w:pPr>
        <w:keepNext/>
        <w:spacing w:after="0" w:line="240" w:lineRule="auto"/>
        <w:ind w:firstLine="5103"/>
        <w:outlineLvl w:val="3"/>
        <w:rPr>
          <w:rFonts w:ascii="Times New Roman" w:hAnsi="Times New Roman" w:cs="Times New Roman"/>
          <w:sz w:val="28"/>
          <w:szCs w:val="28"/>
        </w:rPr>
      </w:pPr>
      <w:r w:rsidRPr="003B1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B10A1">
        <w:rPr>
          <w:rFonts w:ascii="Times New Roman" w:hAnsi="Times New Roman" w:cs="Times New Roman"/>
          <w:sz w:val="28"/>
          <w:szCs w:val="28"/>
        </w:rPr>
        <w:t>0172-01-2022-000</w:t>
      </w:r>
      <w:r w:rsidR="00482946">
        <w:rPr>
          <w:rFonts w:ascii="Times New Roman" w:hAnsi="Times New Roman" w:cs="Times New Roman"/>
          <w:sz w:val="28"/>
          <w:szCs w:val="28"/>
        </w:rPr>
        <w:t>303</w:t>
      </w:r>
      <w:r w:rsidRPr="003B10A1">
        <w:rPr>
          <w:rFonts w:ascii="Times New Roman" w:hAnsi="Times New Roman" w:cs="Times New Roman"/>
          <w:sz w:val="28"/>
          <w:szCs w:val="28"/>
        </w:rPr>
        <w:t>-</w:t>
      </w:r>
      <w:r w:rsidR="00482946">
        <w:rPr>
          <w:rFonts w:ascii="Times New Roman" w:hAnsi="Times New Roman" w:cs="Times New Roman"/>
          <w:sz w:val="28"/>
          <w:szCs w:val="28"/>
        </w:rPr>
        <w:t>29</w:t>
      </w:r>
    </w:p>
    <w:p w:rsidR="00F54BC3" w:rsidP="0008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3AE" w:rsidRPr="00122069" w:rsidP="0012206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B13AE" w:rsidRPr="00122069" w:rsidP="0012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13AE" w:rsidP="0012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0A1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марта 2022</w:t>
      </w:r>
      <w:r w:rsidRPr="0012206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22069">
        <w:rPr>
          <w:rFonts w:ascii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="00985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30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3AE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37A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Р.Р. </w:t>
      </w:r>
      <w:r w:rsidRPr="00CD37A3">
        <w:rPr>
          <w:rFonts w:ascii="Times New Roman" w:hAnsi="Times New Roman" w:cs="Times New Roman"/>
          <w:sz w:val="28"/>
          <w:szCs w:val="28"/>
        </w:rPr>
        <w:t>Набиуллин</w:t>
      </w:r>
      <w:r w:rsidRPr="00CD37A3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</w:t>
      </w:r>
      <w:r w:rsidR="00985444">
        <w:rPr>
          <w:rFonts w:ascii="Times New Roman" w:hAnsi="Times New Roman" w:cs="Times New Roman"/>
          <w:sz w:val="28"/>
          <w:szCs w:val="28"/>
        </w:rPr>
        <w:t>по тексту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9854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985444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), в отношении </w:t>
      </w:r>
      <w:r w:rsidR="00887B19">
        <w:rPr>
          <w:rFonts w:ascii="Times New Roman" w:hAnsi="Times New Roman" w:cs="Times New Roman"/>
          <w:sz w:val="28"/>
          <w:szCs w:val="28"/>
        </w:rPr>
        <w:t>Гаврилова Сергея Эдуардовича</w:t>
      </w:r>
      <w:r w:rsidRPr="00CD37A3">
        <w:rPr>
          <w:rFonts w:ascii="Times New Roman" w:hAnsi="Times New Roman" w:cs="Times New Roman"/>
          <w:sz w:val="28"/>
          <w:szCs w:val="28"/>
        </w:rPr>
        <w:t xml:space="preserve">, </w:t>
      </w:r>
      <w:r w:rsidRPr="000876C0" w:rsidR="000876C0">
        <w:rPr>
          <w:rFonts w:ascii="Times New Roman" w:hAnsi="Times New Roman" w:cs="Times New Roman"/>
          <w:sz w:val="28"/>
          <w:szCs w:val="28"/>
        </w:rPr>
        <w:t>&lt;</w:t>
      </w:r>
      <w:r w:rsidR="000876C0">
        <w:rPr>
          <w:rFonts w:ascii="Times New Roman" w:hAnsi="Times New Roman" w:cs="Times New Roman"/>
          <w:sz w:val="28"/>
          <w:szCs w:val="28"/>
        </w:rPr>
        <w:t>данные изъяты</w:t>
      </w:r>
      <w:r w:rsidRPr="000876C0" w:rsidR="000876C0">
        <w:rPr>
          <w:rFonts w:ascii="Times New Roman" w:hAnsi="Times New Roman" w:cs="Times New Roman"/>
          <w:sz w:val="28"/>
          <w:szCs w:val="28"/>
        </w:rPr>
        <w:t>&gt;</w:t>
      </w:r>
      <w:r w:rsidR="00887B19">
        <w:rPr>
          <w:rFonts w:ascii="Times New Roman" w:hAnsi="Times New Roman" w:cs="Times New Roman"/>
          <w:sz w:val="28"/>
          <w:szCs w:val="28"/>
        </w:rPr>
        <w:t xml:space="preserve">, </w:t>
      </w:r>
      <w:r w:rsidRPr="00645E98" w:rsidR="00645E98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0876C0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7A3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954623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CD37A3">
        <w:rPr>
          <w:rFonts w:ascii="Times New Roman" w:hAnsi="Times New Roman" w:cs="Times New Roman"/>
          <w:sz w:val="28"/>
          <w:szCs w:val="28"/>
        </w:rPr>
        <w:t xml:space="preserve">  к административной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ответственности по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887B19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12.</w:t>
      </w:r>
      <w:r w:rsidR="00482946">
        <w:rPr>
          <w:rFonts w:ascii="Times New Roman" w:hAnsi="Times New Roman" w:cs="Times New Roman"/>
          <w:sz w:val="28"/>
          <w:szCs w:val="28"/>
        </w:rPr>
        <w:t>3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645E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645E98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 штрафу в размере 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 w:rsidRPr="00CD37A3">
        <w:rPr>
          <w:rFonts w:ascii="Times New Roman" w:hAnsi="Times New Roman" w:cs="Times New Roman"/>
          <w:sz w:val="28"/>
          <w:szCs w:val="28"/>
        </w:rPr>
        <w:t>00 рублей, права и обязанности привлеченного к административной ответственности разъяснены,</w:t>
      </w:r>
      <w:r w:rsidR="00887B19">
        <w:rPr>
          <w:rFonts w:ascii="Times New Roman" w:hAnsi="Times New Roman" w:cs="Times New Roman"/>
          <w:sz w:val="28"/>
          <w:szCs w:val="28"/>
        </w:rPr>
        <w:t xml:space="preserve"> ходатайств и отводов не заявлено,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3" w:rsidRPr="00122069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122069" w:rsidP="0012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  <w:r w:rsidR="00887B19">
        <w:rPr>
          <w:rFonts w:ascii="Times New Roman" w:hAnsi="Times New Roman" w:cs="Times New Roman"/>
          <w:sz w:val="28"/>
          <w:szCs w:val="28"/>
        </w:rPr>
        <w:t>п</w:t>
      </w:r>
      <w:r w:rsidRPr="0012206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0876C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54623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 С.Э.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2069">
        <w:rPr>
          <w:rFonts w:ascii="Times New Roman" w:hAnsi="Times New Roman" w:cs="Times New Roman"/>
          <w:sz w:val="28"/>
          <w:szCs w:val="28"/>
        </w:rPr>
        <w:t>0 рублей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за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совершение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311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Pr="009802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вручено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Гаврилову С.Э.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954623">
        <w:rPr>
          <w:rFonts w:ascii="Times New Roman" w:hAnsi="Times New Roman" w:cs="Times New Roman"/>
          <w:sz w:val="28"/>
          <w:szCs w:val="28"/>
        </w:rPr>
        <w:t>2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80212">
        <w:rPr>
          <w:rFonts w:ascii="Times New Roman" w:hAnsi="Times New Roman" w:cs="Times New Roman"/>
          <w:sz w:val="28"/>
          <w:szCs w:val="28"/>
        </w:rPr>
        <w:t xml:space="preserve">и вступило в законную силу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954623">
        <w:rPr>
          <w:rFonts w:ascii="Times New Roman" w:hAnsi="Times New Roman" w:cs="Times New Roman"/>
          <w:sz w:val="28"/>
          <w:szCs w:val="28"/>
        </w:rPr>
        <w:t>3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212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Сумму штрафа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4A2B0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954623">
        <w:rPr>
          <w:rFonts w:ascii="Times New Roman" w:hAnsi="Times New Roman" w:cs="Times New Roman"/>
          <w:sz w:val="28"/>
          <w:szCs w:val="28"/>
        </w:rPr>
        <w:t>1</w:t>
      </w:r>
      <w:r w:rsidR="00497999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уплатил. </w:t>
      </w:r>
    </w:p>
    <w:p w:rsidR="002B13AE" w:rsidRPr="00122069" w:rsidP="00AE6FF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35011F">
        <w:rPr>
          <w:rFonts w:ascii="Times New Roman" w:hAnsi="Times New Roman" w:cs="Times New Roman"/>
          <w:sz w:val="28"/>
          <w:szCs w:val="28"/>
        </w:rPr>
        <w:t xml:space="preserve"> </w:t>
      </w:r>
      <w:r w:rsidRPr="00DE6960"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 w:rsidR="006451D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DE6960">
        <w:rPr>
          <w:rFonts w:ascii="Times New Roman" w:hAnsi="Times New Roman" w:cs="Times New Roman"/>
          <w:sz w:val="28"/>
          <w:szCs w:val="28"/>
        </w:rPr>
        <w:t>признал</w:t>
      </w:r>
      <w:r w:rsidR="00645E98">
        <w:rPr>
          <w:rFonts w:ascii="Times New Roman" w:hAnsi="Times New Roman" w:cs="Times New Roman"/>
          <w:sz w:val="28"/>
          <w:szCs w:val="28"/>
        </w:rPr>
        <w:t xml:space="preserve">, </w:t>
      </w:r>
      <w:r w:rsidR="00497999">
        <w:rPr>
          <w:rFonts w:ascii="Times New Roman" w:hAnsi="Times New Roman" w:cs="Times New Roman"/>
          <w:sz w:val="28"/>
          <w:szCs w:val="28"/>
        </w:rPr>
        <w:t>с протоколом согласился.</w:t>
      </w:r>
    </w:p>
    <w:p w:rsidR="002B13AE" w:rsidRPr="00122069" w:rsidP="0098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6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876C0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0876C0">
        <w:rPr>
          <w:rFonts w:ascii="Times New Roman" w:hAnsi="Times New Roman" w:cs="Times New Roman"/>
          <w:sz w:val="28"/>
          <w:szCs w:val="28"/>
        </w:rPr>
        <w:t xml:space="preserve"> </w:t>
      </w:r>
      <w:r w:rsidRPr="000876C0" w:rsidR="000D3E9F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 Отсрочка или рассрочка уплаты административного штрафа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96549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предоставлялась.  </w:t>
      </w:r>
    </w:p>
    <w:p w:rsidR="002B13AE" w:rsidRPr="00122069" w:rsidP="007B43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  <w:t>В соответствии с ч.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5 ст. 32.2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>лицо, не оплатившее штраф, подлежит привлечению к административной ответственности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876C0">
          <w:rPr>
            <w:rFonts w:ascii="Times New Roman" w:hAnsi="Times New Roman" w:cs="Times New Roman"/>
            <w:sz w:val="28"/>
            <w:szCs w:val="28"/>
          </w:rPr>
          <w:t>Часть 1 ст. 20.25</w:t>
        </w:r>
      </w:hyperlink>
      <w:r w:rsidRPr="000876C0">
        <w:rPr>
          <w:rFonts w:ascii="Times New Roman" w:hAnsi="Times New Roman" w:cs="Times New Roman"/>
          <w:sz w:val="28"/>
          <w:szCs w:val="28"/>
        </w:rPr>
        <w:t xml:space="preserve"> </w:t>
      </w:r>
      <w:r w:rsidRPr="000876C0" w:rsidR="000D3E9F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устанавливает административную ответственность за неуплату административного штрафа в срок, предусмотренный </w:t>
      </w:r>
      <w:r w:rsidRPr="00413847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413847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Вина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0876C0">
        <w:rPr>
          <w:rFonts w:ascii="Times New Roman" w:hAnsi="Times New Roman" w:cs="Times New Roman"/>
          <w:sz w:val="28"/>
          <w:szCs w:val="28"/>
        </w:rPr>
        <w:t>***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7999">
        <w:rPr>
          <w:rFonts w:ascii="Times New Roman" w:hAnsi="Times New Roman" w:cs="Times New Roman"/>
          <w:sz w:val="28"/>
          <w:szCs w:val="28"/>
        </w:rPr>
        <w:t>25 февраля 2022</w:t>
      </w:r>
      <w:r w:rsidR="004138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2069">
        <w:rPr>
          <w:rFonts w:ascii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hAnsi="Times New Roman" w:cs="Times New Roman"/>
          <w:sz w:val="28"/>
          <w:szCs w:val="28"/>
        </w:rPr>
        <w:t>постановлени</w:t>
      </w:r>
      <w:r w:rsidR="00413847">
        <w:rPr>
          <w:rFonts w:ascii="Times New Roman" w:hAnsi="Times New Roman" w:cs="Times New Roman"/>
          <w:sz w:val="28"/>
          <w:szCs w:val="28"/>
        </w:rPr>
        <w:t>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правонарушении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3111A6" w:rsidR="003111A6">
        <w:rPr>
          <w:rFonts w:ascii="Times New Roman" w:hAnsi="Times New Roman" w:cs="Times New Roman"/>
          <w:sz w:val="28"/>
          <w:szCs w:val="28"/>
        </w:rPr>
        <w:t xml:space="preserve">№ </w:t>
      </w:r>
      <w:r w:rsidR="000876C0">
        <w:rPr>
          <w:rFonts w:ascii="Times New Roman" w:hAnsi="Times New Roman" w:cs="Times New Roman"/>
          <w:sz w:val="28"/>
          <w:szCs w:val="28"/>
        </w:rPr>
        <w:t>***</w:t>
      </w:r>
      <w:r w:rsidRPr="003111A6" w:rsidR="003111A6">
        <w:rPr>
          <w:rFonts w:ascii="Times New Roman" w:hAnsi="Times New Roman" w:cs="Times New Roman"/>
          <w:sz w:val="28"/>
          <w:szCs w:val="28"/>
        </w:rPr>
        <w:t xml:space="preserve"> от 2 ноября 2021 года</w:t>
      </w:r>
      <w:r w:rsidRPr="00122069">
        <w:rPr>
          <w:rFonts w:ascii="Times New Roman" w:hAnsi="Times New Roman" w:cs="Times New Roman"/>
          <w:sz w:val="28"/>
          <w:szCs w:val="28"/>
        </w:rPr>
        <w:t>, из которо</w:t>
      </w:r>
      <w:r w:rsidR="00413847">
        <w:rPr>
          <w:rFonts w:ascii="Times New Roman" w:hAnsi="Times New Roman" w:cs="Times New Roman"/>
          <w:sz w:val="28"/>
          <w:szCs w:val="28"/>
        </w:rPr>
        <w:t>й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413847">
        <w:rPr>
          <w:rFonts w:ascii="Times New Roman" w:hAnsi="Times New Roman" w:cs="Times New Roman"/>
          <w:sz w:val="28"/>
          <w:szCs w:val="28"/>
        </w:rPr>
        <w:t xml:space="preserve"> 12.</w:t>
      </w:r>
      <w:r w:rsidR="00311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954623">
        <w:rPr>
          <w:rFonts w:ascii="Times New Roman" w:hAnsi="Times New Roman" w:cs="Times New Roman"/>
          <w:sz w:val="28"/>
          <w:szCs w:val="28"/>
        </w:rPr>
        <w:t>3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 xml:space="preserve">2021 </w:t>
      </w:r>
      <w:r w:rsidR="00413847">
        <w:rPr>
          <w:rFonts w:ascii="Times New Roman" w:hAnsi="Times New Roman" w:cs="Times New Roman"/>
          <w:sz w:val="28"/>
          <w:szCs w:val="28"/>
        </w:rPr>
        <w:t>года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="00A55CCD">
        <w:rPr>
          <w:rFonts w:ascii="Times New Roman" w:hAnsi="Times New Roman" w:cs="Times New Roman"/>
          <w:sz w:val="28"/>
          <w:szCs w:val="28"/>
        </w:rPr>
        <w:t xml:space="preserve">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6B7D19">
        <w:rPr>
          <w:rFonts w:ascii="Times New Roman" w:hAnsi="Times New Roman" w:cs="Times New Roman"/>
          <w:sz w:val="28"/>
          <w:szCs w:val="28"/>
        </w:rPr>
        <w:t xml:space="preserve"> </w:t>
      </w:r>
      <w:r w:rsidR="00FF44C3">
        <w:rPr>
          <w:rFonts w:ascii="Times New Roman" w:hAnsi="Times New Roman" w:cs="Times New Roman"/>
          <w:sz w:val="28"/>
          <w:szCs w:val="28"/>
        </w:rPr>
        <w:t xml:space="preserve"> </w:t>
      </w:r>
      <w:r w:rsidR="008D5711">
        <w:rPr>
          <w:rFonts w:ascii="Times New Roman" w:hAnsi="Times New Roman" w:cs="Times New Roman"/>
          <w:sz w:val="28"/>
          <w:szCs w:val="28"/>
        </w:rPr>
        <w:t xml:space="preserve"> </w:t>
      </w:r>
      <w:r w:rsidR="0026373E">
        <w:rPr>
          <w:rFonts w:ascii="Times New Roman" w:hAnsi="Times New Roman" w:cs="Times New Roman"/>
          <w:sz w:val="28"/>
          <w:szCs w:val="28"/>
        </w:rPr>
        <w:t xml:space="preserve"> </w:t>
      </w:r>
      <w:r w:rsidR="00813D19">
        <w:rPr>
          <w:rFonts w:ascii="Times New Roman" w:hAnsi="Times New Roman" w:cs="Times New Roman"/>
          <w:sz w:val="28"/>
          <w:szCs w:val="28"/>
        </w:rPr>
        <w:t xml:space="preserve"> </w:t>
      </w:r>
      <w:r w:rsidR="00522E11">
        <w:rPr>
          <w:rFonts w:ascii="Times New Roman" w:hAnsi="Times New Roman" w:cs="Times New Roman"/>
          <w:sz w:val="28"/>
          <w:szCs w:val="28"/>
        </w:rPr>
        <w:t xml:space="preserve"> </w:t>
      </w:r>
      <w:r w:rsidR="00311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2B13AE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суд квалифицирует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</w:p>
    <w:p w:rsidR="002B13AE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122069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069">
        <w:rPr>
          <w:rFonts w:ascii="Times New Roman" w:hAnsi="Times New Roman" w:cs="Times New Roman"/>
          <w:sz w:val="28"/>
          <w:szCs w:val="28"/>
        </w:rPr>
        <w:t>,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</w:t>
      </w:r>
      <w:r w:rsidR="0001579C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="0096549E">
        <w:rPr>
          <w:rFonts w:ascii="Times New Roman" w:hAnsi="Times New Roman" w:cs="Times New Roman"/>
          <w:sz w:val="28"/>
          <w:szCs w:val="28"/>
        </w:rPr>
        <w:t>учитывает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 вины.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744F8E">
        <w:rPr>
          <w:rFonts w:ascii="Times New Roman" w:hAnsi="Times New Roman" w:cs="Times New Roman"/>
          <w:sz w:val="28"/>
          <w:szCs w:val="28"/>
        </w:rPr>
        <w:t>х</w:t>
      </w:r>
      <w:r w:rsidRPr="00CD37A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 w:rsidR="00744F8E">
        <w:rPr>
          <w:rFonts w:ascii="Times New Roman" w:hAnsi="Times New Roman" w:cs="Times New Roman"/>
          <w:sz w:val="28"/>
          <w:szCs w:val="28"/>
        </w:rPr>
        <w:t>ым</w:t>
      </w:r>
      <w:r w:rsidRPr="00CD37A3">
        <w:rPr>
          <w:rFonts w:ascii="Times New Roman" w:hAnsi="Times New Roman" w:cs="Times New Roman"/>
          <w:sz w:val="28"/>
          <w:szCs w:val="28"/>
        </w:rPr>
        <w:t xml:space="preserve"> судь</w:t>
      </w:r>
      <w:r w:rsidR="00744F8E">
        <w:rPr>
          <w:rFonts w:ascii="Times New Roman" w:hAnsi="Times New Roman" w:cs="Times New Roman"/>
          <w:sz w:val="28"/>
          <w:szCs w:val="28"/>
        </w:rPr>
        <w:t>ей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>не установлено</w:t>
      </w:r>
      <w:r w:rsidRPr="00CD37A3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</w:t>
      </w:r>
      <w:r w:rsidR="000B575C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</w:t>
      </w:r>
      <w:r w:rsidR="0076476F">
        <w:rPr>
          <w:rFonts w:ascii="Times New Roman" w:hAnsi="Times New Roman" w:cs="Times New Roman"/>
          <w:sz w:val="28"/>
          <w:szCs w:val="28"/>
        </w:rPr>
        <w:t xml:space="preserve"> обстоятельства его совершения,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76476F">
        <w:rPr>
          <w:rFonts w:ascii="Times New Roman" w:hAnsi="Times New Roman" w:cs="Times New Roman"/>
          <w:sz w:val="28"/>
          <w:szCs w:val="28"/>
        </w:rPr>
        <w:t xml:space="preserve">сроки по просрочки его уплаты, наличие у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76476F">
        <w:rPr>
          <w:rFonts w:ascii="Times New Roman" w:hAnsi="Times New Roman" w:cs="Times New Roman"/>
          <w:sz w:val="28"/>
          <w:szCs w:val="28"/>
        </w:rPr>
        <w:t xml:space="preserve"> иных неоплаченных штрафов,</w:t>
      </w:r>
      <w:r w:rsidRPr="00122069"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hAnsi="Times New Roman" w:cs="Times New Roman"/>
          <w:sz w:val="28"/>
          <w:szCs w:val="28"/>
        </w:rPr>
        <w:t>,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76476F" w:rsidR="0076476F">
        <w:rPr>
          <w:rFonts w:ascii="Times New Roman" w:hAnsi="Times New Roman" w:cs="Times New Roman"/>
          <w:sz w:val="28"/>
          <w:szCs w:val="28"/>
        </w:rPr>
        <w:t>– отсутствие подтвержденного заработка и наличие постоянного места работы</w:t>
      </w:r>
      <w:r w:rsidR="0076476F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смягчающ</w:t>
      </w:r>
      <w:r w:rsidR="0096549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4F8E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отягчающ</w:t>
      </w:r>
      <w:r w:rsidR="000B04A8">
        <w:rPr>
          <w:rFonts w:ascii="Times New Roman" w:hAnsi="Times New Roman" w:cs="Times New Roman"/>
          <w:sz w:val="28"/>
          <w:szCs w:val="28"/>
        </w:rPr>
        <w:t>их</w:t>
      </w:r>
      <w:r w:rsidR="0001579C">
        <w:rPr>
          <w:rFonts w:ascii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</w:t>
      </w:r>
      <w:r w:rsidR="00BC2F9B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обсудив вопрос о мере наказания, приходит к выводу о необходимости назначения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497999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ареста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E795E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наказания в виде административного ареста, указанных в ч.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2 ст.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3.9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09482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6572BA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13E62">
        <w:rPr>
          <w:rFonts w:ascii="Times New Roman" w:hAnsi="Times New Roman" w:cs="Times New Roman"/>
          <w:sz w:val="28"/>
          <w:szCs w:val="28"/>
        </w:rPr>
        <w:t>ей 3.1, статьями</w:t>
      </w:r>
      <w:r w:rsidR="0001579C">
        <w:rPr>
          <w:rFonts w:ascii="Times New Roman" w:hAnsi="Times New Roman" w:cs="Times New Roman"/>
          <w:sz w:val="28"/>
          <w:szCs w:val="28"/>
        </w:rPr>
        <w:t xml:space="preserve"> 4.1-4.</w:t>
      </w:r>
      <w:r w:rsidR="00313E62">
        <w:rPr>
          <w:rFonts w:ascii="Times New Roman" w:hAnsi="Times New Roman" w:cs="Times New Roman"/>
          <w:sz w:val="28"/>
          <w:szCs w:val="28"/>
        </w:rPr>
        <w:t>2</w:t>
      </w:r>
      <w:r w:rsidR="0001579C">
        <w:rPr>
          <w:rFonts w:ascii="Times New Roman" w:hAnsi="Times New Roman" w:cs="Times New Roman"/>
          <w:sz w:val="28"/>
          <w:szCs w:val="28"/>
        </w:rPr>
        <w:t>; статьями</w:t>
      </w:r>
      <w:r w:rsidRPr="00122069">
        <w:rPr>
          <w:rFonts w:ascii="Times New Roman" w:hAnsi="Times New Roman" w:cs="Times New Roman"/>
          <w:sz w:val="28"/>
          <w:szCs w:val="28"/>
        </w:rPr>
        <w:t xml:space="preserve"> 29.9-29.11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FF44C3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6572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09482D" w:rsidP="00DE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999">
        <w:rPr>
          <w:rFonts w:ascii="Times New Roman" w:hAnsi="Times New Roman" w:cs="Times New Roman"/>
          <w:sz w:val="28"/>
          <w:szCs w:val="28"/>
        </w:rPr>
        <w:t xml:space="preserve">Гаврилова Сергея Эдуардовича </w:t>
      </w:r>
      <w:r w:rsidRPr="00122069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, и назначить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ареста сроком </w:t>
      </w:r>
      <w:r w:rsidRPr="0009482D">
        <w:rPr>
          <w:rFonts w:ascii="Times New Roman" w:hAnsi="Times New Roman" w:cs="Times New Roman"/>
          <w:sz w:val="28"/>
          <w:szCs w:val="28"/>
        </w:rPr>
        <w:t xml:space="preserve">на </w:t>
      </w:r>
      <w:r w:rsidR="00CF602C">
        <w:rPr>
          <w:rFonts w:ascii="Times New Roman" w:hAnsi="Times New Roman" w:cs="Times New Roman"/>
          <w:sz w:val="28"/>
          <w:szCs w:val="28"/>
        </w:rPr>
        <w:t>3</w:t>
      </w:r>
      <w:r w:rsidRPr="0009482D">
        <w:rPr>
          <w:rFonts w:ascii="Times New Roman" w:hAnsi="Times New Roman" w:cs="Times New Roman"/>
          <w:sz w:val="28"/>
          <w:szCs w:val="28"/>
        </w:rPr>
        <w:t xml:space="preserve"> (</w:t>
      </w:r>
      <w:r w:rsidR="00CF602C">
        <w:rPr>
          <w:rFonts w:ascii="Times New Roman" w:hAnsi="Times New Roman" w:cs="Times New Roman"/>
          <w:sz w:val="28"/>
          <w:szCs w:val="28"/>
        </w:rPr>
        <w:t>трое</w:t>
      </w:r>
      <w:r w:rsidRPr="0009482D">
        <w:rPr>
          <w:rFonts w:ascii="Times New Roman" w:hAnsi="Times New Roman" w:cs="Times New Roman"/>
          <w:sz w:val="28"/>
          <w:szCs w:val="28"/>
        </w:rPr>
        <w:t xml:space="preserve">) суток.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61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Срок наказания исчислять с</w:t>
      </w:r>
      <w:r w:rsidR="00CF602C">
        <w:rPr>
          <w:rFonts w:ascii="Times New Roman" w:hAnsi="Times New Roman" w:cs="Times New Roman"/>
          <w:sz w:val="28"/>
          <w:szCs w:val="28"/>
        </w:rPr>
        <w:t xml:space="preserve"> мом</w:t>
      </w:r>
      <w:r w:rsidR="006572BA">
        <w:rPr>
          <w:rFonts w:ascii="Times New Roman" w:hAnsi="Times New Roman" w:cs="Times New Roman"/>
          <w:sz w:val="28"/>
          <w:szCs w:val="28"/>
        </w:rPr>
        <w:t xml:space="preserve">ента вынесения постановления с </w:t>
      </w:r>
      <w:r w:rsidR="00497999">
        <w:rPr>
          <w:rFonts w:ascii="Times New Roman" w:hAnsi="Times New Roman" w:cs="Times New Roman"/>
          <w:sz w:val="28"/>
          <w:szCs w:val="28"/>
        </w:rPr>
        <w:t>16 марта 2022</w:t>
      </w:r>
      <w:r w:rsidRPr="0009482D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3111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111A6">
        <w:rPr>
          <w:rFonts w:ascii="Times New Roman" w:hAnsi="Times New Roman" w:cs="Times New Roman"/>
          <w:sz w:val="28"/>
          <w:szCs w:val="28"/>
        </w:rPr>
        <w:t>20</w:t>
      </w:r>
      <w:r w:rsidRPr="0009482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2B13AE" w:rsidRPr="00122069" w:rsidP="00FB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2B13AE" w:rsidRPr="00122069" w:rsidP="00DE2C04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</w:p>
    <w:p w:rsidR="002B13AE" w:rsidP="00DE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Мировой судья</w:t>
      </w:r>
      <w:r w:rsidR="002A0D86">
        <w:rPr>
          <w:rFonts w:ascii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hAnsi="Times New Roman" w:cs="Times New Roman"/>
          <w:sz w:val="28"/>
          <w:szCs w:val="28"/>
        </w:rPr>
        <w:t>Набиуллин</w:t>
      </w:r>
    </w:p>
    <w:p w:rsidR="002B13AE" w:rsidP="00CD37A3">
      <w:pPr>
        <w:spacing w:after="0" w:line="240" w:lineRule="auto"/>
        <w:jc w:val="both"/>
      </w:pPr>
    </w:p>
    <w:sectPr w:rsidSect="00613E22">
      <w:headerReference w:type="default" r:id="rId6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6C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0D86">
      <w:rPr>
        <w:noProof/>
      </w:rPr>
      <w:t>2</w:t>
    </w:r>
    <w:r>
      <w:fldChar w:fldCharType="end"/>
    </w:r>
  </w:p>
  <w:p w:rsidR="000876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579C"/>
    <w:rsid w:val="000216F7"/>
    <w:rsid w:val="000245A9"/>
    <w:rsid w:val="00031BC2"/>
    <w:rsid w:val="0007482D"/>
    <w:rsid w:val="000876C0"/>
    <w:rsid w:val="0009482D"/>
    <w:rsid w:val="000B04A8"/>
    <w:rsid w:val="000B575C"/>
    <w:rsid w:val="000B63F2"/>
    <w:rsid w:val="000D3E9F"/>
    <w:rsid w:val="000D4AF3"/>
    <w:rsid w:val="00105F15"/>
    <w:rsid w:val="00114709"/>
    <w:rsid w:val="00114DB2"/>
    <w:rsid w:val="00121112"/>
    <w:rsid w:val="00122069"/>
    <w:rsid w:val="00127887"/>
    <w:rsid w:val="00127E5E"/>
    <w:rsid w:val="00164C6F"/>
    <w:rsid w:val="0016733F"/>
    <w:rsid w:val="00181B91"/>
    <w:rsid w:val="00186EEE"/>
    <w:rsid w:val="001F24D0"/>
    <w:rsid w:val="0021641B"/>
    <w:rsid w:val="00233941"/>
    <w:rsid w:val="002566AE"/>
    <w:rsid w:val="00256869"/>
    <w:rsid w:val="0026373E"/>
    <w:rsid w:val="0027138A"/>
    <w:rsid w:val="00293051"/>
    <w:rsid w:val="002A0D86"/>
    <w:rsid w:val="002A55B1"/>
    <w:rsid w:val="002B13AE"/>
    <w:rsid w:val="002D1F41"/>
    <w:rsid w:val="002E795E"/>
    <w:rsid w:val="00305C90"/>
    <w:rsid w:val="003111A6"/>
    <w:rsid w:val="00313E62"/>
    <w:rsid w:val="003248FC"/>
    <w:rsid w:val="00344DEB"/>
    <w:rsid w:val="0035011F"/>
    <w:rsid w:val="00360E49"/>
    <w:rsid w:val="0036474B"/>
    <w:rsid w:val="00386C1C"/>
    <w:rsid w:val="003959D7"/>
    <w:rsid w:val="003A17DC"/>
    <w:rsid w:val="003B10A1"/>
    <w:rsid w:val="003B5E38"/>
    <w:rsid w:val="003D0F42"/>
    <w:rsid w:val="0040643A"/>
    <w:rsid w:val="00413127"/>
    <w:rsid w:val="00413847"/>
    <w:rsid w:val="00420337"/>
    <w:rsid w:val="00421D7D"/>
    <w:rsid w:val="004327D4"/>
    <w:rsid w:val="00442F41"/>
    <w:rsid w:val="00474BC3"/>
    <w:rsid w:val="00482946"/>
    <w:rsid w:val="00490701"/>
    <w:rsid w:val="00497999"/>
    <w:rsid w:val="004A2B0F"/>
    <w:rsid w:val="004C6512"/>
    <w:rsid w:val="004E04AD"/>
    <w:rsid w:val="004E7CDA"/>
    <w:rsid w:val="004F1997"/>
    <w:rsid w:val="004F4A9A"/>
    <w:rsid w:val="00522E11"/>
    <w:rsid w:val="00537B98"/>
    <w:rsid w:val="00540944"/>
    <w:rsid w:val="00542643"/>
    <w:rsid w:val="00574216"/>
    <w:rsid w:val="00585D0D"/>
    <w:rsid w:val="005C5617"/>
    <w:rsid w:val="005C6862"/>
    <w:rsid w:val="005E18EE"/>
    <w:rsid w:val="00613E22"/>
    <w:rsid w:val="00642A0D"/>
    <w:rsid w:val="006451D1"/>
    <w:rsid w:val="00645E98"/>
    <w:rsid w:val="006572BA"/>
    <w:rsid w:val="00686BC1"/>
    <w:rsid w:val="006A51F4"/>
    <w:rsid w:val="006B7D19"/>
    <w:rsid w:val="006D6A73"/>
    <w:rsid w:val="006F5F25"/>
    <w:rsid w:val="0072294E"/>
    <w:rsid w:val="00735AEF"/>
    <w:rsid w:val="00741421"/>
    <w:rsid w:val="00744F8E"/>
    <w:rsid w:val="0076476F"/>
    <w:rsid w:val="0078198C"/>
    <w:rsid w:val="007855AA"/>
    <w:rsid w:val="00786B89"/>
    <w:rsid w:val="00793FDF"/>
    <w:rsid w:val="007B434D"/>
    <w:rsid w:val="007C50D6"/>
    <w:rsid w:val="007D3D30"/>
    <w:rsid w:val="00813D19"/>
    <w:rsid w:val="00852663"/>
    <w:rsid w:val="00855124"/>
    <w:rsid w:val="008765DF"/>
    <w:rsid w:val="00887B19"/>
    <w:rsid w:val="00887C74"/>
    <w:rsid w:val="008949B3"/>
    <w:rsid w:val="008B5747"/>
    <w:rsid w:val="008D5711"/>
    <w:rsid w:val="008E70D5"/>
    <w:rsid w:val="008F1514"/>
    <w:rsid w:val="008F5435"/>
    <w:rsid w:val="008F6406"/>
    <w:rsid w:val="00902779"/>
    <w:rsid w:val="00914586"/>
    <w:rsid w:val="00923B7C"/>
    <w:rsid w:val="00934223"/>
    <w:rsid w:val="00942009"/>
    <w:rsid w:val="009431DF"/>
    <w:rsid w:val="009444B7"/>
    <w:rsid w:val="009530A4"/>
    <w:rsid w:val="00954623"/>
    <w:rsid w:val="0096549E"/>
    <w:rsid w:val="0097711A"/>
    <w:rsid w:val="00980212"/>
    <w:rsid w:val="00985444"/>
    <w:rsid w:val="00985715"/>
    <w:rsid w:val="009C7AD6"/>
    <w:rsid w:val="009C7D77"/>
    <w:rsid w:val="009D34C4"/>
    <w:rsid w:val="009E12BC"/>
    <w:rsid w:val="009E791C"/>
    <w:rsid w:val="009F1568"/>
    <w:rsid w:val="009F3C0E"/>
    <w:rsid w:val="00A247A3"/>
    <w:rsid w:val="00A4210D"/>
    <w:rsid w:val="00A44745"/>
    <w:rsid w:val="00A45286"/>
    <w:rsid w:val="00A55CCD"/>
    <w:rsid w:val="00A94EA1"/>
    <w:rsid w:val="00AA0E09"/>
    <w:rsid w:val="00AB1B09"/>
    <w:rsid w:val="00AB5DEB"/>
    <w:rsid w:val="00AC6BFD"/>
    <w:rsid w:val="00AE6FFE"/>
    <w:rsid w:val="00AF4126"/>
    <w:rsid w:val="00AF7DAE"/>
    <w:rsid w:val="00B11ECA"/>
    <w:rsid w:val="00B2104B"/>
    <w:rsid w:val="00B7584B"/>
    <w:rsid w:val="00B766D2"/>
    <w:rsid w:val="00BB7E7C"/>
    <w:rsid w:val="00BC2F9B"/>
    <w:rsid w:val="00BE33DF"/>
    <w:rsid w:val="00C030E3"/>
    <w:rsid w:val="00C04045"/>
    <w:rsid w:val="00C173C0"/>
    <w:rsid w:val="00C22857"/>
    <w:rsid w:val="00C37612"/>
    <w:rsid w:val="00C5039B"/>
    <w:rsid w:val="00C65FB2"/>
    <w:rsid w:val="00C73979"/>
    <w:rsid w:val="00C74421"/>
    <w:rsid w:val="00C80B6D"/>
    <w:rsid w:val="00C97BDB"/>
    <w:rsid w:val="00CD37A3"/>
    <w:rsid w:val="00CF1927"/>
    <w:rsid w:val="00CF5211"/>
    <w:rsid w:val="00CF602C"/>
    <w:rsid w:val="00D336E3"/>
    <w:rsid w:val="00D34CE3"/>
    <w:rsid w:val="00D43988"/>
    <w:rsid w:val="00D450BF"/>
    <w:rsid w:val="00D624F4"/>
    <w:rsid w:val="00D757FE"/>
    <w:rsid w:val="00D92031"/>
    <w:rsid w:val="00DA6108"/>
    <w:rsid w:val="00DB2AA1"/>
    <w:rsid w:val="00DB7FBE"/>
    <w:rsid w:val="00DE15E2"/>
    <w:rsid w:val="00DE2C04"/>
    <w:rsid w:val="00DE6960"/>
    <w:rsid w:val="00E035F8"/>
    <w:rsid w:val="00E30129"/>
    <w:rsid w:val="00E52B1E"/>
    <w:rsid w:val="00E9194A"/>
    <w:rsid w:val="00E93B1B"/>
    <w:rsid w:val="00E94652"/>
    <w:rsid w:val="00EA7B2D"/>
    <w:rsid w:val="00EF4106"/>
    <w:rsid w:val="00EF76A4"/>
    <w:rsid w:val="00F04556"/>
    <w:rsid w:val="00F54BC3"/>
    <w:rsid w:val="00F837F9"/>
    <w:rsid w:val="00F873E8"/>
    <w:rsid w:val="00F91E70"/>
    <w:rsid w:val="00FA0BFD"/>
    <w:rsid w:val="00FB0332"/>
    <w:rsid w:val="00FB2FDC"/>
    <w:rsid w:val="00FD3F78"/>
    <w:rsid w:val="00FF4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E6FFE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">
    <w:name w:val="Основной текст 2 Знак"/>
    <w:link w:val="BodyText2"/>
    <w:uiPriority w:val="99"/>
    <w:locked/>
    <w:rsid w:val="00AE6FFE"/>
    <w:rPr>
      <w:rFonts w:ascii="Times New Roman" w:hAnsi="Times New Roman" w:cs="Times New Roman"/>
      <w:sz w:val="20"/>
      <w:szCs w:val="20"/>
    </w:rPr>
  </w:style>
  <w:style w:type="paragraph" w:customStyle="1" w:styleId="a">
    <w:name w:val="Знак"/>
    <w:basedOn w:val="Normal"/>
    <w:uiPriority w:val="99"/>
    <w:rsid w:val="00AE6FFE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985444"/>
    <w:rPr>
      <w:rFonts w:cs="Calibri"/>
    </w:rPr>
  </w:style>
  <w:style w:type="paragraph" w:styleId="Footer">
    <w:name w:val="footer"/>
    <w:basedOn w:val="Normal"/>
    <w:link w:val="a1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98544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