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1CF5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61FE5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FA2755">
        <w:rPr>
          <w:rFonts w:ascii="Times New Roman" w:eastAsia="Times New Roman" w:hAnsi="Times New Roman" w:cs="Times New Roman"/>
          <w:sz w:val="28"/>
          <w:szCs w:val="28"/>
        </w:rPr>
        <w:t>4</w:t>
      </w:r>
      <w:r w:rsidR="00EB32B9">
        <w:rPr>
          <w:rFonts w:ascii="Times New Roman" w:eastAsia="Times New Roman" w:hAnsi="Times New Roman" w:cs="Times New Roman"/>
          <w:sz w:val="28"/>
          <w:szCs w:val="28"/>
        </w:rPr>
        <w:t>6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9A1CF5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BA58BF">
        <w:rPr>
          <w:rFonts w:ascii="Times New Roman" w:eastAsia="Times New Roman" w:hAnsi="Times New Roman" w:cs="Times New Roman"/>
          <w:sz w:val="28"/>
          <w:szCs w:val="28"/>
        </w:rPr>
        <w:t>0172-01-202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A58BF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00</w:t>
      </w:r>
      <w:r w:rsidR="00EB32B9">
        <w:rPr>
          <w:rFonts w:ascii="Times New Roman" w:eastAsia="Times New Roman" w:hAnsi="Times New Roman" w:cs="Times New Roman"/>
          <w:sz w:val="28"/>
          <w:szCs w:val="28"/>
        </w:rPr>
        <w:t>85</w:t>
      </w:r>
      <w:r w:rsidRPr="00BA58BF">
        <w:rPr>
          <w:rFonts w:ascii="Times New Roman" w:eastAsia="Times New Roman" w:hAnsi="Times New Roman" w:cs="Times New Roman"/>
          <w:sz w:val="28"/>
          <w:szCs w:val="28"/>
        </w:rPr>
        <w:t>-</w:t>
      </w:r>
      <w:r w:rsidR="00EB32B9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C4699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 w:rsidR="00C4699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469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5E14C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Рамилевич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открытом судебном заседании материал об административном правонарушении, предусмотренном частью 1 статьи 20.25 Кодекса Российской Федерации об административных правонарушениях (далее по тексту КоАП РФ), в отношении 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Миронова Александра Дмитриевича</w:t>
      </w:r>
      <w:r w:rsidR="00A61F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61FE5" w:rsidR="00A61FE5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A61FE5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A61FE5" w:rsidR="00A61FE5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A61F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 w:rsidR="00FC0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A61FE5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="00EB32B9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A275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части 2 </w:t>
      </w:r>
      <w:r w:rsidR="00DA542C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9</w:t>
      </w:r>
      <w:r w:rsidR="004E7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61FE5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C4699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фотовидеофиксация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61FE5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A2755">
        <w:rPr>
          <w:rFonts w:ascii="Times New Roman" w:eastAsia="Times New Roman" w:hAnsi="Times New Roman" w:cs="Times New Roman"/>
          <w:sz w:val="28"/>
          <w:szCs w:val="28"/>
        </w:rPr>
        <w:t>1</w:t>
      </w:r>
      <w:r w:rsidR="00EB32B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A275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Миронов А.Д.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частью 2 </w:t>
      </w:r>
      <w:r w:rsidR="00DA542C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Миронову А.Д.</w:t>
      </w:r>
      <w:r w:rsidR="00FD2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2B9">
        <w:rPr>
          <w:rFonts w:ascii="Times New Roman" w:eastAsia="Times New Roman" w:hAnsi="Times New Roman" w:cs="Times New Roman"/>
          <w:sz w:val="28"/>
          <w:szCs w:val="28"/>
        </w:rPr>
        <w:t>14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FA275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EB32B9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4A53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Миронов А.Д.</w:t>
      </w:r>
      <w:r w:rsidR="00B05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 установленный зак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онодательством 60-дневный срок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EB32B9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1</w:t>
      </w:r>
      <w:r w:rsidR="00854A5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C4699B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2755" w:rsidP="00FA2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1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A27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Миронов А.Д.</w:t>
      </w:r>
      <w:r w:rsidRPr="00FA27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явился, о дате, времени и месте судебного заседания извещался заблаговременно. Ходатайств об отложении судебного разбирательства от него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3001CD" w:rsidRPr="003001CD" w:rsidP="00FA2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4699B" w:rsidR="00C469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сследовав письменные доказательства, суд приходит к следующим выводам.</w:t>
      </w:r>
    </w:p>
    <w:p w:rsidR="00122069" w:rsidRPr="00122069" w:rsidP="00300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4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>Миронову А.Д.</w:t>
      </w:r>
      <w:r w:rsidRPr="00ED6FA1" w:rsidR="00ED6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6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>Миронова А.Д.</w:t>
      </w:r>
      <w:r w:rsidRPr="00ED6FA1" w:rsidR="00ED6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A61FE5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A275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A2755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A275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478" w:rsidR="006B747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61FE5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6B7478" w:rsidR="006B7478">
        <w:rPr>
          <w:rFonts w:ascii="Times New Roman" w:eastAsia="Times New Roman" w:hAnsi="Times New Roman" w:cs="Times New Roman"/>
          <w:sz w:val="28"/>
          <w:szCs w:val="28"/>
        </w:rPr>
        <w:t xml:space="preserve"> от 12.10.2021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которо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>Миронов А.Д.</w:t>
      </w:r>
      <w:r w:rsidR="00540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E0069C">
        <w:rPr>
          <w:rFonts w:ascii="Times New Roman" w:eastAsia="Times New Roman" w:hAnsi="Times New Roman" w:cs="Times New Roman"/>
          <w:sz w:val="28"/>
          <w:szCs w:val="28"/>
        </w:rPr>
        <w:t xml:space="preserve">частью 2 </w:t>
      </w:r>
      <w:r w:rsidR="00294D33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E006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E0069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6B7478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4A53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5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>Миронова А.Д.</w:t>
      </w:r>
      <w:r w:rsidR="00540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7C0F" w:rsidP="00CD7C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CD7C0F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 w:rsidR="00FA2755">
        <w:rPr>
          <w:rFonts w:ascii="Times New Roman" w:eastAsia="Times New Roman" w:hAnsi="Times New Roman" w:cs="Times New Roman"/>
          <w:sz w:val="28"/>
          <w:szCs w:val="28"/>
        </w:rPr>
        <w:t>х и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7C0F"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ответственность, судом не установлено.</w:t>
      </w:r>
    </w:p>
    <w:p w:rsidR="00464B44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44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Миронова А.Д.</w:t>
      </w:r>
      <w:r w:rsidRPr="00464B44">
        <w:rPr>
          <w:rFonts w:ascii="Times New Roman" w:eastAsia="Times New Roman" w:hAnsi="Times New Roman" w:cs="Times New Roman"/>
          <w:sz w:val="28"/>
          <w:szCs w:val="28"/>
        </w:rPr>
        <w:t xml:space="preserve">,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Миронову А.Д.</w:t>
      </w:r>
      <w:r w:rsidRPr="00464B44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7805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1FE5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8EB">
        <w:rPr>
          <w:rFonts w:ascii="Times New Roman" w:eastAsia="Times New Roman" w:hAnsi="Times New Roman" w:cs="Times New Roman"/>
          <w:sz w:val="28"/>
          <w:szCs w:val="28"/>
        </w:rPr>
        <w:t xml:space="preserve">Миронова Александра Дмитриевича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CD7C0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00 (</w:t>
      </w:r>
      <w:r w:rsidR="00CD7C0F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780506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CD7C0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F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DD47BE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Штраф перечислить на следующие банковские реквизиты:</w:t>
      </w:r>
    </w:p>
    <w:p w:rsidR="00E67863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863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>26</w:t>
      </w:r>
      <w:r w:rsidR="00FA2755">
        <w:rPr>
          <w:rFonts w:ascii="Times New Roman" w:eastAsia="Times New Roman" w:hAnsi="Times New Roman" w:cs="Times New Roman"/>
          <w:sz w:val="28"/>
          <w:szCs w:val="28"/>
        </w:rPr>
        <w:t>5</w:t>
      </w:r>
      <w:r w:rsidR="006B7478">
        <w:rPr>
          <w:rFonts w:ascii="Times New Roman" w:eastAsia="Times New Roman" w:hAnsi="Times New Roman" w:cs="Times New Roman"/>
          <w:sz w:val="28"/>
          <w:szCs w:val="28"/>
        </w:rPr>
        <w:t>300</w:t>
      </w:r>
      <w:r w:rsidR="00DB0882">
        <w:rPr>
          <w:rFonts w:ascii="Times New Roman" w:eastAsia="Times New Roman" w:hAnsi="Times New Roman" w:cs="Times New Roman"/>
          <w:sz w:val="28"/>
          <w:szCs w:val="28"/>
        </w:rPr>
        <w:t>46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D77FD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="00A61FE5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E2403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6128109"/>
      <w:docPartObj>
        <w:docPartGallery w:val="Page Numbers (Top of Page)"/>
        <w:docPartUnique/>
      </w:docPartObj>
    </w:sdtPr>
    <w:sdtContent>
      <w:p w:rsidR="00EB32B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FE5">
          <w:rPr>
            <w:noProof/>
          </w:rPr>
          <w:t>2</w:t>
        </w:r>
        <w:r>
          <w:fldChar w:fldCharType="end"/>
        </w:r>
      </w:p>
    </w:sdtContent>
  </w:sdt>
  <w:p w:rsidR="00EB32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34CDB"/>
    <w:rsid w:val="00042F50"/>
    <w:rsid w:val="000437C5"/>
    <w:rsid w:val="00046AE5"/>
    <w:rsid w:val="00056BA9"/>
    <w:rsid w:val="00060966"/>
    <w:rsid w:val="000835F2"/>
    <w:rsid w:val="00086742"/>
    <w:rsid w:val="000A6C77"/>
    <w:rsid w:val="000B1BB7"/>
    <w:rsid w:val="000B40B7"/>
    <w:rsid w:val="000C6255"/>
    <w:rsid w:val="000D0A0D"/>
    <w:rsid w:val="001064A4"/>
    <w:rsid w:val="00111215"/>
    <w:rsid w:val="00122069"/>
    <w:rsid w:val="001247E9"/>
    <w:rsid w:val="00141180"/>
    <w:rsid w:val="0016566D"/>
    <w:rsid w:val="0016714D"/>
    <w:rsid w:val="0017002D"/>
    <w:rsid w:val="001A54F9"/>
    <w:rsid w:val="001D2F50"/>
    <w:rsid w:val="001E7AF6"/>
    <w:rsid w:val="00210059"/>
    <w:rsid w:val="00231622"/>
    <w:rsid w:val="00231B05"/>
    <w:rsid w:val="00240336"/>
    <w:rsid w:val="002467AE"/>
    <w:rsid w:val="00252B7E"/>
    <w:rsid w:val="002643CF"/>
    <w:rsid w:val="00264FA6"/>
    <w:rsid w:val="00281D3C"/>
    <w:rsid w:val="00294D33"/>
    <w:rsid w:val="002A267E"/>
    <w:rsid w:val="002A43B3"/>
    <w:rsid w:val="003001CD"/>
    <w:rsid w:val="00304413"/>
    <w:rsid w:val="00312F92"/>
    <w:rsid w:val="00340678"/>
    <w:rsid w:val="00360EF5"/>
    <w:rsid w:val="003622B6"/>
    <w:rsid w:val="0036496B"/>
    <w:rsid w:val="0037516B"/>
    <w:rsid w:val="003C6C08"/>
    <w:rsid w:val="003D543A"/>
    <w:rsid w:val="003E74AA"/>
    <w:rsid w:val="00415DC3"/>
    <w:rsid w:val="00464B44"/>
    <w:rsid w:val="004A02CA"/>
    <w:rsid w:val="004A22F5"/>
    <w:rsid w:val="004B61C6"/>
    <w:rsid w:val="004D089E"/>
    <w:rsid w:val="004E75CB"/>
    <w:rsid w:val="00505E39"/>
    <w:rsid w:val="005342E7"/>
    <w:rsid w:val="00540A28"/>
    <w:rsid w:val="0054476D"/>
    <w:rsid w:val="00561D4A"/>
    <w:rsid w:val="00564619"/>
    <w:rsid w:val="0057123C"/>
    <w:rsid w:val="005A2FD4"/>
    <w:rsid w:val="005E14C8"/>
    <w:rsid w:val="005F74B5"/>
    <w:rsid w:val="005F7FA2"/>
    <w:rsid w:val="006004CB"/>
    <w:rsid w:val="00625FF6"/>
    <w:rsid w:val="00630FF5"/>
    <w:rsid w:val="00645844"/>
    <w:rsid w:val="006462F5"/>
    <w:rsid w:val="00646455"/>
    <w:rsid w:val="00656E50"/>
    <w:rsid w:val="00676EC5"/>
    <w:rsid w:val="00691B2E"/>
    <w:rsid w:val="006B7478"/>
    <w:rsid w:val="006E1206"/>
    <w:rsid w:val="006E218E"/>
    <w:rsid w:val="00701BA4"/>
    <w:rsid w:val="00724B16"/>
    <w:rsid w:val="0074044E"/>
    <w:rsid w:val="0076289B"/>
    <w:rsid w:val="00780506"/>
    <w:rsid w:val="007A4824"/>
    <w:rsid w:val="007C3181"/>
    <w:rsid w:val="007D4483"/>
    <w:rsid w:val="00817938"/>
    <w:rsid w:val="00823DDA"/>
    <w:rsid w:val="00854A53"/>
    <w:rsid w:val="00865B4A"/>
    <w:rsid w:val="0087511F"/>
    <w:rsid w:val="00875DC8"/>
    <w:rsid w:val="008B6DE0"/>
    <w:rsid w:val="008C4184"/>
    <w:rsid w:val="008D52D7"/>
    <w:rsid w:val="008D6236"/>
    <w:rsid w:val="009016C2"/>
    <w:rsid w:val="009353A6"/>
    <w:rsid w:val="009419F8"/>
    <w:rsid w:val="0094531E"/>
    <w:rsid w:val="00982FB5"/>
    <w:rsid w:val="009848EB"/>
    <w:rsid w:val="00986BCD"/>
    <w:rsid w:val="009A0B6F"/>
    <w:rsid w:val="009A1CF5"/>
    <w:rsid w:val="00A10AC3"/>
    <w:rsid w:val="00A204D7"/>
    <w:rsid w:val="00A25371"/>
    <w:rsid w:val="00A36BF9"/>
    <w:rsid w:val="00A47175"/>
    <w:rsid w:val="00A565AC"/>
    <w:rsid w:val="00A608E7"/>
    <w:rsid w:val="00A61FE5"/>
    <w:rsid w:val="00A908CE"/>
    <w:rsid w:val="00AB1B09"/>
    <w:rsid w:val="00AD2B32"/>
    <w:rsid w:val="00AE40E4"/>
    <w:rsid w:val="00AF27D1"/>
    <w:rsid w:val="00AF4097"/>
    <w:rsid w:val="00AF5D93"/>
    <w:rsid w:val="00B03343"/>
    <w:rsid w:val="00B05DC9"/>
    <w:rsid w:val="00B10D74"/>
    <w:rsid w:val="00B32AF3"/>
    <w:rsid w:val="00B4383D"/>
    <w:rsid w:val="00B47784"/>
    <w:rsid w:val="00B51DBB"/>
    <w:rsid w:val="00B625BB"/>
    <w:rsid w:val="00BA0AF1"/>
    <w:rsid w:val="00BA58BF"/>
    <w:rsid w:val="00BB275A"/>
    <w:rsid w:val="00BC007A"/>
    <w:rsid w:val="00BC484D"/>
    <w:rsid w:val="00BF1C9A"/>
    <w:rsid w:val="00C2136D"/>
    <w:rsid w:val="00C23E48"/>
    <w:rsid w:val="00C31ED2"/>
    <w:rsid w:val="00C4699B"/>
    <w:rsid w:val="00C61569"/>
    <w:rsid w:val="00C81274"/>
    <w:rsid w:val="00C90369"/>
    <w:rsid w:val="00CD64D1"/>
    <w:rsid w:val="00CD7C0F"/>
    <w:rsid w:val="00D16A89"/>
    <w:rsid w:val="00D46288"/>
    <w:rsid w:val="00D671AE"/>
    <w:rsid w:val="00D74B76"/>
    <w:rsid w:val="00D77FDB"/>
    <w:rsid w:val="00DA542C"/>
    <w:rsid w:val="00DB0882"/>
    <w:rsid w:val="00DD3BDA"/>
    <w:rsid w:val="00DD47BE"/>
    <w:rsid w:val="00DD5E44"/>
    <w:rsid w:val="00DE3648"/>
    <w:rsid w:val="00DE41FC"/>
    <w:rsid w:val="00DF06D4"/>
    <w:rsid w:val="00DF373D"/>
    <w:rsid w:val="00E0069C"/>
    <w:rsid w:val="00E12DE8"/>
    <w:rsid w:val="00E222C2"/>
    <w:rsid w:val="00E2403A"/>
    <w:rsid w:val="00E30129"/>
    <w:rsid w:val="00E440C8"/>
    <w:rsid w:val="00E477B7"/>
    <w:rsid w:val="00E67863"/>
    <w:rsid w:val="00E95EB5"/>
    <w:rsid w:val="00EB32B9"/>
    <w:rsid w:val="00ED6FA1"/>
    <w:rsid w:val="00EE4F67"/>
    <w:rsid w:val="00F0355D"/>
    <w:rsid w:val="00F249B6"/>
    <w:rsid w:val="00F41A74"/>
    <w:rsid w:val="00F47458"/>
    <w:rsid w:val="00F518D2"/>
    <w:rsid w:val="00F62891"/>
    <w:rsid w:val="00FA2755"/>
    <w:rsid w:val="00FA6D2C"/>
    <w:rsid w:val="00FC04BE"/>
    <w:rsid w:val="00FC0BEA"/>
    <w:rsid w:val="00FD29F4"/>
    <w:rsid w:val="00FD7B4C"/>
    <w:rsid w:val="00FE1D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2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2403A"/>
  </w:style>
  <w:style w:type="paragraph" w:styleId="Footer">
    <w:name w:val="footer"/>
    <w:basedOn w:val="Normal"/>
    <w:link w:val="a0"/>
    <w:uiPriority w:val="99"/>
    <w:unhideWhenUsed/>
    <w:rsid w:val="00E2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2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F60AB06A605885A97938AB60C83109E0EEAFFC521705AF216E1E3F5AB9A710D353053CF8EAFE3A6ECRFJ" TargetMode="External" /><Relationship Id="rId5" Type="http://schemas.openxmlformats.org/officeDocument/2006/relationships/hyperlink" Target="consultantplus://offline/ref=5E52A373A84BC225FC5092F2B11E6CAE77B2118398E5F8004876ADBA7926D801F7BEE13350q9R9J" TargetMode="External" /><Relationship Id="rId6" Type="http://schemas.openxmlformats.org/officeDocument/2006/relationships/hyperlink" Target="consultantplus://offline/ref=5E52A373A84BC225FC5092F2B11E6CAE77B2118398E5F8004876ADBA79q2R6J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