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7590" w:rsidP="004A7590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  </w:t>
      </w:r>
      <w:r>
        <w:rPr>
          <w:rFonts w:ascii="Times New Roman" w:hAnsi="Times New Roman" w:cs="Times New Roman"/>
        </w:rPr>
        <w:t>УИД 16MS0171-01-2022-001</w:t>
      </w:r>
      <w:r w:rsidR="005704BC">
        <w:rPr>
          <w:rFonts w:ascii="Times New Roman" w:hAnsi="Times New Roman" w:cs="Times New Roman"/>
        </w:rPr>
        <w:t>504</w:t>
      </w:r>
      <w:r>
        <w:rPr>
          <w:rFonts w:ascii="Times New Roman" w:hAnsi="Times New Roman" w:cs="Times New Roman"/>
        </w:rPr>
        <w:t>-6</w:t>
      </w:r>
      <w:r w:rsidR="005704BC">
        <w:rPr>
          <w:rFonts w:ascii="Times New Roman" w:hAnsi="Times New Roman" w:cs="Times New Roman"/>
        </w:rPr>
        <w:t>8</w:t>
      </w:r>
    </w:p>
    <w:p w:rsidR="004A7590" w:rsidP="004A7590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Дело № 5-</w:t>
      </w:r>
      <w:r w:rsidR="005704BC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5704BC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/2022</w:t>
      </w:r>
    </w:p>
    <w:p w:rsidR="004A7590" w:rsidP="004A7590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7590" w:rsidP="004A759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4A7590" w:rsidP="004A75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7июл</w:t>
      </w:r>
      <w:r>
        <w:rPr>
          <w:rFonts w:ascii="Times New Roman" w:hAnsi="Times New Roman" w:cs="Times New Roman"/>
          <w:sz w:val="28"/>
          <w:szCs w:val="28"/>
        </w:rPr>
        <w:t xml:space="preserve">я 2022 г.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4A7590" w:rsidP="004A75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4A7590" w:rsidP="004A75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590" w:rsidP="004A7590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4A7590" w:rsidP="004A7590">
      <w:pPr>
        <w:pStyle w:val="BodyText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2 статьи 17.3 Кодекса Российской Федерации об административных правонарушениях (далее КоАП РФ) в отношении </w:t>
      </w:r>
      <w:r w:rsidR="005704BC">
        <w:rPr>
          <w:rFonts w:ascii="Times New Roman" w:hAnsi="Times New Roman" w:cs="Times New Roman"/>
          <w:sz w:val="28"/>
          <w:szCs w:val="28"/>
        </w:rPr>
        <w:t>Ахметшиной</w:t>
      </w:r>
      <w:r w:rsidR="005704BC">
        <w:rPr>
          <w:rFonts w:ascii="Times New Roman" w:hAnsi="Times New Roman" w:cs="Times New Roman"/>
          <w:sz w:val="28"/>
          <w:szCs w:val="28"/>
        </w:rPr>
        <w:t xml:space="preserve"> Н</w:t>
      </w:r>
      <w:r w:rsidR="00E768F8">
        <w:rPr>
          <w:rFonts w:ascii="Times New Roman" w:hAnsi="Times New Roman" w:cs="Times New Roman"/>
          <w:sz w:val="28"/>
          <w:szCs w:val="28"/>
        </w:rPr>
        <w:t>.</w:t>
      </w:r>
      <w:r w:rsidR="005704BC">
        <w:rPr>
          <w:rFonts w:ascii="Times New Roman" w:hAnsi="Times New Roman" w:cs="Times New Roman"/>
          <w:sz w:val="28"/>
          <w:szCs w:val="28"/>
        </w:rPr>
        <w:t xml:space="preserve"> Н</w:t>
      </w:r>
      <w:r w:rsidR="00E768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04BC">
        <w:rPr>
          <w:rFonts w:ascii="Times New Roman" w:hAnsi="Times New Roman" w:cs="Times New Roman"/>
          <w:sz w:val="28"/>
          <w:szCs w:val="28"/>
        </w:rPr>
        <w:t xml:space="preserve">родившейся </w:t>
      </w:r>
      <w:r w:rsidRPr="00514BD4" w:rsidR="00E768F8">
        <w:rPr>
          <w:sz w:val="28"/>
          <w:szCs w:val="28"/>
        </w:rPr>
        <w:t>«обезличено</w:t>
      </w:r>
      <w:r w:rsidRPr="00514BD4" w:rsidR="00E768F8">
        <w:rPr>
          <w:sz w:val="28"/>
          <w:szCs w:val="28"/>
        </w:rPr>
        <w:t>»</w:t>
      </w:r>
      <w:r w:rsidR="005704BC">
        <w:rPr>
          <w:rFonts w:ascii="Times New Roman" w:hAnsi="Times New Roman"/>
          <w:sz w:val="28"/>
          <w:szCs w:val="28"/>
        </w:rPr>
        <w:t>Р</w:t>
      </w:r>
      <w:r w:rsidR="005704BC">
        <w:rPr>
          <w:rFonts w:ascii="Times New Roman" w:hAnsi="Times New Roman"/>
          <w:sz w:val="28"/>
          <w:szCs w:val="28"/>
        </w:rPr>
        <w:t xml:space="preserve">ыбно-Слободского района Татарской АССР, зарегистрированной и проживающей по адресу: </w:t>
      </w:r>
      <w:r w:rsidR="005704BC">
        <w:rPr>
          <w:rFonts w:ascii="Times New Roman" w:hAnsi="Times New Roman"/>
          <w:sz w:val="28"/>
          <w:szCs w:val="28"/>
        </w:rPr>
        <w:t>Республика Татарстан, Рыбно–</w:t>
      </w:r>
      <w:r w:rsidR="005704BC">
        <w:rPr>
          <w:rFonts w:ascii="Times New Roman" w:hAnsi="Times New Roman"/>
          <w:sz w:val="28"/>
          <w:szCs w:val="28"/>
        </w:rPr>
        <w:t>Слободский</w:t>
      </w:r>
      <w:r w:rsidR="005704BC">
        <w:rPr>
          <w:rFonts w:ascii="Times New Roman" w:hAnsi="Times New Roman"/>
          <w:sz w:val="28"/>
          <w:szCs w:val="28"/>
        </w:rPr>
        <w:t xml:space="preserve"> район, </w:t>
      </w:r>
      <w:r w:rsidR="005704BC">
        <w:rPr>
          <w:rFonts w:ascii="Times New Roman" w:hAnsi="Times New Roman"/>
          <w:sz w:val="28"/>
          <w:szCs w:val="28"/>
        </w:rPr>
        <w:t>пгт</w:t>
      </w:r>
      <w:r w:rsidR="005704BC">
        <w:rPr>
          <w:rFonts w:ascii="Times New Roman" w:hAnsi="Times New Roman"/>
          <w:sz w:val="28"/>
          <w:szCs w:val="28"/>
        </w:rPr>
        <w:t xml:space="preserve">. </w:t>
      </w:r>
      <w:r w:rsidRPr="00514BD4" w:rsidR="00E768F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; неработающей, не привлекавшейся к административной ответственности,</w:t>
      </w:r>
    </w:p>
    <w:p w:rsidR="004A7590" w:rsidP="004A7590">
      <w:pPr>
        <w:pStyle w:val="BodyText2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4A7590" w:rsidP="004A7590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A7590" w:rsidP="004A7590">
      <w:pPr>
        <w:pStyle w:val="BodyText"/>
        <w:spacing w:after="0"/>
        <w:jc w:val="center"/>
        <w:rPr>
          <w:sz w:val="28"/>
          <w:szCs w:val="28"/>
        </w:rPr>
      </w:pPr>
    </w:p>
    <w:p w:rsidR="004A7590" w:rsidP="004A75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Ахметшина</w:t>
      </w:r>
      <w:r>
        <w:rPr>
          <w:rFonts w:ascii="Times New Roman" w:hAnsi="Times New Roman" w:cs="Times New Roman"/>
          <w:sz w:val="28"/>
          <w:szCs w:val="28"/>
        </w:rPr>
        <w:t xml:space="preserve"> Н.Н. 6июл</w:t>
      </w:r>
      <w:r>
        <w:rPr>
          <w:rFonts w:ascii="Times New Roman" w:hAnsi="Times New Roman" w:cs="Times New Roman"/>
          <w:sz w:val="28"/>
          <w:szCs w:val="28"/>
        </w:rPr>
        <w:t>я 2022 года в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минут, явилась в здание Рыбно-Слободского районного суда Республики Татарстан по адресу: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4BD4" w:rsidR="00E768F8">
        <w:rPr>
          <w:sz w:val="28"/>
          <w:szCs w:val="28"/>
        </w:rPr>
        <w:t>«</w:t>
      </w:r>
      <w:r w:rsidRPr="00514BD4" w:rsidR="00E768F8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 состоянии опьянения,  громко разговаривала, выражалась нецензурной бранью, на замечания судебного пристава по ОУПДС не реагировала, тем самым не повиновалась законному требованию судебного пристава по ОУПДС о прекращении действий, нарушающих установленные  правила поведения в суде.   </w:t>
      </w:r>
    </w:p>
    <w:p w:rsidR="004A7590" w:rsidP="004A75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Ахметшина</w:t>
      </w:r>
      <w:r>
        <w:rPr>
          <w:rFonts w:ascii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hAnsi="Times New Roman" w:cs="Times New Roman"/>
          <w:sz w:val="28"/>
          <w:szCs w:val="28"/>
        </w:rPr>
        <w:t xml:space="preserve"> обратилась с ходатайством о рассмотрении дела без её участия,  определено рассмотреть дело в её отсутствии.   </w:t>
      </w:r>
    </w:p>
    <w:p w:rsidR="004A7590" w:rsidP="004A7590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5704BC">
        <w:rPr>
          <w:sz w:val="28"/>
          <w:szCs w:val="28"/>
        </w:rPr>
        <w:t>Ахметшиной</w:t>
      </w:r>
      <w:r w:rsidR="005704BC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в совершении административного правонарушения подтверждается протоколом об административном правонарушении № </w:t>
      </w:r>
      <w:r w:rsidR="005704BC">
        <w:rPr>
          <w:sz w:val="28"/>
          <w:szCs w:val="28"/>
        </w:rPr>
        <w:t>4</w:t>
      </w:r>
      <w:r>
        <w:rPr>
          <w:sz w:val="28"/>
          <w:szCs w:val="28"/>
        </w:rPr>
        <w:t xml:space="preserve">8 от </w:t>
      </w:r>
      <w:r w:rsidR="005704BC">
        <w:rPr>
          <w:sz w:val="28"/>
          <w:szCs w:val="28"/>
        </w:rPr>
        <w:t>6июл</w:t>
      </w:r>
      <w:r>
        <w:rPr>
          <w:sz w:val="28"/>
          <w:szCs w:val="28"/>
        </w:rPr>
        <w:t>я 2022 года; актом об обнаружении правонарушения о</w:t>
      </w:r>
      <w:r w:rsidR="005704BC">
        <w:rPr>
          <w:sz w:val="28"/>
          <w:szCs w:val="28"/>
        </w:rPr>
        <w:t>т 6 июл</w:t>
      </w:r>
      <w:r>
        <w:rPr>
          <w:sz w:val="28"/>
          <w:szCs w:val="28"/>
        </w:rPr>
        <w:t>я 2022 г.</w:t>
      </w:r>
    </w:p>
    <w:p w:rsidR="004A7590" w:rsidP="004A7590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 w:rsidR="005704BC">
        <w:rPr>
          <w:sz w:val="28"/>
          <w:szCs w:val="28"/>
        </w:rPr>
        <w:t>Ахметшиной</w:t>
      </w:r>
      <w:r w:rsidR="005704BC">
        <w:rPr>
          <w:sz w:val="28"/>
          <w:szCs w:val="28"/>
        </w:rPr>
        <w:t xml:space="preserve"> Н.Н.</w:t>
      </w:r>
      <w:r>
        <w:rPr>
          <w:sz w:val="28"/>
          <w:szCs w:val="28"/>
        </w:rPr>
        <w:t>имеется состав административного правонарушения, предусмотренного частью 2 статьи 17.3 КоАП РФ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A7590" w:rsidP="004A7590">
      <w:pPr>
        <w:pStyle w:val="BodyText2"/>
        <w:tabs>
          <w:tab w:val="left" w:pos="720"/>
          <w:tab w:val="left" w:pos="9921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4A7590" w:rsidP="004A759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5704BC">
        <w:rPr>
          <w:rFonts w:ascii="Times New Roman" w:hAnsi="Times New Roman" w:cs="Times New Roman"/>
          <w:sz w:val="28"/>
          <w:szCs w:val="28"/>
        </w:rPr>
        <w:t>Ахметшиной</w:t>
      </w:r>
      <w:r w:rsidR="005704BC">
        <w:rPr>
          <w:rFonts w:ascii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4A7590" w:rsidP="004A759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4A7590" w:rsidP="004A759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5704BC" w:rsidP="004A759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4A7590" w:rsidP="004A759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4A7590" w:rsidP="004A759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4A7590" w:rsidP="004A75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A7590" w:rsidP="004A7590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АхметшинуН</w:t>
      </w:r>
      <w:r w:rsidR="00E768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768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2 статьи 17.3 КоАП РФ, и назначить ей административное наказание в виде административного штрафа в размере 500 (пятьсот) рублей.</w:t>
      </w:r>
    </w:p>
    <w:p w:rsidR="004A7590" w:rsidP="004A759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4A7590" w:rsidP="004A759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4A7590" w:rsidP="004A7590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4A7590" w:rsidP="004A759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4A7590" w:rsidP="004A7590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73111601173019000140 Идентификатор </w:t>
      </w:r>
      <w:r w:rsidRPr="00514BD4" w:rsidR="00E768F8">
        <w:rPr>
          <w:sz w:val="28"/>
          <w:szCs w:val="28"/>
        </w:rPr>
        <w:t>«обезличено»</w:t>
      </w:r>
    </w:p>
    <w:p w:rsidR="004A7590" w:rsidP="004A7590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A7590" w:rsidP="004A7590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4A7590" w:rsidP="004A759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A7590" w:rsidP="004A7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A7590" w:rsidP="004A7590">
      <w:pPr>
        <w:pStyle w:val="BodyTextIndent"/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590" w:rsidP="004A7590"/>
    <w:p w:rsidR="004A7590" w:rsidP="004A7590"/>
    <w:p w:rsidR="004A7590" w:rsidP="004A7590"/>
    <w:p w:rsidR="00CB0494"/>
    <w:sectPr w:rsidSect="0061622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494"/>
    <w:rsid w:val="004A7590"/>
    <w:rsid w:val="00514BD4"/>
    <w:rsid w:val="005704BC"/>
    <w:rsid w:val="00616222"/>
    <w:rsid w:val="00CB0494"/>
    <w:rsid w:val="00D206A7"/>
    <w:rsid w:val="00E768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4A7590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4A75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4A759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A75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A759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A7590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4A7590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4A7590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4A7590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4A7590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7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04B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