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10D83" w:rsidP="00610D83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Копия                                                                           УИД 16MS0171-01-2022-001446-48</w:t>
      </w:r>
    </w:p>
    <w:p w:rsidR="00610D83" w:rsidP="00610D83">
      <w:pPr>
        <w:pStyle w:val="Heading2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Дело № 5-523/2022</w:t>
      </w:r>
    </w:p>
    <w:p w:rsidR="00610D83" w:rsidP="00610D83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0D83" w:rsidP="00610D83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610D83" w:rsidP="00610D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29июня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610D83" w:rsidP="00610D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610D83" w:rsidP="00610D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D83" w:rsidP="00610D83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610D83" w:rsidP="00610D83">
      <w:pPr>
        <w:pStyle w:val="BodyText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правонарушении, предусмотренном  статьёй</w:t>
      </w:r>
      <w:r>
        <w:rPr>
          <w:rFonts w:ascii="Times New Roman" w:hAnsi="Times New Roman"/>
          <w:sz w:val="28"/>
          <w:szCs w:val="28"/>
        </w:rPr>
        <w:tab/>
        <w:t xml:space="preserve">17.8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/>
          <w:sz w:val="28"/>
          <w:szCs w:val="28"/>
        </w:rPr>
        <w:t>Ибраева</w:t>
      </w:r>
      <w:r>
        <w:rPr>
          <w:rFonts w:ascii="Times New Roman" w:hAnsi="Times New Roman"/>
          <w:sz w:val="28"/>
          <w:szCs w:val="28"/>
        </w:rPr>
        <w:t xml:space="preserve"> Д</w:t>
      </w:r>
      <w:r w:rsidR="00E730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</w:t>
      </w:r>
      <w:r w:rsidR="00E730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E73074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Рыбно-Слободского района Татарской АССР, зарегистрированного и проживающего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4BD4" w:rsidR="00E73074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 неработающего, не привлекавшегося к административной ответственности,</w:t>
      </w:r>
    </w:p>
    <w:p w:rsidR="00610D83" w:rsidP="00610D83">
      <w:pPr>
        <w:pStyle w:val="BodyText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0D83" w:rsidP="00610D83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610D83" w:rsidP="00610D83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D83" w:rsidP="00610D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28июня 2022 г. в 7 часов 25 минут </w:t>
      </w:r>
      <w:r>
        <w:rPr>
          <w:rFonts w:ascii="Times New Roman" w:hAnsi="Times New Roman" w:cs="Times New Roman"/>
          <w:sz w:val="28"/>
          <w:szCs w:val="28"/>
        </w:rPr>
        <w:t>Ибраев</w:t>
      </w:r>
      <w:r>
        <w:rPr>
          <w:rFonts w:ascii="Times New Roman" w:hAnsi="Times New Roman" w:cs="Times New Roman"/>
          <w:sz w:val="28"/>
          <w:szCs w:val="28"/>
        </w:rPr>
        <w:t xml:space="preserve"> Д.Д. на основании постановления о приводе должника по исполнительному производству №</w:t>
      </w:r>
      <w:r w:rsidRPr="00514BD4" w:rsidR="00E73074">
        <w:rPr>
          <w:sz w:val="28"/>
          <w:szCs w:val="28"/>
        </w:rPr>
        <w:t>«обезличено</w:t>
      </w:r>
      <w:r w:rsidRPr="00514BD4" w:rsidR="00E7307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22 июля 2021 г., препятствовал законной деятельности судебного пристава, находящегося при исполнении служебных обязанностей, а именно отказывался поехать к </w:t>
      </w:r>
      <w:r>
        <w:rPr>
          <w:rFonts w:ascii="Times New Roman" w:hAnsi="Times New Roman" w:cs="Times New Roman"/>
          <w:sz w:val="28"/>
          <w:szCs w:val="28"/>
        </w:rPr>
        <w:t>врио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отделения старшему судебному приставу Рыбно-Слободского РО СП, воспрепятствовал законной деятельности судебного пристава по ОУПДС.</w:t>
      </w:r>
    </w:p>
    <w:p w:rsidR="00610D83" w:rsidP="00610D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Ибраев</w:t>
      </w:r>
      <w:r>
        <w:rPr>
          <w:rFonts w:ascii="Times New Roman" w:hAnsi="Times New Roman" w:cs="Times New Roman"/>
          <w:sz w:val="28"/>
          <w:szCs w:val="28"/>
        </w:rPr>
        <w:t xml:space="preserve"> Д.Д. обратился с ходатайством о рассмотрении дела без его участия,  определено рассмотреть дело в его отсутствии.   </w:t>
      </w:r>
    </w:p>
    <w:p w:rsidR="00610D83" w:rsidP="00610D83">
      <w:pPr>
        <w:pStyle w:val="BodyText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Ибраева</w:t>
      </w:r>
      <w:r>
        <w:rPr>
          <w:rFonts w:ascii="Times New Roman" w:hAnsi="Times New Roman" w:cs="Times New Roman"/>
          <w:sz w:val="28"/>
          <w:szCs w:val="28"/>
        </w:rPr>
        <w:t xml:space="preserve"> Д.Д. в совершении административного правонарушения подтверждается протоколом об административном правонарушении № 44 от 28июня 2022 года; актом об обнаружении правонарушения от 28июня 2022 г.,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Ибраева</w:t>
      </w:r>
      <w:r>
        <w:rPr>
          <w:rFonts w:ascii="Times New Roman" w:hAnsi="Times New Roman" w:cs="Times New Roman"/>
          <w:sz w:val="28"/>
          <w:szCs w:val="28"/>
        </w:rPr>
        <w:t xml:space="preserve"> Д.Д., постановлением о приводе должника по ИП от 27 июня 2022 г. </w:t>
      </w:r>
    </w:p>
    <w:p w:rsidR="00610D83" w:rsidP="00610D83">
      <w:pPr>
        <w:pStyle w:val="BodyText2"/>
        <w:tabs>
          <w:tab w:val="left" w:pos="720"/>
          <w:tab w:val="left" w:pos="992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>
        <w:rPr>
          <w:rFonts w:ascii="Times New Roman" w:hAnsi="Times New Roman"/>
          <w:sz w:val="28"/>
          <w:szCs w:val="28"/>
        </w:rPr>
        <w:t>Ибраева</w:t>
      </w:r>
      <w:r>
        <w:rPr>
          <w:rFonts w:ascii="Times New Roman" w:hAnsi="Times New Roman"/>
          <w:sz w:val="28"/>
          <w:szCs w:val="28"/>
        </w:rPr>
        <w:t xml:space="preserve"> Д.Д. имеется состав административного правонарушения, предусмотренного статьёй 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610D83" w:rsidP="00610D83">
      <w:pPr>
        <w:pStyle w:val="BodyText2"/>
        <w:tabs>
          <w:tab w:val="left" w:pos="720"/>
          <w:tab w:val="left" w:pos="992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610D83" w:rsidP="00610D83">
      <w:pPr>
        <w:pStyle w:val="BodyText2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Ибраеву</w:t>
      </w:r>
      <w:r>
        <w:rPr>
          <w:rFonts w:ascii="Times New Roman" w:hAnsi="Times New Roman"/>
          <w:sz w:val="28"/>
          <w:szCs w:val="28"/>
        </w:rPr>
        <w:t xml:space="preserve"> Д.Д. мировой судья учитывает характер совершенного правонарушения, личность правонарушителя.</w:t>
      </w:r>
    </w:p>
    <w:p w:rsidR="00610D83" w:rsidP="00610D83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610D83" w:rsidP="00610D83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610D83" w:rsidP="006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10D83" w:rsidP="006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D83" w:rsidP="00610D83">
      <w:pPr>
        <w:pStyle w:val="BodyText2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Ибраева</w:t>
      </w:r>
      <w:r>
        <w:rPr>
          <w:rFonts w:ascii="Times New Roman" w:hAnsi="Times New Roman"/>
          <w:sz w:val="28"/>
          <w:szCs w:val="28"/>
        </w:rPr>
        <w:t xml:space="preserve"> Д</w:t>
      </w:r>
      <w:r w:rsidR="00E730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</w:t>
      </w:r>
      <w:r w:rsidR="00E730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статьёй 17.8 КоАП РФ, и назначить ему административное наказание в виде административного штрафа в размере 1000 (одна тысяча) рублей.</w:t>
      </w:r>
    </w:p>
    <w:p w:rsidR="00610D83" w:rsidP="00610D83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610D83" w:rsidP="00610D83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03100643000000011100, к/с 40102810445370000079, </w:t>
      </w:r>
    </w:p>
    <w:p w:rsidR="00610D83" w:rsidP="00610D83">
      <w:pPr>
        <w:pStyle w:val="BodyText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610D83" w:rsidP="00610D83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92 701000001, КПП 165501001; ИНН 1654003139; БИК 019205400,</w:t>
      </w:r>
    </w:p>
    <w:p w:rsidR="00610D83" w:rsidP="00610D83">
      <w:pPr>
        <w:pStyle w:val="BodyText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73111601173010008140 Идентификатор </w:t>
      </w:r>
      <w:r w:rsidRPr="00514BD4" w:rsidR="00E73074">
        <w:rPr>
          <w:sz w:val="28"/>
          <w:szCs w:val="28"/>
        </w:rPr>
        <w:t>«обезличено»</w:t>
      </w:r>
    </w:p>
    <w:p w:rsidR="00610D83" w:rsidP="00610D83">
      <w:pPr>
        <w:pStyle w:val="BodyText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10D83" w:rsidP="00610D83">
      <w:pPr>
        <w:pStyle w:val="BodyText2"/>
        <w:tabs>
          <w:tab w:val="left" w:pos="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610D83" w:rsidP="00610D8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10D83" w:rsidP="006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10D83" w:rsidP="00610D83">
      <w:pPr>
        <w:pStyle w:val="BodyTextIndent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10D83" w:rsidP="00610D83">
      <w:pPr>
        <w:rPr>
          <w:rFonts w:ascii="Times New Roman" w:hAnsi="Times New Roman" w:cs="Times New Roman"/>
        </w:rPr>
      </w:pPr>
    </w:p>
    <w:p w:rsidR="00610D83" w:rsidP="00610D83">
      <w:pPr>
        <w:rPr>
          <w:rFonts w:ascii="Times New Roman" w:hAnsi="Times New Roman" w:cs="Times New Roman"/>
        </w:rPr>
      </w:pPr>
    </w:p>
    <w:p w:rsidR="00610D83" w:rsidP="00610D83">
      <w:pPr>
        <w:rPr>
          <w:rFonts w:ascii="Times New Roman" w:hAnsi="Times New Roman" w:cs="Times New Roman"/>
        </w:rPr>
      </w:pPr>
    </w:p>
    <w:p w:rsidR="00610D83" w:rsidP="00610D83">
      <w:pPr>
        <w:rPr>
          <w:rFonts w:ascii="Times New Roman" w:hAnsi="Times New Roman" w:cs="Times New Roman"/>
        </w:rPr>
      </w:pPr>
    </w:p>
    <w:p w:rsidR="00610D83" w:rsidP="00610D83"/>
    <w:p w:rsidR="00610D83" w:rsidP="00610D83"/>
    <w:p w:rsidR="00610D83" w:rsidP="00610D83"/>
    <w:p w:rsidR="00F27559"/>
    <w:sectPr w:rsidSect="00610D8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559"/>
    <w:rsid w:val="00514BD4"/>
    <w:rsid w:val="00610D83"/>
    <w:rsid w:val="006511BE"/>
    <w:rsid w:val="00BB414E"/>
    <w:rsid w:val="00E73074"/>
    <w:rsid w:val="00F275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83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610D83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610D83"/>
    <w:rPr>
      <w:rFonts w:ascii="Calibri" w:eastAsia="Times New Roman" w:hAnsi="Calibri" w:cs="Calibri"/>
      <w:sz w:val="26"/>
      <w:szCs w:val="26"/>
      <w:lang w:eastAsia="ru-RU"/>
    </w:rPr>
  </w:style>
  <w:style w:type="paragraph" w:styleId="BodyText">
    <w:name w:val="Body Text"/>
    <w:basedOn w:val="Normal"/>
    <w:link w:val="a"/>
    <w:semiHidden/>
    <w:unhideWhenUsed/>
    <w:rsid w:val="00610D83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610D83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610D83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10D83"/>
    <w:rPr>
      <w:rFonts w:ascii="Calibri" w:eastAsia="Times New Roman" w:hAnsi="Calibri" w:cs="Calibri"/>
      <w:sz w:val="26"/>
      <w:szCs w:val="26"/>
      <w:lang w:eastAsia="ru-RU"/>
    </w:rPr>
  </w:style>
  <w:style w:type="paragraph" w:styleId="BodyText2">
    <w:name w:val="Body Text 2"/>
    <w:basedOn w:val="Normal"/>
    <w:link w:val="20"/>
    <w:semiHidden/>
    <w:unhideWhenUsed/>
    <w:rsid w:val="00610D8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610D83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1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0D8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