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0146" w:rsidRPr="00450146" w:rsidP="00450146">
      <w:pPr>
        <w:pStyle w:val="Title"/>
        <w:widowControl/>
        <w:jc w:val="both"/>
        <w:rPr>
          <w:rFonts w:ascii="Times New Roman" w:hAnsi="Times New Roman" w:cs="Times New Roman"/>
          <w:b w:val="0"/>
          <w:szCs w:val="24"/>
        </w:rPr>
      </w:pPr>
      <w:r w:rsidRPr="00450146">
        <w:rPr>
          <w:rFonts w:ascii="Times New Roman" w:hAnsi="Times New Roman" w:cs="Times New Roman"/>
          <w:b w:val="0"/>
          <w:szCs w:val="24"/>
        </w:rPr>
        <w:t xml:space="preserve">Копия                                                                   </w:t>
      </w:r>
      <w:r w:rsidRPr="00450146">
        <w:rPr>
          <w:rFonts w:ascii="Times New Roman" w:hAnsi="Times New Roman" w:cs="Times New Roman"/>
          <w:szCs w:val="24"/>
        </w:rPr>
        <w:t>УИД 16MS0171-01-202</w:t>
      </w:r>
      <w:r>
        <w:rPr>
          <w:rFonts w:ascii="Times New Roman" w:hAnsi="Times New Roman" w:cs="Times New Roman"/>
          <w:szCs w:val="24"/>
        </w:rPr>
        <w:t>2</w:t>
      </w:r>
      <w:r w:rsidRPr="00450146">
        <w:rPr>
          <w:rFonts w:ascii="Times New Roman" w:hAnsi="Times New Roman" w:cs="Times New Roman"/>
          <w:szCs w:val="24"/>
        </w:rPr>
        <w:t>-00</w:t>
      </w:r>
      <w:r>
        <w:rPr>
          <w:rFonts w:ascii="Times New Roman" w:hAnsi="Times New Roman" w:cs="Times New Roman"/>
          <w:szCs w:val="24"/>
        </w:rPr>
        <w:t>132</w:t>
      </w:r>
      <w:r w:rsidRPr="00450146">
        <w:rPr>
          <w:rFonts w:ascii="Times New Roman" w:hAnsi="Times New Roman" w:cs="Times New Roman"/>
          <w:szCs w:val="24"/>
        </w:rPr>
        <w:t>2-</w:t>
      </w:r>
      <w:r>
        <w:rPr>
          <w:rFonts w:ascii="Times New Roman" w:hAnsi="Times New Roman" w:cs="Times New Roman"/>
          <w:szCs w:val="24"/>
        </w:rPr>
        <w:t>32</w:t>
      </w:r>
    </w:p>
    <w:p w:rsidR="00450146" w:rsidRPr="00450146" w:rsidP="0045014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Cs w:val="24"/>
          <w:u w:val="single"/>
        </w:rPr>
      </w:pPr>
      <w:r w:rsidRPr="00450146">
        <w:rPr>
          <w:rFonts w:ascii="Times New Roman" w:hAnsi="Times New Roman" w:cs="Times New Roman"/>
          <w:b w:val="0"/>
          <w:szCs w:val="24"/>
        </w:rPr>
        <w:t>Дело № 5-477/2022</w:t>
      </w:r>
    </w:p>
    <w:p w:rsidR="00450146" w:rsidRPr="00D701F8" w:rsidP="00450146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  <w:r w:rsidRPr="00D701F8">
        <w:rPr>
          <w:rFonts w:ascii="Times New Roman" w:hAnsi="Times New Roman" w:cs="Times New Roman"/>
          <w:b w:val="0"/>
          <w:szCs w:val="24"/>
        </w:rPr>
        <w:t>П</w:t>
      </w:r>
      <w:r w:rsidRPr="00D701F8">
        <w:rPr>
          <w:rFonts w:ascii="Times New Roman" w:hAnsi="Times New Roman" w:cs="Times New Roman"/>
          <w:b w:val="0"/>
          <w:szCs w:val="24"/>
        </w:rPr>
        <w:t xml:space="preserve"> О С Т А Н О В Л Е Н И Е</w:t>
      </w:r>
    </w:p>
    <w:p w:rsidR="00450146" w:rsidRPr="00D701F8" w:rsidP="00450146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</w:p>
    <w:p w:rsidR="00450146" w:rsidRPr="00D701F8" w:rsidP="004501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/>
          <w:sz w:val="24"/>
          <w:szCs w:val="24"/>
        </w:rPr>
        <w:t>14июня</w:t>
      </w:r>
      <w:r w:rsidRPr="00D701F8">
        <w:rPr>
          <w:rFonts w:ascii="Times New Roman" w:hAnsi="Times New Roman" w:cs="Times New Roman"/>
          <w:sz w:val="24"/>
          <w:szCs w:val="24"/>
        </w:rPr>
        <w:t xml:space="preserve">2022 г.  </w:t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>пгт</w:t>
      </w:r>
      <w:r w:rsidRPr="00D701F8">
        <w:rPr>
          <w:rFonts w:ascii="Times New Roman" w:hAnsi="Times New Roman" w:cs="Times New Roman"/>
          <w:sz w:val="24"/>
          <w:szCs w:val="24"/>
        </w:rPr>
        <w:t xml:space="preserve">. Рыбная Слобода                                                             </w:t>
      </w:r>
    </w:p>
    <w:p w:rsidR="00450146" w:rsidRPr="00D701F8" w:rsidP="004501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</w:r>
      <w:r w:rsidRPr="00D701F8">
        <w:rPr>
          <w:rFonts w:ascii="Times New Roman" w:hAnsi="Times New Roman" w:cs="Times New Roman"/>
          <w:sz w:val="24"/>
          <w:szCs w:val="24"/>
        </w:rPr>
        <w:tab/>
        <w:t xml:space="preserve">            Республики Татарстан</w:t>
      </w:r>
    </w:p>
    <w:p w:rsidR="00450146" w:rsidRPr="00D701F8" w:rsidP="00450146">
      <w:pPr>
        <w:pStyle w:val="BodyText2"/>
        <w:widowControl/>
        <w:rPr>
          <w:rFonts w:ascii="Times New Roman" w:hAnsi="Times New Roman" w:cs="Times New Roman"/>
          <w:szCs w:val="24"/>
        </w:rPr>
      </w:pPr>
    </w:p>
    <w:p w:rsidR="00450146" w:rsidRPr="00D701F8" w:rsidP="00450146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D701F8">
        <w:rPr>
          <w:rFonts w:ascii="Times New Roman" w:hAnsi="Times New Roman" w:cs="Times New Roman"/>
          <w:szCs w:val="24"/>
        </w:rPr>
        <w:t>Галимова</w:t>
      </w:r>
      <w:r w:rsidRPr="00D701F8">
        <w:rPr>
          <w:rFonts w:ascii="Times New Roman" w:hAnsi="Times New Roman" w:cs="Times New Roman"/>
          <w:szCs w:val="24"/>
        </w:rPr>
        <w:t xml:space="preserve"> М.Г., </w:t>
      </w:r>
    </w:p>
    <w:p w:rsidR="00450146" w:rsidRPr="00D701F8" w:rsidP="00450146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>рассмотрев дело об административном правонарушении, предусмотренном стать</w:t>
      </w:r>
      <w:r w:rsidRPr="00D701F8" w:rsidR="00C8025C">
        <w:rPr>
          <w:rFonts w:ascii="Times New Roman" w:hAnsi="Times New Roman" w:cs="Times New Roman"/>
          <w:szCs w:val="24"/>
        </w:rPr>
        <w:t>ёй</w:t>
      </w:r>
      <w:r w:rsidRPr="00D701F8">
        <w:rPr>
          <w:rFonts w:ascii="Times New Roman" w:hAnsi="Times New Roman" w:cs="Times New Roman"/>
          <w:szCs w:val="24"/>
        </w:rPr>
        <w:t xml:space="preserve"> 14.2 </w:t>
      </w:r>
      <w:r w:rsidRPr="00D701F8" w:rsidR="00C8025C">
        <w:rPr>
          <w:rFonts w:ascii="Times New Roman" w:hAnsi="Times New Roman" w:cs="Times New Roman"/>
          <w:szCs w:val="24"/>
        </w:rPr>
        <w:t xml:space="preserve">Кодекса Российской Федерации об административных правонарушениях (далее </w:t>
      </w:r>
      <w:r w:rsidRPr="00D701F8">
        <w:rPr>
          <w:rFonts w:ascii="Times New Roman" w:hAnsi="Times New Roman" w:cs="Times New Roman"/>
          <w:szCs w:val="24"/>
        </w:rPr>
        <w:t>КоАП РФ</w:t>
      </w:r>
      <w:r w:rsidRPr="00D701F8" w:rsidR="00C8025C">
        <w:rPr>
          <w:rFonts w:ascii="Times New Roman" w:hAnsi="Times New Roman" w:cs="Times New Roman"/>
          <w:szCs w:val="24"/>
        </w:rPr>
        <w:t>)</w:t>
      </w:r>
      <w:r w:rsidRPr="00D701F8">
        <w:rPr>
          <w:rFonts w:ascii="Times New Roman" w:hAnsi="Times New Roman" w:cs="Times New Roman"/>
          <w:szCs w:val="24"/>
        </w:rPr>
        <w:t xml:space="preserve"> в отношении </w:t>
      </w:r>
      <w:r w:rsidRPr="00D701F8" w:rsidR="00C8025C">
        <w:rPr>
          <w:rFonts w:ascii="Times New Roman" w:hAnsi="Times New Roman" w:cs="Times New Roman"/>
          <w:szCs w:val="24"/>
        </w:rPr>
        <w:t>Вотяковой</w:t>
      </w:r>
      <w:r w:rsidRPr="00D701F8" w:rsidR="00C8025C">
        <w:rPr>
          <w:rFonts w:ascii="Times New Roman" w:hAnsi="Times New Roman" w:cs="Times New Roman"/>
          <w:szCs w:val="24"/>
        </w:rPr>
        <w:t xml:space="preserve"> Н</w:t>
      </w:r>
      <w:r w:rsidR="00426386">
        <w:rPr>
          <w:rFonts w:ascii="Times New Roman" w:hAnsi="Times New Roman" w:cs="Times New Roman"/>
          <w:szCs w:val="24"/>
        </w:rPr>
        <w:t>.</w:t>
      </w:r>
      <w:r w:rsidRPr="00D701F8" w:rsidR="00C8025C">
        <w:rPr>
          <w:rFonts w:ascii="Times New Roman" w:hAnsi="Times New Roman" w:cs="Times New Roman"/>
          <w:szCs w:val="24"/>
        </w:rPr>
        <w:t xml:space="preserve"> П</w:t>
      </w:r>
      <w:r w:rsidR="00426386">
        <w:rPr>
          <w:rFonts w:ascii="Times New Roman" w:hAnsi="Times New Roman" w:cs="Times New Roman"/>
          <w:szCs w:val="24"/>
        </w:rPr>
        <w:t>.</w:t>
      </w:r>
      <w:r w:rsidRPr="00D701F8">
        <w:rPr>
          <w:rFonts w:ascii="Times New Roman" w:hAnsi="Times New Roman" w:cs="Times New Roman"/>
          <w:szCs w:val="24"/>
        </w:rPr>
        <w:t>, родивше</w:t>
      </w:r>
      <w:r w:rsidRPr="00D701F8" w:rsidR="00C8025C">
        <w:rPr>
          <w:rFonts w:ascii="Times New Roman" w:hAnsi="Times New Roman" w:cs="Times New Roman"/>
          <w:szCs w:val="24"/>
        </w:rPr>
        <w:t>й</w:t>
      </w:r>
      <w:r w:rsidRPr="00D701F8">
        <w:rPr>
          <w:rFonts w:ascii="Times New Roman" w:hAnsi="Times New Roman" w:cs="Times New Roman"/>
          <w:szCs w:val="24"/>
        </w:rPr>
        <w:t xml:space="preserve">ся </w:t>
      </w:r>
      <w:r w:rsidRPr="00514BD4" w:rsidR="00426386">
        <w:rPr>
          <w:sz w:val="28"/>
          <w:szCs w:val="28"/>
        </w:rPr>
        <w:t>«обезличено»</w:t>
      </w:r>
      <w:r w:rsidRPr="00D701F8" w:rsidR="00C8025C">
        <w:rPr>
          <w:rFonts w:ascii="Times New Roman" w:hAnsi="Times New Roman" w:cs="Times New Roman"/>
          <w:szCs w:val="24"/>
        </w:rPr>
        <w:t>, Рыбно-Слободского района, Татар</w:t>
      </w:r>
      <w:r w:rsidRPr="00D701F8">
        <w:rPr>
          <w:rFonts w:ascii="Times New Roman" w:hAnsi="Times New Roman" w:cs="Times New Roman"/>
          <w:szCs w:val="24"/>
        </w:rPr>
        <w:t xml:space="preserve">ской </w:t>
      </w:r>
      <w:r w:rsidRPr="00D701F8" w:rsidR="00C8025C">
        <w:rPr>
          <w:rFonts w:ascii="Times New Roman" w:hAnsi="Times New Roman" w:cs="Times New Roman"/>
          <w:szCs w:val="24"/>
        </w:rPr>
        <w:t>АССР</w:t>
      </w:r>
      <w:r w:rsidRPr="00D701F8">
        <w:rPr>
          <w:rFonts w:ascii="Times New Roman" w:hAnsi="Times New Roman" w:cs="Times New Roman"/>
          <w:szCs w:val="24"/>
        </w:rPr>
        <w:t>, зарегистрированно</w:t>
      </w:r>
      <w:r w:rsidRPr="00D701F8" w:rsidR="00C8025C">
        <w:rPr>
          <w:rFonts w:ascii="Times New Roman" w:hAnsi="Times New Roman" w:cs="Times New Roman"/>
          <w:szCs w:val="24"/>
        </w:rPr>
        <w:t>й</w:t>
      </w:r>
      <w:r w:rsidRPr="00D701F8">
        <w:rPr>
          <w:rFonts w:ascii="Times New Roman" w:hAnsi="Times New Roman" w:cs="Times New Roman"/>
          <w:szCs w:val="24"/>
        </w:rPr>
        <w:t xml:space="preserve"> и</w:t>
      </w:r>
      <w:r w:rsidRPr="00D701F8" w:rsidR="00C8025C">
        <w:rPr>
          <w:rFonts w:ascii="Times New Roman" w:hAnsi="Times New Roman" w:cs="Times New Roman"/>
          <w:szCs w:val="24"/>
        </w:rPr>
        <w:t xml:space="preserve"> проживающей</w:t>
      </w:r>
      <w:r w:rsidRPr="00D701F8">
        <w:rPr>
          <w:rFonts w:ascii="Times New Roman" w:hAnsi="Times New Roman" w:cs="Times New Roman"/>
          <w:szCs w:val="24"/>
        </w:rPr>
        <w:t xml:space="preserve"> по адресу: </w:t>
      </w:r>
      <w:r w:rsidRPr="00D701F8" w:rsidR="00C8025C">
        <w:rPr>
          <w:rFonts w:ascii="Times New Roman" w:hAnsi="Times New Roman" w:cs="Times New Roman"/>
          <w:szCs w:val="24"/>
        </w:rPr>
        <w:t xml:space="preserve">Республика Татарстан, Рыбно-Слободский район, </w:t>
      </w:r>
      <w:r w:rsidRPr="00514BD4" w:rsidR="00426386">
        <w:rPr>
          <w:sz w:val="28"/>
          <w:szCs w:val="28"/>
        </w:rPr>
        <w:t>«обезличено»</w:t>
      </w:r>
      <w:r w:rsidRPr="00D701F8" w:rsidR="00C8025C">
        <w:rPr>
          <w:rFonts w:ascii="Times New Roman" w:hAnsi="Times New Roman" w:cs="Times New Roman"/>
          <w:szCs w:val="24"/>
        </w:rPr>
        <w:t>,</w:t>
      </w:r>
      <w:r w:rsidRPr="00D701F8">
        <w:rPr>
          <w:rFonts w:ascii="Times New Roman" w:hAnsi="Times New Roman" w:cs="Times New Roman"/>
          <w:szCs w:val="24"/>
        </w:rPr>
        <w:t xml:space="preserve"> неработающе</w:t>
      </w:r>
      <w:r w:rsidRPr="00D701F8" w:rsidR="00C8025C">
        <w:rPr>
          <w:rFonts w:ascii="Times New Roman" w:hAnsi="Times New Roman" w:cs="Times New Roman"/>
          <w:szCs w:val="24"/>
        </w:rPr>
        <w:t>й</w:t>
      </w:r>
      <w:r w:rsidRPr="00D701F8">
        <w:rPr>
          <w:rFonts w:ascii="Times New Roman" w:hAnsi="Times New Roman" w:cs="Times New Roman"/>
          <w:szCs w:val="24"/>
        </w:rPr>
        <w:t>, не привлекавше</w:t>
      </w:r>
      <w:r w:rsidRPr="00D701F8" w:rsidR="00C8025C">
        <w:rPr>
          <w:rFonts w:ascii="Times New Roman" w:hAnsi="Times New Roman" w:cs="Times New Roman"/>
          <w:szCs w:val="24"/>
        </w:rPr>
        <w:t>й</w:t>
      </w:r>
      <w:r w:rsidRPr="00D701F8">
        <w:rPr>
          <w:rFonts w:ascii="Times New Roman" w:hAnsi="Times New Roman" w:cs="Times New Roman"/>
          <w:szCs w:val="24"/>
        </w:rPr>
        <w:t>ся</w:t>
      </w:r>
      <w:r w:rsidRPr="00D701F8" w:rsidR="00C8025C">
        <w:rPr>
          <w:rFonts w:ascii="Times New Roman" w:hAnsi="Times New Roman" w:cs="Times New Roman"/>
          <w:szCs w:val="24"/>
        </w:rPr>
        <w:t xml:space="preserve"> ранее</w:t>
      </w:r>
      <w:r w:rsidRPr="00D701F8">
        <w:rPr>
          <w:rFonts w:ascii="Times New Roman" w:hAnsi="Times New Roman" w:cs="Times New Roman"/>
          <w:szCs w:val="24"/>
        </w:rPr>
        <w:t xml:space="preserve"> к административной ответственности, </w:t>
      </w:r>
    </w:p>
    <w:p w:rsidR="00450146" w:rsidRPr="00D701F8" w:rsidP="00450146">
      <w:pPr>
        <w:pStyle w:val="BodyText2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>установил:</w:t>
      </w:r>
    </w:p>
    <w:p w:rsidR="00450146" w:rsidRPr="00D701F8" w:rsidP="00450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>1</w:t>
      </w:r>
      <w:r w:rsidRPr="00D701F8">
        <w:rPr>
          <w:rFonts w:ascii="Times New Roman" w:hAnsi="Times New Roman" w:cs="Times New Roman"/>
          <w:sz w:val="24"/>
          <w:szCs w:val="24"/>
        </w:rPr>
        <w:t xml:space="preserve">2 </w:t>
      </w:r>
      <w:r w:rsidRPr="00D701F8">
        <w:rPr>
          <w:rFonts w:ascii="Times New Roman" w:hAnsi="Times New Roman" w:cs="Times New Roman"/>
          <w:sz w:val="24"/>
          <w:szCs w:val="24"/>
        </w:rPr>
        <w:t>м</w:t>
      </w:r>
      <w:r w:rsidRPr="00D701F8">
        <w:rPr>
          <w:rFonts w:ascii="Times New Roman" w:hAnsi="Times New Roman" w:cs="Times New Roman"/>
          <w:sz w:val="24"/>
          <w:szCs w:val="24"/>
        </w:rPr>
        <w:t>ая 202</w:t>
      </w:r>
      <w:r w:rsidRPr="00D701F8">
        <w:rPr>
          <w:rFonts w:ascii="Times New Roman" w:hAnsi="Times New Roman" w:cs="Times New Roman"/>
          <w:sz w:val="24"/>
          <w:szCs w:val="24"/>
        </w:rPr>
        <w:t>2</w:t>
      </w:r>
      <w:r w:rsidRPr="00D701F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Pr="00D701F8">
        <w:rPr>
          <w:rFonts w:ascii="Times New Roman" w:hAnsi="Times New Roman" w:cs="Times New Roman"/>
          <w:sz w:val="24"/>
          <w:szCs w:val="24"/>
        </w:rPr>
        <w:t>1</w:t>
      </w:r>
      <w:r w:rsidRPr="00D701F8">
        <w:rPr>
          <w:rFonts w:ascii="Times New Roman" w:hAnsi="Times New Roman" w:cs="Times New Roman"/>
          <w:sz w:val="24"/>
          <w:szCs w:val="24"/>
        </w:rPr>
        <w:t xml:space="preserve"> часов 20 минут </w:t>
      </w:r>
      <w:r w:rsidRPr="00D701F8">
        <w:rPr>
          <w:rFonts w:ascii="Times New Roman" w:hAnsi="Times New Roman" w:cs="Times New Roman"/>
          <w:sz w:val="24"/>
          <w:szCs w:val="24"/>
        </w:rPr>
        <w:t xml:space="preserve">в ходе проведения оперативно-розыскного </w:t>
      </w:r>
      <w:r w:rsidRPr="00D701F8">
        <w:rPr>
          <w:rFonts w:ascii="Times New Roman" w:hAnsi="Times New Roman" w:cs="Times New Roman"/>
          <w:sz w:val="24"/>
          <w:szCs w:val="24"/>
        </w:rPr>
        <w:t>мероприятияВотякова</w:t>
      </w:r>
      <w:r w:rsidRPr="00D701F8">
        <w:rPr>
          <w:rFonts w:ascii="Times New Roman" w:hAnsi="Times New Roman" w:cs="Times New Roman"/>
          <w:sz w:val="24"/>
          <w:szCs w:val="24"/>
        </w:rPr>
        <w:t xml:space="preserve"> Н.П., </w:t>
      </w:r>
      <w:r w:rsidRPr="00D701F8">
        <w:rPr>
          <w:rFonts w:ascii="Times New Roman" w:hAnsi="Times New Roman" w:cs="Times New Roman"/>
          <w:sz w:val="24"/>
          <w:szCs w:val="24"/>
        </w:rPr>
        <w:t>проживающая</w:t>
      </w:r>
      <w:r w:rsidRPr="00D701F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701F8">
        <w:rPr>
          <w:rFonts w:ascii="Times New Roman" w:hAnsi="Times New Roman" w:cs="Times New Roman"/>
          <w:sz w:val="24"/>
          <w:szCs w:val="24"/>
        </w:rPr>
        <w:t xml:space="preserve">Республика Татарстан, Рыбно-Слободский район, </w:t>
      </w:r>
      <w:r w:rsidRPr="00514BD4" w:rsidR="00426386">
        <w:rPr>
          <w:sz w:val="28"/>
          <w:szCs w:val="28"/>
        </w:rPr>
        <w:t>«обезличено»</w:t>
      </w:r>
      <w:r w:rsidRPr="00D701F8">
        <w:rPr>
          <w:rFonts w:ascii="Times New Roman" w:hAnsi="Times New Roman" w:cs="Times New Roman"/>
          <w:sz w:val="24"/>
          <w:szCs w:val="24"/>
        </w:rPr>
        <w:t xml:space="preserve">, реализовала из своего хозяйства </w:t>
      </w:r>
      <w:r w:rsidRPr="00D701F8">
        <w:rPr>
          <w:rFonts w:ascii="Times New Roman" w:hAnsi="Times New Roman" w:cs="Times New Roman"/>
          <w:sz w:val="24"/>
          <w:szCs w:val="24"/>
        </w:rPr>
        <w:t>Хашеву</w:t>
      </w:r>
      <w:r w:rsidRPr="00D701F8">
        <w:rPr>
          <w:rFonts w:ascii="Times New Roman" w:hAnsi="Times New Roman" w:cs="Times New Roman"/>
          <w:sz w:val="24"/>
          <w:szCs w:val="24"/>
        </w:rPr>
        <w:t xml:space="preserve"> С.И.  </w:t>
      </w:r>
      <w:r w:rsidRPr="00D701F8">
        <w:rPr>
          <w:rFonts w:ascii="Times New Roman" w:hAnsi="Times New Roman" w:cs="Times New Roman"/>
          <w:sz w:val="24"/>
          <w:szCs w:val="24"/>
        </w:rPr>
        <w:t>спиртосодержащ</w:t>
      </w:r>
      <w:r w:rsidRPr="00D701F8">
        <w:rPr>
          <w:rFonts w:ascii="Times New Roman" w:hAnsi="Times New Roman" w:cs="Times New Roman"/>
          <w:sz w:val="24"/>
          <w:szCs w:val="24"/>
        </w:rPr>
        <w:t>ую</w:t>
      </w:r>
      <w:r w:rsidRPr="00D701F8">
        <w:rPr>
          <w:rFonts w:ascii="Times New Roman" w:hAnsi="Times New Roman" w:cs="Times New Roman"/>
          <w:sz w:val="24"/>
          <w:szCs w:val="24"/>
        </w:rPr>
        <w:t xml:space="preserve"> </w:t>
      </w:r>
      <w:r w:rsidRPr="00D701F8">
        <w:rPr>
          <w:rFonts w:ascii="Times New Roman" w:hAnsi="Times New Roman" w:cs="Times New Roman"/>
          <w:sz w:val="24"/>
          <w:szCs w:val="24"/>
        </w:rPr>
        <w:t>продукци</w:t>
      </w:r>
      <w:r w:rsidRPr="00D701F8">
        <w:rPr>
          <w:rFonts w:ascii="Times New Roman" w:hAnsi="Times New Roman" w:cs="Times New Roman"/>
          <w:sz w:val="24"/>
          <w:szCs w:val="24"/>
        </w:rPr>
        <w:t>юо</w:t>
      </w:r>
      <w:r w:rsidRPr="00D701F8">
        <w:rPr>
          <w:rFonts w:ascii="Times New Roman" w:hAnsi="Times New Roman" w:cs="Times New Roman"/>
          <w:sz w:val="24"/>
          <w:szCs w:val="24"/>
        </w:rPr>
        <w:t>бъёмом</w:t>
      </w:r>
      <w:r w:rsidRPr="00D701F8">
        <w:rPr>
          <w:rFonts w:ascii="Times New Roman" w:hAnsi="Times New Roman" w:cs="Times New Roman"/>
          <w:sz w:val="24"/>
          <w:szCs w:val="24"/>
        </w:rPr>
        <w:t xml:space="preserve"> </w:t>
      </w:r>
      <w:r w:rsidRPr="00D701F8">
        <w:rPr>
          <w:rFonts w:ascii="Times New Roman" w:hAnsi="Times New Roman" w:cs="Times New Roman"/>
          <w:sz w:val="24"/>
          <w:szCs w:val="24"/>
        </w:rPr>
        <w:t>0,5</w:t>
      </w:r>
      <w:r w:rsidRPr="00D701F8">
        <w:rPr>
          <w:rFonts w:ascii="Times New Roman" w:hAnsi="Times New Roman" w:cs="Times New Roman"/>
          <w:sz w:val="24"/>
          <w:szCs w:val="24"/>
        </w:rPr>
        <w:t xml:space="preserve"> литр</w:t>
      </w:r>
      <w:r w:rsidRPr="00D701F8">
        <w:rPr>
          <w:rFonts w:ascii="Times New Roman" w:hAnsi="Times New Roman" w:cs="Times New Roman"/>
          <w:sz w:val="24"/>
          <w:szCs w:val="24"/>
        </w:rPr>
        <w:t>а, разлитую в стеклянную бутылку объемом 0,5 литра за 200 рублей, не имея соответствующей лицензии и иных разрешительных документов.</w:t>
      </w:r>
      <w:r w:rsidRPr="00D701F8">
        <w:rPr>
          <w:rFonts w:ascii="Times New Roman" w:hAnsi="Times New Roman" w:cs="Times New Roman"/>
          <w:sz w:val="24"/>
          <w:szCs w:val="24"/>
        </w:rPr>
        <w:t xml:space="preserve"> Согласно заключению ФБУ «Ульяновская ЛСЭ» Минюста России № 754/02-5 от 25 мая 2022 года</w:t>
      </w:r>
      <w:r w:rsidRPr="00D701F8" w:rsidR="003B0138">
        <w:rPr>
          <w:rFonts w:ascii="Times New Roman" w:hAnsi="Times New Roman" w:cs="Times New Roman"/>
          <w:sz w:val="24"/>
          <w:szCs w:val="24"/>
        </w:rPr>
        <w:t xml:space="preserve">, реализованная </w:t>
      </w:r>
      <w:r w:rsidRPr="00D701F8" w:rsidR="003B0138">
        <w:rPr>
          <w:rFonts w:ascii="Times New Roman" w:hAnsi="Times New Roman" w:cs="Times New Roman"/>
          <w:sz w:val="24"/>
          <w:szCs w:val="24"/>
        </w:rPr>
        <w:t>ВотяковойН.П.продукция</w:t>
      </w:r>
      <w:r w:rsidRPr="00D701F8" w:rsidR="003B0138">
        <w:rPr>
          <w:rFonts w:ascii="Times New Roman" w:hAnsi="Times New Roman" w:cs="Times New Roman"/>
          <w:sz w:val="24"/>
          <w:szCs w:val="24"/>
        </w:rPr>
        <w:t xml:space="preserve"> является спиртосодержащей, крепостью 33,1±0,1 %, изготовленная кустарным способом на основе ректификованного этилового спирта и неисправленной воды с общей жесткостью 2,1</w:t>
      </w:r>
      <w:r w:rsidRPr="00D701F8" w:rsidR="00621EB4">
        <w:rPr>
          <w:rFonts w:ascii="Times New Roman" w:hAnsi="Times New Roman" w:cs="Times New Roman"/>
          <w:sz w:val="24"/>
          <w:szCs w:val="24"/>
        </w:rPr>
        <w:t>°Ж, в составе которых обнаружены токсичные микропримеси.</w:t>
      </w:r>
    </w:p>
    <w:p w:rsidR="00450146" w:rsidRPr="00D701F8" w:rsidP="00450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>Вотякова</w:t>
      </w:r>
      <w:r w:rsidRPr="00D701F8">
        <w:rPr>
          <w:rFonts w:ascii="Times New Roman" w:hAnsi="Times New Roman" w:cs="Times New Roman"/>
          <w:sz w:val="24"/>
          <w:szCs w:val="24"/>
        </w:rPr>
        <w:t xml:space="preserve"> Н.П.</w:t>
      </w:r>
      <w:r w:rsidRPr="00D701F8">
        <w:rPr>
          <w:rFonts w:ascii="Times New Roman" w:hAnsi="Times New Roman" w:cs="Times New Roman"/>
          <w:sz w:val="24"/>
          <w:szCs w:val="24"/>
        </w:rPr>
        <w:t>обратил</w:t>
      </w:r>
      <w:r w:rsidRPr="00D701F8">
        <w:rPr>
          <w:rFonts w:ascii="Times New Roman" w:hAnsi="Times New Roman" w:cs="Times New Roman"/>
          <w:sz w:val="24"/>
          <w:szCs w:val="24"/>
        </w:rPr>
        <w:t>а</w:t>
      </w:r>
      <w:r w:rsidRPr="00D701F8">
        <w:rPr>
          <w:rFonts w:ascii="Times New Roman" w:hAnsi="Times New Roman" w:cs="Times New Roman"/>
          <w:sz w:val="24"/>
          <w:szCs w:val="24"/>
        </w:rPr>
        <w:t>с</w:t>
      </w:r>
      <w:r w:rsidRPr="00D701F8">
        <w:rPr>
          <w:rFonts w:ascii="Times New Roman" w:hAnsi="Times New Roman" w:cs="Times New Roman"/>
          <w:sz w:val="24"/>
          <w:szCs w:val="24"/>
        </w:rPr>
        <w:t>ь</w:t>
      </w:r>
      <w:r w:rsidRPr="00D701F8">
        <w:rPr>
          <w:rFonts w:ascii="Times New Roman" w:hAnsi="Times New Roman" w:cs="Times New Roman"/>
          <w:sz w:val="24"/>
          <w:szCs w:val="24"/>
        </w:rPr>
        <w:t xml:space="preserve"> с ходатайс</w:t>
      </w:r>
      <w:r w:rsidRPr="00D701F8">
        <w:rPr>
          <w:rFonts w:ascii="Times New Roman" w:hAnsi="Times New Roman" w:cs="Times New Roman"/>
          <w:sz w:val="24"/>
          <w:szCs w:val="24"/>
        </w:rPr>
        <w:t>твом о рассмотрении дела без её</w:t>
      </w:r>
      <w:r w:rsidRPr="00D701F8">
        <w:rPr>
          <w:rFonts w:ascii="Times New Roman" w:hAnsi="Times New Roman" w:cs="Times New Roman"/>
          <w:sz w:val="24"/>
          <w:szCs w:val="24"/>
        </w:rPr>
        <w:t xml:space="preserve"> участия,  определено рассмотреть дело в е</w:t>
      </w:r>
      <w:r w:rsidRPr="00D701F8">
        <w:rPr>
          <w:rFonts w:ascii="Times New Roman" w:hAnsi="Times New Roman" w:cs="Times New Roman"/>
          <w:sz w:val="24"/>
          <w:szCs w:val="24"/>
        </w:rPr>
        <w:t>ё</w:t>
      </w:r>
      <w:r w:rsidRPr="00D701F8">
        <w:rPr>
          <w:rFonts w:ascii="Times New Roman" w:hAnsi="Times New Roman" w:cs="Times New Roman"/>
          <w:sz w:val="24"/>
          <w:szCs w:val="24"/>
        </w:rPr>
        <w:t xml:space="preserve"> отсутствии.     </w:t>
      </w:r>
    </w:p>
    <w:p w:rsidR="00CD6450" w:rsidRPr="00D701F8" w:rsidP="00450146">
      <w:pPr>
        <w:pStyle w:val="BodyText"/>
        <w:spacing w:after="0"/>
        <w:ind w:firstLine="720"/>
        <w:jc w:val="both"/>
        <w:rPr>
          <w:szCs w:val="24"/>
        </w:rPr>
      </w:pPr>
      <w:r w:rsidRPr="00D701F8">
        <w:rPr>
          <w:szCs w:val="24"/>
          <w:shd w:val="clear" w:color="auto" w:fill="FFFFFF"/>
        </w:rPr>
        <w:t>В силу положений </w:t>
      </w:r>
      <w:hyperlink r:id="rId4" w:anchor="/document/10105489/entry/261" w:history="1">
        <w:r w:rsidRPr="00D701F8">
          <w:rPr>
            <w:rStyle w:val="Hyperlink"/>
            <w:color w:val="auto"/>
            <w:szCs w:val="24"/>
            <w:u w:val="none"/>
            <w:shd w:val="clear" w:color="auto" w:fill="FFFFFF"/>
          </w:rPr>
          <w:t>пункта 1 статьи 26</w:t>
        </w:r>
      </w:hyperlink>
      <w:r w:rsidRPr="00D701F8">
        <w:rPr>
          <w:szCs w:val="24"/>
          <w:shd w:val="clear" w:color="auto" w:fill="FFFFFF"/>
        </w:rPr>
        <w:t> Федерального закона N 171-ФЗ</w:t>
      </w:r>
      <w:r w:rsidRPr="00D701F8">
        <w:rPr>
          <w:szCs w:val="24"/>
          <w:shd w:val="clear" w:color="auto" w:fill="FFFFFF"/>
        </w:rPr>
        <w:t>"О</w:t>
      </w:r>
      <w:r w:rsidRPr="00D701F8">
        <w:rPr>
          <w:szCs w:val="24"/>
          <w:shd w:val="clear" w:color="auto" w:fill="FFFFFF"/>
        </w:rPr>
        <w:t xml:space="preserve"> </w:t>
      </w:r>
      <w:r w:rsidRPr="00D701F8">
        <w:rPr>
          <w:szCs w:val="24"/>
          <w:shd w:val="clear" w:color="auto" w:fill="FFFFFF"/>
        </w:rPr>
        <w:t xml:space="preserve"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</w:t>
      </w:r>
      <w:hyperlink r:id="rId4" w:anchor="/document/12125267/entry/141601" w:history="1">
        <w:r w:rsidRPr="00D701F8" w:rsidR="000A2A33">
          <w:rPr>
            <w:rStyle w:val="Hyperlink"/>
            <w:color w:val="auto"/>
            <w:szCs w:val="24"/>
            <w:u w:val="none"/>
            <w:shd w:val="clear" w:color="auto" w:fill="FFFFFF"/>
          </w:rPr>
          <w:t>розничная продажа</w:t>
        </w:r>
      </w:hyperlink>
      <w:r w:rsidRPr="00D701F8" w:rsidR="000A2A33">
        <w:rPr>
          <w:szCs w:val="24"/>
          <w:shd w:val="clear" w:color="auto" w:fill="FFFFFF"/>
        </w:rPr>
        <w:t xml:space="preserve"> этилового спирта, и (или) спиртосодержащей продукции с добавлением </w:t>
      </w:r>
      <w:r w:rsidRPr="00D701F8" w:rsidR="000A2A33">
        <w:rPr>
          <w:szCs w:val="24"/>
          <w:shd w:val="clear" w:color="auto" w:fill="FFFFFF"/>
        </w:rPr>
        <w:t>биоэтанола</w:t>
      </w:r>
      <w:r w:rsidRPr="00D701F8" w:rsidR="000A2A33">
        <w:rPr>
          <w:szCs w:val="24"/>
          <w:shd w:val="clear" w:color="auto" w:fill="FFFFFF"/>
        </w:rPr>
        <w:t>, и (или) спиртосодержащей пищевой продукции</w:t>
      </w:r>
      <w:r w:rsidRPr="00D701F8" w:rsidR="000A2A33">
        <w:rPr>
          <w:szCs w:val="24"/>
          <w:shd w:val="clear" w:color="auto" w:fill="FFFFFF"/>
        </w:rPr>
        <w:t>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</w:t>
      </w:r>
      <w:r w:rsidRPr="00D701F8">
        <w:rPr>
          <w:szCs w:val="24"/>
          <w:shd w:val="clear" w:color="auto" w:fill="FFFFFF"/>
        </w:rPr>
        <w:t>.</w:t>
      </w:r>
    </w:p>
    <w:p w:rsidR="00450146" w:rsidRPr="00D701F8" w:rsidP="0045014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D701F8" w:rsidR="00C8025C">
        <w:rPr>
          <w:rFonts w:ascii="Times New Roman" w:hAnsi="Times New Roman" w:cs="Times New Roman"/>
          <w:sz w:val="24"/>
          <w:szCs w:val="24"/>
        </w:rPr>
        <w:t>Вотяковой</w:t>
      </w:r>
      <w:r w:rsidRPr="00D701F8" w:rsidR="00C8025C">
        <w:rPr>
          <w:rFonts w:ascii="Times New Roman" w:hAnsi="Times New Roman" w:cs="Times New Roman"/>
          <w:sz w:val="24"/>
          <w:szCs w:val="24"/>
        </w:rPr>
        <w:t xml:space="preserve"> Н.П.</w:t>
      </w:r>
      <w:r w:rsidRPr="00D701F8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 протоколом об административном правонарушении № 3800</w:t>
      </w:r>
      <w:r w:rsidRPr="00D701F8" w:rsidR="00EA348C">
        <w:rPr>
          <w:rFonts w:ascii="Times New Roman" w:hAnsi="Times New Roman" w:cs="Times New Roman"/>
          <w:sz w:val="24"/>
          <w:szCs w:val="24"/>
        </w:rPr>
        <w:t>4</w:t>
      </w:r>
      <w:r w:rsidRPr="00D701F8">
        <w:rPr>
          <w:rFonts w:ascii="Times New Roman" w:hAnsi="Times New Roman" w:cs="Times New Roman"/>
          <w:sz w:val="24"/>
          <w:szCs w:val="24"/>
        </w:rPr>
        <w:t xml:space="preserve">62 от </w:t>
      </w:r>
      <w:r w:rsidRPr="00D701F8" w:rsidR="00EA348C">
        <w:rPr>
          <w:rFonts w:ascii="Times New Roman" w:hAnsi="Times New Roman" w:cs="Times New Roman"/>
          <w:sz w:val="24"/>
          <w:szCs w:val="24"/>
        </w:rPr>
        <w:t>08</w:t>
      </w:r>
      <w:r w:rsidRPr="00D701F8">
        <w:rPr>
          <w:rFonts w:ascii="Times New Roman" w:hAnsi="Times New Roman" w:cs="Times New Roman"/>
          <w:sz w:val="24"/>
          <w:szCs w:val="24"/>
        </w:rPr>
        <w:t xml:space="preserve"> ию</w:t>
      </w:r>
      <w:r w:rsidRPr="00D701F8" w:rsidR="00EA348C">
        <w:rPr>
          <w:rFonts w:ascii="Times New Roman" w:hAnsi="Times New Roman" w:cs="Times New Roman"/>
          <w:sz w:val="24"/>
          <w:szCs w:val="24"/>
        </w:rPr>
        <w:t>н</w:t>
      </w:r>
      <w:r w:rsidRPr="00D701F8">
        <w:rPr>
          <w:rFonts w:ascii="Times New Roman" w:hAnsi="Times New Roman" w:cs="Times New Roman"/>
          <w:sz w:val="24"/>
          <w:szCs w:val="24"/>
        </w:rPr>
        <w:t>я 202</w:t>
      </w:r>
      <w:r w:rsidRPr="00D701F8" w:rsidR="00EA348C">
        <w:rPr>
          <w:rFonts w:ascii="Times New Roman" w:hAnsi="Times New Roman" w:cs="Times New Roman"/>
          <w:sz w:val="24"/>
          <w:szCs w:val="24"/>
        </w:rPr>
        <w:t>2</w:t>
      </w:r>
      <w:r w:rsidRPr="00D701F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01F8" w:rsidR="009B63F9">
        <w:rPr>
          <w:rFonts w:ascii="Times New Roman" w:hAnsi="Times New Roman" w:cs="Times New Roman"/>
          <w:sz w:val="24"/>
          <w:szCs w:val="24"/>
        </w:rPr>
        <w:t>;</w:t>
      </w:r>
      <w:r w:rsidRPr="00D701F8" w:rsidR="00AE4A4B">
        <w:rPr>
          <w:rFonts w:ascii="Times New Roman" w:hAnsi="Times New Roman" w:cs="Times New Roman"/>
          <w:sz w:val="24"/>
          <w:szCs w:val="24"/>
        </w:rPr>
        <w:t>п</w:t>
      </w:r>
      <w:r w:rsidRPr="00D701F8" w:rsidR="00AE4A4B">
        <w:rPr>
          <w:rFonts w:ascii="Times New Roman" w:hAnsi="Times New Roman" w:cs="Times New Roman"/>
          <w:sz w:val="24"/>
          <w:szCs w:val="24"/>
        </w:rPr>
        <w:t>остановлением о проведении оперативно-розыскного мероприятия «Проверочная закупка»</w:t>
      </w:r>
      <w:r w:rsidRPr="00D701F8" w:rsidR="009B63F9">
        <w:rPr>
          <w:rFonts w:ascii="Times New Roman" w:hAnsi="Times New Roman" w:cs="Times New Roman"/>
          <w:sz w:val="24"/>
          <w:szCs w:val="24"/>
        </w:rPr>
        <w:t>;</w:t>
      </w:r>
      <w:r w:rsidRPr="00D701F8" w:rsidR="00AE4A4B">
        <w:rPr>
          <w:rFonts w:ascii="Times New Roman" w:hAnsi="Times New Roman" w:cs="Times New Roman"/>
          <w:sz w:val="24"/>
          <w:szCs w:val="24"/>
        </w:rPr>
        <w:t xml:space="preserve"> актом осмотра, пометки и вручения денежных средств от 12 мая 2022 г.</w:t>
      </w:r>
      <w:r w:rsidRPr="00D701F8" w:rsidR="009B63F9">
        <w:rPr>
          <w:rFonts w:ascii="Times New Roman" w:hAnsi="Times New Roman" w:cs="Times New Roman"/>
          <w:sz w:val="24"/>
          <w:szCs w:val="24"/>
        </w:rPr>
        <w:t>;</w:t>
      </w:r>
      <w:r w:rsidRPr="00D701F8" w:rsidR="00C90183">
        <w:rPr>
          <w:rFonts w:ascii="Times New Roman" w:hAnsi="Times New Roman" w:cs="Times New Roman"/>
          <w:sz w:val="24"/>
          <w:szCs w:val="24"/>
        </w:rPr>
        <w:t>а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ктом </w:t>
      </w:r>
      <w:r w:rsidRPr="00D701F8" w:rsidR="009B63F9">
        <w:rPr>
          <w:rFonts w:ascii="Times New Roman" w:hAnsi="Times New Roman" w:cs="Times New Roman"/>
          <w:sz w:val="24"/>
          <w:szCs w:val="24"/>
        </w:rPr>
        <w:t>от 12 мая 2022 г.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добровольной сдачи </w:t>
      </w:r>
      <w:r w:rsidRPr="00D701F8" w:rsidR="009B63F9">
        <w:rPr>
          <w:rFonts w:ascii="Times New Roman" w:hAnsi="Times New Roman" w:cs="Times New Roman"/>
          <w:sz w:val="24"/>
          <w:szCs w:val="24"/>
        </w:rPr>
        <w:t>Хашевым</w:t>
      </w:r>
      <w:r w:rsidRPr="00D701F8" w:rsidR="009B63F9">
        <w:rPr>
          <w:rFonts w:ascii="Times New Roman" w:hAnsi="Times New Roman" w:cs="Times New Roman"/>
          <w:sz w:val="24"/>
          <w:szCs w:val="24"/>
        </w:rPr>
        <w:t xml:space="preserve"> С.И. </w:t>
      </w:r>
      <w:r w:rsidRPr="00D701F8" w:rsidR="00C90183">
        <w:rPr>
          <w:rFonts w:ascii="Times New Roman" w:hAnsi="Times New Roman" w:cs="Times New Roman"/>
          <w:sz w:val="24"/>
          <w:szCs w:val="24"/>
        </w:rPr>
        <w:t>спиртосодержащей жидкости</w:t>
      </w:r>
      <w:r w:rsidRPr="00D701F8" w:rsidR="009B63F9">
        <w:rPr>
          <w:rFonts w:ascii="Times New Roman" w:hAnsi="Times New Roman" w:cs="Times New Roman"/>
          <w:sz w:val="24"/>
          <w:szCs w:val="24"/>
        </w:rPr>
        <w:t xml:space="preserve"> в стеклянной бутылке объемом 0,5 л;актом от 12 мая 2022 г. добровольной сдачи </w:t>
      </w:r>
      <w:r w:rsidRPr="00D701F8" w:rsidR="009B63F9">
        <w:rPr>
          <w:rFonts w:ascii="Times New Roman" w:hAnsi="Times New Roman" w:cs="Times New Roman"/>
          <w:sz w:val="24"/>
          <w:szCs w:val="24"/>
        </w:rPr>
        <w:t>Вотяковой</w:t>
      </w:r>
      <w:r w:rsidRPr="00D701F8" w:rsidR="009B63F9">
        <w:rPr>
          <w:rFonts w:ascii="Times New Roman" w:hAnsi="Times New Roman" w:cs="Times New Roman"/>
          <w:sz w:val="24"/>
          <w:szCs w:val="24"/>
        </w:rPr>
        <w:t xml:space="preserve"> Н.П. спиртосодержащей жидкости в ПЭТ бутылке объемом 5 л;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актом проведения ОРМ «Проверочная закупка»; 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 рапортом старшего о/у </w:t>
      </w:r>
      <w:r w:rsidRPr="00D701F8" w:rsidR="002D7460">
        <w:rPr>
          <w:rFonts w:ascii="Times New Roman" w:hAnsi="Times New Roman" w:cs="Times New Roman"/>
          <w:sz w:val="24"/>
          <w:szCs w:val="24"/>
        </w:rPr>
        <w:t>НЭБиПК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 отдела МВД России по Рыбно-Слободскому району </w:t>
      </w:r>
      <w:r w:rsidRPr="00D701F8" w:rsidR="002D7460">
        <w:rPr>
          <w:rFonts w:ascii="Times New Roman" w:hAnsi="Times New Roman" w:cs="Times New Roman"/>
          <w:sz w:val="24"/>
          <w:szCs w:val="24"/>
        </w:rPr>
        <w:t>Хузяханова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 Р</w:t>
      </w:r>
      <w:r w:rsidRPr="00D701F8" w:rsidR="00C90183">
        <w:rPr>
          <w:rFonts w:ascii="Times New Roman" w:hAnsi="Times New Roman" w:cs="Times New Roman"/>
          <w:sz w:val="24"/>
          <w:szCs w:val="24"/>
        </w:rPr>
        <w:t>.</w:t>
      </w:r>
      <w:r w:rsidRPr="00D701F8" w:rsidR="002D7460">
        <w:rPr>
          <w:rFonts w:ascii="Times New Roman" w:hAnsi="Times New Roman" w:cs="Times New Roman"/>
          <w:sz w:val="24"/>
          <w:szCs w:val="24"/>
        </w:rPr>
        <w:t>Б</w:t>
      </w:r>
      <w:r w:rsidRPr="00D701F8" w:rsidR="00C90183">
        <w:rPr>
          <w:rFonts w:ascii="Times New Roman" w:hAnsi="Times New Roman" w:cs="Times New Roman"/>
          <w:sz w:val="24"/>
          <w:szCs w:val="24"/>
        </w:rPr>
        <w:t>., заключением эксперта №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 75</w:t>
      </w:r>
      <w:r w:rsidRPr="00D701F8" w:rsidR="00C90183">
        <w:rPr>
          <w:rFonts w:ascii="Times New Roman" w:hAnsi="Times New Roman" w:cs="Times New Roman"/>
          <w:sz w:val="24"/>
          <w:szCs w:val="24"/>
        </w:rPr>
        <w:t>4</w:t>
      </w:r>
      <w:r w:rsidRPr="00D701F8" w:rsidR="002D7460">
        <w:rPr>
          <w:rFonts w:ascii="Times New Roman" w:hAnsi="Times New Roman" w:cs="Times New Roman"/>
          <w:sz w:val="24"/>
          <w:szCs w:val="24"/>
        </w:rPr>
        <w:t>/02-5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 от </w:t>
      </w:r>
      <w:r w:rsidRPr="00D701F8" w:rsidR="002D7460">
        <w:rPr>
          <w:rFonts w:ascii="Times New Roman" w:hAnsi="Times New Roman" w:cs="Times New Roman"/>
          <w:sz w:val="24"/>
          <w:szCs w:val="24"/>
        </w:rPr>
        <w:t>25м</w:t>
      </w:r>
      <w:r w:rsidRPr="00D701F8" w:rsidR="00C90183">
        <w:rPr>
          <w:rFonts w:ascii="Times New Roman" w:hAnsi="Times New Roman" w:cs="Times New Roman"/>
          <w:sz w:val="24"/>
          <w:szCs w:val="24"/>
        </w:rPr>
        <w:t>ая 202</w:t>
      </w:r>
      <w:r w:rsidRPr="00D701F8" w:rsidR="002D7460">
        <w:rPr>
          <w:rFonts w:ascii="Times New Roman" w:hAnsi="Times New Roman" w:cs="Times New Roman"/>
          <w:sz w:val="24"/>
          <w:szCs w:val="24"/>
        </w:rPr>
        <w:t>2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актом экспертного исследования № 1421/06-5 от 25 мая 2022 </w:t>
      </w:r>
      <w:r w:rsidRPr="00D701F8" w:rsidR="002D7460">
        <w:rPr>
          <w:rFonts w:ascii="Times New Roman" w:hAnsi="Times New Roman" w:cs="Times New Roman"/>
          <w:sz w:val="24"/>
          <w:szCs w:val="24"/>
        </w:rPr>
        <w:t>года</w:t>
      </w:r>
      <w:r w:rsidRPr="00D701F8" w:rsidR="002D7460">
        <w:rPr>
          <w:rFonts w:ascii="Times New Roman" w:hAnsi="Times New Roman" w:cs="Times New Roman"/>
          <w:sz w:val="24"/>
          <w:szCs w:val="24"/>
        </w:rPr>
        <w:t>;</w:t>
      </w:r>
      <w:r w:rsidRPr="00D701F8" w:rsidR="00C90183">
        <w:rPr>
          <w:rFonts w:ascii="Times New Roman" w:hAnsi="Times New Roman" w:cs="Times New Roman"/>
          <w:sz w:val="24"/>
          <w:szCs w:val="24"/>
        </w:rPr>
        <w:t>п</w:t>
      </w:r>
      <w:r w:rsidRPr="00D701F8" w:rsidR="00C90183">
        <w:rPr>
          <w:rFonts w:ascii="Times New Roman" w:hAnsi="Times New Roman" w:cs="Times New Roman"/>
          <w:sz w:val="24"/>
          <w:szCs w:val="24"/>
        </w:rPr>
        <w:t>исьменными</w:t>
      </w:r>
      <w:r w:rsidRPr="00D701F8" w:rsidR="00C90183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Pr="00D701F8" w:rsidR="002D7460">
        <w:rPr>
          <w:rFonts w:ascii="Times New Roman" w:hAnsi="Times New Roman" w:cs="Times New Roman"/>
          <w:sz w:val="24"/>
          <w:szCs w:val="24"/>
        </w:rPr>
        <w:t>Вотяковой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 Н.П., </w:t>
      </w:r>
      <w:r w:rsidRPr="00D701F8" w:rsidR="002D7460">
        <w:rPr>
          <w:rFonts w:ascii="Times New Roman" w:hAnsi="Times New Roman" w:cs="Times New Roman"/>
          <w:sz w:val="24"/>
          <w:szCs w:val="24"/>
        </w:rPr>
        <w:t>Хашева</w:t>
      </w:r>
      <w:r w:rsidRPr="00D701F8" w:rsidR="002D7460">
        <w:rPr>
          <w:rFonts w:ascii="Times New Roman" w:hAnsi="Times New Roman" w:cs="Times New Roman"/>
          <w:sz w:val="24"/>
          <w:szCs w:val="24"/>
        </w:rPr>
        <w:t xml:space="preserve"> С.И., Мансурова М.Н., Ибрагимова Р.Ф.;</w:t>
      </w:r>
      <w:r w:rsidRPr="00D701F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6450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color w:val="22272F"/>
          <w:szCs w:val="24"/>
          <w:shd w:val="clear" w:color="auto" w:fill="FFFFFF"/>
        </w:rPr>
      </w:pPr>
      <w:r w:rsidRPr="00D701F8">
        <w:rPr>
          <w:rFonts w:ascii="Times New Roman" w:hAnsi="Times New Roman" w:cs="Times New Roman"/>
          <w:szCs w:val="24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Pr="00D701F8">
        <w:rPr>
          <w:rFonts w:ascii="Times New Roman" w:hAnsi="Times New Roman" w:cs="Times New Roman"/>
          <w:szCs w:val="24"/>
        </w:rPr>
        <w:t>Вотяковой</w:t>
      </w:r>
      <w:r w:rsidRPr="00D701F8">
        <w:rPr>
          <w:rFonts w:ascii="Times New Roman" w:hAnsi="Times New Roman" w:cs="Times New Roman"/>
          <w:szCs w:val="24"/>
        </w:rPr>
        <w:t xml:space="preserve"> Н.П. имеется состав административного правонарушения, предусмотренного статьёй 14.2 КоАП РФ - н</w:t>
      </w:r>
      <w:r w:rsidRPr="00D701F8">
        <w:rPr>
          <w:rFonts w:ascii="Times New Roman" w:hAnsi="Times New Roman" w:cs="Times New Roman"/>
          <w:szCs w:val="24"/>
          <w:shd w:val="clear" w:color="auto" w:fill="FFFFFF"/>
        </w:rPr>
        <w:t>езаконная продажа товаров, свободная реализация которых запрещена</w:t>
      </w:r>
      <w:r w:rsidRPr="00D701F8">
        <w:rPr>
          <w:rFonts w:ascii="Times New Roman" w:hAnsi="Times New Roman" w:cs="Times New Roman"/>
          <w:color w:val="22272F"/>
          <w:szCs w:val="24"/>
          <w:shd w:val="clear" w:color="auto" w:fill="FFFFFF"/>
        </w:rPr>
        <w:t>.</w:t>
      </w:r>
    </w:p>
    <w:p w:rsidR="00450146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 xml:space="preserve">Обстоятельств, </w:t>
      </w:r>
      <w:r w:rsidRPr="00D701F8">
        <w:rPr>
          <w:rFonts w:ascii="Times New Roman" w:hAnsi="Times New Roman" w:cs="Times New Roman"/>
          <w:szCs w:val="24"/>
        </w:rPr>
        <w:t>смягчающим</w:t>
      </w:r>
      <w:r w:rsidRPr="00D701F8">
        <w:rPr>
          <w:rFonts w:ascii="Times New Roman" w:hAnsi="Times New Roman" w:cs="Times New Roman"/>
          <w:szCs w:val="24"/>
        </w:rPr>
        <w:t xml:space="preserve"> и отягчающих административную ответственность, суд не усматривает.</w:t>
      </w:r>
    </w:p>
    <w:p w:rsidR="00450146" w:rsidRPr="00D701F8" w:rsidP="0045014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 xml:space="preserve">При  назначении административного наказания </w:t>
      </w:r>
      <w:r w:rsidRPr="00D701F8" w:rsidR="00C8025C">
        <w:rPr>
          <w:rFonts w:ascii="Times New Roman" w:hAnsi="Times New Roman" w:cs="Times New Roman"/>
          <w:sz w:val="24"/>
          <w:szCs w:val="24"/>
        </w:rPr>
        <w:t>Вотяковой</w:t>
      </w:r>
      <w:r w:rsidRPr="00D701F8" w:rsidR="00C8025C">
        <w:rPr>
          <w:rFonts w:ascii="Times New Roman" w:hAnsi="Times New Roman" w:cs="Times New Roman"/>
          <w:sz w:val="24"/>
          <w:szCs w:val="24"/>
        </w:rPr>
        <w:t xml:space="preserve"> Н.П.</w:t>
      </w:r>
      <w:r w:rsidRPr="00D701F8">
        <w:rPr>
          <w:rFonts w:ascii="Times New Roman" w:hAnsi="Times New Roman" w:cs="Times New Roman"/>
          <w:sz w:val="24"/>
          <w:szCs w:val="24"/>
        </w:rPr>
        <w:t>мировой судья учитывает характер совершенного правонарушения, личность правонарушителя, е</w:t>
      </w:r>
      <w:r w:rsidRPr="00D701F8" w:rsidR="004F0D9B">
        <w:rPr>
          <w:rFonts w:ascii="Times New Roman" w:hAnsi="Times New Roman" w:cs="Times New Roman"/>
          <w:sz w:val="24"/>
          <w:szCs w:val="24"/>
        </w:rPr>
        <w:t>ё</w:t>
      </w:r>
      <w:r w:rsidRPr="00D701F8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положение.</w:t>
      </w:r>
    </w:p>
    <w:p w:rsidR="00FA6420" w:rsidRPr="00D701F8" w:rsidP="0045014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доказательства: две денежные купюры достоинством по 100 рублей, добровольно выданные </w:t>
      </w:r>
      <w:r w:rsidRPr="00D701F8">
        <w:rPr>
          <w:rFonts w:ascii="Times New Roman" w:hAnsi="Times New Roman" w:cs="Times New Roman"/>
          <w:sz w:val="24"/>
          <w:szCs w:val="24"/>
        </w:rPr>
        <w:t>Вотяковой</w:t>
      </w:r>
      <w:r w:rsidRPr="00D701F8">
        <w:rPr>
          <w:rFonts w:ascii="Times New Roman" w:hAnsi="Times New Roman" w:cs="Times New Roman"/>
          <w:sz w:val="24"/>
          <w:szCs w:val="24"/>
        </w:rPr>
        <w:t xml:space="preserve"> Н.П. в ходе проведения оперативно-розыскного мероприятия, необходимо вернуть в ОМВД России по Рыбно-Слободскому району Республики Татарстан.</w:t>
      </w:r>
    </w:p>
    <w:p w:rsidR="00450146" w:rsidRPr="00D701F8" w:rsidP="0045014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>Вещественные доказательства: ПЭТ бутыль объемом 5 литра на 2/3, наполненная прозрачной жидкостью, и стеклянную бутылку объёмом 0,5 литра, наполненная прозрачной жидкостью, добровольно выданные в ходе проведения оперативно-розыскного мероприятия,</w:t>
      </w:r>
      <w:r w:rsidRPr="00D701F8" w:rsidR="00A648D5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Pr="00D701F8" w:rsidR="00A648D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изъятию с последующим уничтожением в установленном порядке</w:t>
      </w:r>
      <w:r w:rsidRPr="00D701F8">
        <w:rPr>
          <w:rFonts w:ascii="Times New Roman" w:hAnsi="Times New Roman" w:cs="Times New Roman"/>
          <w:sz w:val="24"/>
          <w:szCs w:val="24"/>
        </w:rPr>
        <w:t>.</w:t>
      </w:r>
    </w:p>
    <w:p w:rsidR="00450146" w:rsidRPr="00D701F8" w:rsidP="00450146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701F8">
        <w:rPr>
          <w:rFonts w:ascii="Times New Roman" w:hAnsi="Times New Roman" w:cs="Times New Roman"/>
          <w:sz w:val="24"/>
          <w:szCs w:val="24"/>
        </w:rPr>
        <w:t>изложенного</w:t>
      </w:r>
      <w:r w:rsidRPr="00D701F8">
        <w:rPr>
          <w:rFonts w:ascii="Times New Roman" w:hAnsi="Times New Roman" w:cs="Times New Roman"/>
          <w:sz w:val="24"/>
          <w:szCs w:val="24"/>
        </w:rPr>
        <w:t xml:space="preserve"> и руководствуясь статьями 4.2, 4.3, 29.9, 29.10, 29.11 КоАП РФ, </w:t>
      </w:r>
    </w:p>
    <w:p w:rsidR="00450146" w:rsidRPr="00D701F8" w:rsidP="0045014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>постановил:</w:t>
      </w:r>
    </w:p>
    <w:p w:rsidR="0063635A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>Вотякову</w:t>
      </w:r>
      <w:r w:rsidRPr="00D701F8">
        <w:rPr>
          <w:rFonts w:ascii="Times New Roman" w:hAnsi="Times New Roman" w:cs="Times New Roman"/>
          <w:szCs w:val="24"/>
        </w:rPr>
        <w:t xml:space="preserve"> Н</w:t>
      </w:r>
      <w:r w:rsidR="00426386">
        <w:rPr>
          <w:rFonts w:ascii="Times New Roman" w:hAnsi="Times New Roman" w:cs="Times New Roman"/>
          <w:szCs w:val="24"/>
        </w:rPr>
        <w:t>.</w:t>
      </w:r>
      <w:r w:rsidRPr="00D701F8">
        <w:rPr>
          <w:rFonts w:ascii="Times New Roman" w:hAnsi="Times New Roman" w:cs="Times New Roman"/>
          <w:szCs w:val="24"/>
        </w:rPr>
        <w:t xml:space="preserve"> П</w:t>
      </w:r>
      <w:r w:rsidR="00426386">
        <w:rPr>
          <w:rFonts w:ascii="Times New Roman" w:hAnsi="Times New Roman" w:cs="Times New Roman"/>
          <w:szCs w:val="24"/>
        </w:rPr>
        <w:t>.</w:t>
      </w:r>
      <w:r w:rsidRPr="00D701F8">
        <w:rPr>
          <w:rFonts w:ascii="Times New Roman" w:hAnsi="Times New Roman" w:cs="Times New Roman"/>
          <w:szCs w:val="24"/>
        </w:rPr>
        <w:t xml:space="preserve"> </w:t>
      </w:r>
      <w:r w:rsidRPr="00D701F8" w:rsidR="00450146">
        <w:rPr>
          <w:rFonts w:ascii="Times New Roman" w:hAnsi="Times New Roman" w:cs="Times New Roman"/>
          <w:szCs w:val="24"/>
        </w:rPr>
        <w:t>признать виновн</w:t>
      </w:r>
      <w:r w:rsidRPr="00D701F8">
        <w:rPr>
          <w:rFonts w:ascii="Times New Roman" w:hAnsi="Times New Roman" w:cs="Times New Roman"/>
          <w:szCs w:val="24"/>
        </w:rPr>
        <w:t>ой</w:t>
      </w:r>
      <w:r w:rsidRPr="00D701F8" w:rsidR="00450146">
        <w:rPr>
          <w:rFonts w:ascii="Times New Roman" w:hAnsi="Times New Roman" w:cs="Times New Roman"/>
          <w:szCs w:val="24"/>
        </w:rPr>
        <w:t xml:space="preserve"> в совершении правонарушения, предусмотренного </w:t>
      </w:r>
      <w:r w:rsidRPr="00D701F8">
        <w:rPr>
          <w:rFonts w:ascii="Times New Roman" w:hAnsi="Times New Roman" w:cs="Times New Roman"/>
          <w:szCs w:val="24"/>
        </w:rPr>
        <w:t>статьёй 14.</w:t>
      </w:r>
      <w:r w:rsidRPr="00D701F8" w:rsidR="00450146">
        <w:rPr>
          <w:rFonts w:ascii="Times New Roman" w:hAnsi="Times New Roman" w:cs="Times New Roman"/>
          <w:szCs w:val="24"/>
        </w:rPr>
        <w:t>2 КоАП РФ, и назначить е</w:t>
      </w:r>
      <w:r w:rsidRPr="00D701F8">
        <w:rPr>
          <w:rFonts w:ascii="Times New Roman" w:hAnsi="Times New Roman" w:cs="Times New Roman"/>
          <w:szCs w:val="24"/>
        </w:rPr>
        <w:t>й</w:t>
      </w:r>
      <w:r w:rsidRPr="00D701F8" w:rsidR="00450146">
        <w:rPr>
          <w:rFonts w:ascii="Times New Roman" w:hAnsi="Times New Roman" w:cs="Times New Roman"/>
          <w:szCs w:val="24"/>
        </w:rPr>
        <w:t xml:space="preserve"> административное наказание в виде админи</w:t>
      </w:r>
      <w:r w:rsidRPr="00D701F8">
        <w:rPr>
          <w:rFonts w:ascii="Times New Roman" w:hAnsi="Times New Roman" w:cs="Times New Roman"/>
          <w:szCs w:val="24"/>
        </w:rPr>
        <w:t>стративного штрафа в размере 1 5</w:t>
      </w:r>
      <w:r w:rsidRPr="00D701F8" w:rsidR="00450146">
        <w:rPr>
          <w:rFonts w:ascii="Times New Roman" w:hAnsi="Times New Roman" w:cs="Times New Roman"/>
          <w:szCs w:val="24"/>
        </w:rPr>
        <w:t>00 (</w:t>
      </w:r>
      <w:r w:rsidRPr="00D701F8">
        <w:rPr>
          <w:rFonts w:ascii="Times New Roman" w:hAnsi="Times New Roman" w:cs="Times New Roman"/>
          <w:szCs w:val="24"/>
        </w:rPr>
        <w:t>одна тысяча пятьсот</w:t>
      </w:r>
      <w:r w:rsidRPr="00D701F8" w:rsidR="00450146">
        <w:rPr>
          <w:rFonts w:ascii="Times New Roman" w:hAnsi="Times New Roman" w:cs="Times New Roman"/>
          <w:szCs w:val="24"/>
        </w:rPr>
        <w:t xml:space="preserve">) рублей </w:t>
      </w:r>
      <w:r w:rsidRPr="00D701F8">
        <w:rPr>
          <w:rFonts w:ascii="Times New Roman" w:hAnsi="Times New Roman" w:cs="Times New Roman"/>
          <w:szCs w:val="24"/>
        </w:rPr>
        <w:t>без</w:t>
      </w:r>
      <w:r w:rsidRPr="00D701F8" w:rsidR="00450146">
        <w:rPr>
          <w:rFonts w:ascii="Times New Roman" w:hAnsi="Times New Roman" w:cs="Times New Roman"/>
          <w:szCs w:val="24"/>
        </w:rPr>
        <w:t xml:space="preserve"> конфискаци</w:t>
      </w:r>
      <w:r w:rsidRPr="00D701F8">
        <w:rPr>
          <w:rFonts w:ascii="Times New Roman" w:hAnsi="Times New Roman" w:cs="Times New Roman"/>
          <w:szCs w:val="24"/>
        </w:rPr>
        <w:t>и</w:t>
      </w:r>
      <w:r w:rsidRPr="00D701F8" w:rsidR="00450146">
        <w:rPr>
          <w:rFonts w:ascii="Times New Roman" w:hAnsi="Times New Roman" w:cs="Times New Roman"/>
          <w:szCs w:val="24"/>
        </w:rPr>
        <w:t xml:space="preserve"> алкогольной продукции</w:t>
      </w:r>
      <w:r w:rsidRPr="00D701F8">
        <w:rPr>
          <w:rFonts w:ascii="Times New Roman" w:hAnsi="Times New Roman" w:cs="Times New Roman"/>
          <w:szCs w:val="24"/>
        </w:rPr>
        <w:t>.</w:t>
      </w:r>
    </w:p>
    <w:p w:rsidR="00841526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 xml:space="preserve">Вещественные доказательства: две денежные купюры достоинством по 100 рублей, добровольно выданные </w:t>
      </w:r>
      <w:r w:rsidRPr="00D701F8">
        <w:rPr>
          <w:rFonts w:ascii="Times New Roman" w:hAnsi="Times New Roman" w:cs="Times New Roman"/>
          <w:szCs w:val="24"/>
        </w:rPr>
        <w:t>Вотяковой</w:t>
      </w:r>
      <w:r w:rsidRPr="00D701F8">
        <w:rPr>
          <w:rFonts w:ascii="Times New Roman" w:hAnsi="Times New Roman" w:cs="Times New Roman"/>
          <w:szCs w:val="24"/>
        </w:rPr>
        <w:t xml:space="preserve"> Н.П. в ходе проведения оперативно-розыскного мероприятия, - возвратить в ОМВД России по Рыбно-Слободскому району Республики Татарстан.</w:t>
      </w:r>
    </w:p>
    <w:p w:rsidR="00450146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 xml:space="preserve">Вещественные доказательства: </w:t>
      </w:r>
      <w:r w:rsidRPr="00D701F8" w:rsidR="001B389A">
        <w:rPr>
          <w:rFonts w:ascii="Times New Roman" w:hAnsi="Times New Roman" w:cs="Times New Roman"/>
          <w:szCs w:val="24"/>
        </w:rPr>
        <w:t>ПЭТ бутыль объемом 5 литра на 2/3, наполненная прозрачной жидкостью, и стеклянн</w:t>
      </w:r>
      <w:r w:rsidRPr="00D701F8">
        <w:rPr>
          <w:rFonts w:ascii="Times New Roman" w:hAnsi="Times New Roman" w:cs="Times New Roman"/>
          <w:szCs w:val="24"/>
        </w:rPr>
        <w:t>ую</w:t>
      </w:r>
      <w:r w:rsidRPr="00D701F8" w:rsidR="001B389A">
        <w:rPr>
          <w:rFonts w:ascii="Times New Roman" w:hAnsi="Times New Roman" w:cs="Times New Roman"/>
          <w:szCs w:val="24"/>
        </w:rPr>
        <w:t xml:space="preserve"> бутылк</w:t>
      </w:r>
      <w:r w:rsidRPr="00D701F8">
        <w:rPr>
          <w:rFonts w:ascii="Times New Roman" w:hAnsi="Times New Roman" w:cs="Times New Roman"/>
          <w:szCs w:val="24"/>
        </w:rPr>
        <w:t>у</w:t>
      </w:r>
      <w:r w:rsidRPr="00D701F8">
        <w:rPr>
          <w:rFonts w:ascii="Times New Roman" w:hAnsi="Times New Roman" w:cs="Times New Roman"/>
          <w:szCs w:val="24"/>
        </w:rPr>
        <w:t xml:space="preserve">объёмом </w:t>
      </w:r>
      <w:r w:rsidRPr="00D701F8" w:rsidR="001B389A">
        <w:rPr>
          <w:rFonts w:ascii="Times New Roman" w:hAnsi="Times New Roman" w:cs="Times New Roman"/>
          <w:szCs w:val="24"/>
        </w:rPr>
        <w:t>0,5</w:t>
      </w:r>
      <w:r w:rsidRPr="00D701F8">
        <w:rPr>
          <w:rFonts w:ascii="Times New Roman" w:hAnsi="Times New Roman" w:cs="Times New Roman"/>
          <w:szCs w:val="24"/>
        </w:rPr>
        <w:t xml:space="preserve"> литра</w:t>
      </w:r>
      <w:r w:rsidRPr="00D701F8" w:rsidR="001B389A">
        <w:rPr>
          <w:rFonts w:ascii="Times New Roman" w:hAnsi="Times New Roman" w:cs="Times New Roman"/>
          <w:szCs w:val="24"/>
        </w:rPr>
        <w:t>, наполненная прозрачной жидкостью</w:t>
      </w:r>
      <w:r w:rsidRPr="00D701F8">
        <w:rPr>
          <w:rFonts w:ascii="Times New Roman" w:hAnsi="Times New Roman" w:cs="Times New Roman"/>
          <w:szCs w:val="24"/>
        </w:rPr>
        <w:t xml:space="preserve">, </w:t>
      </w:r>
      <w:r w:rsidRPr="00D701F8" w:rsidR="004E2475">
        <w:rPr>
          <w:rFonts w:ascii="Times New Roman" w:hAnsi="Times New Roman" w:cs="Times New Roman"/>
          <w:szCs w:val="24"/>
        </w:rPr>
        <w:t>-</w:t>
      </w:r>
      <w:r w:rsidRPr="00D701F8">
        <w:rPr>
          <w:rFonts w:ascii="Times New Roman" w:hAnsi="Times New Roman" w:cs="Times New Roman"/>
          <w:szCs w:val="24"/>
          <w:shd w:val="clear" w:color="auto" w:fill="FFFFFF"/>
        </w:rPr>
        <w:t>изъять с последующим уничтожением в установленном порядке</w:t>
      </w:r>
      <w:r w:rsidRPr="00D701F8">
        <w:rPr>
          <w:rFonts w:ascii="Times New Roman" w:hAnsi="Times New Roman" w:cs="Times New Roman"/>
          <w:szCs w:val="24"/>
        </w:rPr>
        <w:t>.</w:t>
      </w:r>
    </w:p>
    <w:p w:rsidR="00450146" w:rsidRPr="00D701F8" w:rsidP="00450146">
      <w:pPr>
        <w:pStyle w:val="BodyText"/>
        <w:spacing w:after="0"/>
        <w:ind w:firstLine="709"/>
        <w:rPr>
          <w:szCs w:val="24"/>
        </w:rPr>
      </w:pPr>
      <w:r w:rsidRPr="00D701F8">
        <w:rPr>
          <w:szCs w:val="24"/>
        </w:rPr>
        <w:t xml:space="preserve">Получателем штрафа считать УФК по РТ (Министерство юстиции Республики Татарстан) </w:t>
      </w:r>
    </w:p>
    <w:p w:rsidR="00450146" w:rsidRPr="00D701F8" w:rsidP="00450146">
      <w:pPr>
        <w:pStyle w:val="BodyText"/>
        <w:spacing w:after="0"/>
        <w:ind w:firstLine="709"/>
        <w:rPr>
          <w:szCs w:val="24"/>
        </w:rPr>
      </w:pPr>
      <w:r w:rsidRPr="00D701F8">
        <w:rPr>
          <w:szCs w:val="24"/>
        </w:rPr>
        <w:t>р</w:t>
      </w:r>
      <w:r w:rsidRPr="00D701F8">
        <w:rPr>
          <w:szCs w:val="24"/>
        </w:rPr>
        <w:t xml:space="preserve">/с 03100643000000011100  к/с 40102810445370000079, </w:t>
      </w:r>
    </w:p>
    <w:p w:rsidR="00450146" w:rsidRPr="00D701F8" w:rsidP="00450146">
      <w:pPr>
        <w:pStyle w:val="BodyText"/>
        <w:spacing w:after="0"/>
        <w:ind w:firstLine="709"/>
        <w:rPr>
          <w:rFonts w:eastAsiaTheme="minorEastAsia"/>
          <w:szCs w:val="24"/>
        </w:rPr>
      </w:pPr>
      <w:r w:rsidRPr="00D701F8">
        <w:rPr>
          <w:szCs w:val="24"/>
        </w:rPr>
        <w:t xml:space="preserve">Отделение НБ Республика Татарстан  Банка России / УФК по РТ г. Казань, </w:t>
      </w:r>
    </w:p>
    <w:p w:rsidR="00450146" w:rsidRPr="00D701F8" w:rsidP="00450146">
      <w:pPr>
        <w:pStyle w:val="BodyText"/>
        <w:spacing w:after="0"/>
        <w:ind w:firstLine="709"/>
        <w:rPr>
          <w:szCs w:val="24"/>
        </w:rPr>
      </w:pPr>
      <w:r w:rsidRPr="00D701F8">
        <w:rPr>
          <w:szCs w:val="24"/>
        </w:rPr>
        <w:t>КБК 73111601143010</w:t>
      </w:r>
      <w:r w:rsidRPr="00D701F8" w:rsidR="00C8025C">
        <w:rPr>
          <w:szCs w:val="24"/>
        </w:rPr>
        <w:t>002</w:t>
      </w:r>
      <w:r w:rsidRPr="00D701F8">
        <w:rPr>
          <w:szCs w:val="24"/>
        </w:rPr>
        <w:t xml:space="preserve">140; ОКТМО 92 701000001, </w:t>
      </w:r>
    </w:p>
    <w:p w:rsidR="00450146" w:rsidRPr="00D701F8" w:rsidP="00450146">
      <w:pPr>
        <w:pStyle w:val="BodyText"/>
        <w:spacing w:after="0"/>
        <w:ind w:firstLine="709"/>
        <w:rPr>
          <w:szCs w:val="24"/>
        </w:rPr>
      </w:pPr>
      <w:r w:rsidRPr="00D701F8">
        <w:rPr>
          <w:szCs w:val="24"/>
        </w:rPr>
        <w:t>КПП 165501001; ИНН 1654003139; БИК 019205400,</w:t>
      </w:r>
    </w:p>
    <w:p w:rsidR="00450146" w:rsidRPr="00D701F8" w:rsidP="00450146">
      <w:pPr>
        <w:pStyle w:val="BodyText"/>
        <w:spacing w:after="0"/>
        <w:ind w:firstLine="720"/>
        <w:jc w:val="both"/>
        <w:rPr>
          <w:szCs w:val="24"/>
        </w:rPr>
      </w:pPr>
      <w:r w:rsidRPr="00D701F8">
        <w:rPr>
          <w:szCs w:val="24"/>
        </w:rPr>
        <w:t xml:space="preserve">УИН </w:t>
      </w:r>
      <w:r w:rsidRPr="00514BD4" w:rsidR="00426386">
        <w:rPr>
          <w:sz w:val="28"/>
          <w:szCs w:val="28"/>
        </w:rPr>
        <w:t>«обезличено»</w:t>
      </w:r>
      <w:r w:rsidRPr="00D701F8">
        <w:rPr>
          <w:szCs w:val="24"/>
        </w:rPr>
        <w:t>.</w:t>
      </w:r>
    </w:p>
    <w:p w:rsidR="00450146" w:rsidRPr="00D701F8" w:rsidP="00450146">
      <w:pPr>
        <w:pStyle w:val="BodyText"/>
        <w:spacing w:after="0"/>
        <w:ind w:right="-1" w:firstLine="709"/>
        <w:jc w:val="both"/>
        <w:rPr>
          <w:szCs w:val="24"/>
        </w:rPr>
      </w:pPr>
      <w:r w:rsidRPr="00D701F8">
        <w:rPr>
          <w:szCs w:val="24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0146" w:rsidRPr="00D701F8" w:rsidP="0045014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Cs w:val="24"/>
        </w:rPr>
      </w:pPr>
      <w:r w:rsidRPr="00D701F8">
        <w:rPr>
          <w:rFonts w:ascii="Times New Roman" w:hAnsi="Times New Roman" w:cs="Times New Roman"/>
          <w:szCs w:val="24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20703" w:rsidP="00D701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50146" w:rsidRPr="00D701F8" w:rsidP="00D701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701F8">
        <w:rPr>
          <w:rFonts w:ascii="Times New Roman" w:hAnsi="Times New Roman" w:cs="Times New Roman"/>
          <w:sz w:val="24"/>
          <w:szCs w:val="24"/>
        </w:rPr>
        <w:t xml:space="preserve">Мировой судья         </w:t>
      </w:r>
      <w:r w:rsidRPr="00D701F8" w:rsidR="00D701F8">
        <w:rPr>
          <w:rFonts w:ascii="Times New Roman" w:hAnsi="Times New Roman" w:cs="Times New Roman"/>
          <w:sz w:val="24"/>
          <w:szCs w:val="24"/>
        </w:rPr>
        <w:t>(</w:t>
      </w:r>
      <w:r w:rsidRPr="00D701F8">
        <w:rPr>
          <w:rFonts w:ascii="Times New Roman" w:hAnsi="Times New Roman" w:cs="Times New Roman"/>
          <w:sz w:val="24"/>
          <w:szCs w:val="24"/>
        </w:rPr>
        <w:t xml:space="preserve">М.Г. </w:t>
      </w:r>
      <w:r w:rsidRPr="00D701F8">
        <w:rPr>
          <w:rFonts w:ascii="Times New Roman" w:hAnsi="Times New Roman" w:cs="Times New Roman"/>
          <w:sz w:val="24"/>
          <w:szCs w:val="24"/>
        </w:rPr>
        <w:t>Галимова</w:t>
      </w:r>
      <w:r w:rsidRPr="00D701F8" w:rsidR="00D701F8">
        <w:rPr>
          <w:rFonts w:ascii="Times New Roman" w:hAnsi="Times New Roman" w:cs="Times New Roman"/>
          <w:sz w:val="24"/>
          <w:szCs w:val="24"/>
        </w:rPr>
        <w:t>)</w:t>
      </w:r>
    </w:p>
    <w:p w:rsidR="008C4C2A"/>
    <w:sectPr w:rsidSect="004501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2A"/>
    <w:rsid w:val="00055853"/>
    <w:rsid w:val="000A2A33"/>
    <w:rsid w:val="000B0521"/>
    <w:rsid w:val="001B389A"/>
    <w:rsid w:val="0026235A"/>
    <w:rsid w:val="002D7460"/>
    <w:rsid w:val="002F5D65"/>
    <w:rsid w:val="003B0138"/>
    <w:rsid w:val="003B2A59"/>
    <w:rsid w:val="00426386"/>
    <w:rsid w:val="00450146"/>
    <w:rsid w:val="004E2475"/>
    <w:rsid w:val="004F0D9B"/>
    <w:rsid w:val="00514BD4"/>
    <w:rsid w:val="0061742E"/>
    <w:rsid w:val="00621EB4"/>
    <w:rsid w:val="0063635A"/>
    <w:rsid w:val="007E0715"/>
    <w:rsid w:val="00841526"/>
    <w:rsid w:val="008A52D3"/>
    <w:rsid w:val="008C4C2A"/>
    <w:rsid w:val="00962F27"/>
    <w:rsid w:val="009B63F9"/>
    <w:rsid w:val="00A648D5"/>
    <w:rsid w:val="00AE4A4B"/>
    <w:rsid w:val="00C07CB1"/>
    <w:rsid w:val="00C8025C"/>
    <w:rsid w:val="00C90183"/>
    <w:rsid w:val="00CD6450"/>
    <w:rsid w:val="00D20703"/>
    <w:rsid w:val="00D701F8"/>
    <w:rsid w:val="00E45EC6"/>
    <w:rsid w:val="00EA2B3C"/>
    <w:rsid w:val="00EA348C"/>
    <w:rsid w:val="00FA64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0146"/>
    <w:rPr>
      <w:color w:val="0000FF"/>
      <w:u w:val="single"/>
    </w:rPr>
  </w:style>
  <w:style w:type="paragraph" w:styleId="Title">
    <w:name w:val="Title"/>
    <w:basedOn w:val="Normal"/>
    <w:link w:val="1"/>
    <w:qFormat/>
    <w:rsid w:val="0045014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45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45014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501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5014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5014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45014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45014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45014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450146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7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701F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