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7C08" w:rsidP="006B7C08">
      <w:pPr>
        <w:pStyle w:val="Title"/>
        <w:widowControl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Копия                                                                                   </w:t>
      </w:r>
      <w:r>
        <w:rPr>
          <w:rFonts w:ascii="Times New Roman" w:hAnsi="Times New Roman"/>
          <w:szCs w:val="24"/>
        </w:rPr>
        <w:t>УИД 16MS0171-01-2022-001272-85</w:t>
      </w:r>
    </w:p>
    <w:p w:rsidR="006B7C08" w:rsidP="006B7C08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Cs w:val="24"/>
        </w:rPr>
        <w:t>Дело № 5-458/2022</w:t>
      </w:r>
    </w:p>
    <w:p w:rsidR="006B7C08" w:rsidRPr="006B7C08" w:rsidP="006B7C08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 w:rsidRPr="006B7C08">
        <w:rPr>
          <w:rFonts w:ascii="Times New Roman" w:hAnsi="Times New Roman"/>
          <w:b w:val="0"/>
          <w:sz w:val="28"/>
          <w:szCs w:val="28"/>
        </w:rPr>
        <w:t>П</w:t>
      </w:r>
      <w:r w:rsidRPr="006B7C08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B7C08" w:rsidRPr="006B7C08" w:rsidP="006B7C08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6B7C08" w:rsidRPr="006B7C08" w:rsidP="006B7C0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08">
        <w:rPr>
          <w:rFonts w:ascii="Times New Roman" w:hAnsi="Times New Roman" w:cs="Times New Roman"/>
          <w:sz w:val="28"/>
          <w:szCs w:val="28"/>
        </w:rPr>
        <w:t xml:space="preserve">21 июня 2022 г.      </w:t>
      </w:r>
      <w:r w:rsidRPr="006B7C08">
        <w:rPr>
          <w:rFonts w:ascii="Times New Roman" w:hAnsi="Times New Roman" w:cs="Times New Roman"/>
          <w:sz w:val="28"/>
          <w:szCs w:val="28"/>
        </w:rPr>
        <w:tab/>
      </w:r>
      <w:r w:rsidRPr="006B7C08">
        <w:rPr>
          <w:rFonts w:ascii="Times New Roman" w:hAnsi="Times New Roman" w:cs="Times New Roman"/>
          <w:sz w:val="28"/>
          <w:szCs w:val="28"/>
        </w:rPr>
        <w:tab/>
      </w:r>
      <w:r w:rsidRPr="006B7C08">
        <w:rPr>
          <w:rFonts w:ascii="Times New Roman" w:hAnsi="Times New Roman" w:cs="Times New Roman"/>
          <w:sz w:val="28"/>
          <w:szCs w:val="28"/>
        </w:rPr>
        <w:tab/>
      </w:r>
      <w:r w:rsidRPr="006B7C08">
        <w:rPr>
          <w:rFonts w:ascii="Times New Roman" w:hAnsi="Times New Roman" w:cs="Times New Roman"/>
          <w:sz w:val="28"/>
          <w:szCs w:val="28"/>
        </w:rPr>
        <w:tab/>
      </w:r>
      <w:r w:rsidRPr="006B7C08">
        <w:rPr>
          <w:rFonts w:ascii="Times New Roman" w:hAnsi="Times New Roman" w:cs="Times New Roman"/>
          <w:sz w:val="28"/>
          <w:szCs w:val="28"/>
        </w:rPr>
        <w:t>пгт</w:t>
      </w:r>
      <w:r w:rsidRPr="006B7C08"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6B7C08" w:rsidRPr="006B7C08" w:rsidP="006B7C0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C08" w:rsidRPr="006B7C08" w:rsidP="006B7C08">
      <w:pPr>
        <w:pStyle w:val="BodyText2"/>
        <w:widowControl/>
        <w:rPr>
          <w:rFonts w:ascii="Times New Roman" w:hAnsi="Times New Roman"/>
          <w:sz w:val="28"/>
          <w:szCs w:val="28"/>
        </w:rPr>
      </w:pPr>
      <w:r w:rsidRPr="006B7C08"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 w:rsidRPr="006B7C08">
        <w:rPr>
          <w:rFonts w:ascii="Times New Roman" w:hAnsi="Times New Roman"/>
          <w:sz w:val="28"/>
          <w:szCs w:val="28"/>
        </w:rPr>
        <w:t>Галимова</w:t>
      </w:r>
      <w:r w:rsidRPr="006B7C08">
        <w:rPr>
          <w:rFonts w:ascii="Times New Roman" w:hAnsi="Times New Roman"/>
          <w:sz w:val="28"/>
          <w:szCs w:val="28"/>
        </w:rPr>
        <w:t xml:space="preserve"> М.Г., </w:t>
      </w:r>
    </w:p>
    <w:p w:rsidR="006B7C08" w:rsidRPr="006B7C08" w:rsidP="006B7C08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 w:rsidRPr="006B7C08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статьёй 19.7 Кодекса Российской Федерации об административных правонарушениях (далее КоАП РФ) в отношении должностного лица – </w:t>
      </w:r>
      <w:r>
        <w:rPr>
          <w:rFonts w:ascii="Times New Roman" w:hAnsi="Times New Roman"/>
          <w:sz w:val="28"/>
          <w:szCs w:val="28"/>
        </w:rPr>
        <w:t>Г</w:t>
      </w:r>
      <w:r w:rsidRPr="006B7C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 w:rsidRPr="006B7C08">
        <w:rPr>
          <w:rFonts w:ascii="Times New Roman" w:hAnsi="Times New Roman"/>
          <w:sz w:val="28"/>
          <w:szCs w:val="28"/>
        </w:rPr>
        <w:t>иуллина</w:t>
      </w:r>
      <w:r>
        <w:rPr>
          <w:rFonts w:ascii="Times New Roman" w:hAnsi="Times New Roman"/>
          <w:sz w:val="28"/>
          <w:szCs w:val="28"/>
        </w:rPr>
        <w:t>А</w:t>
      </w:r>
      <w:r w:rsidR="004D67C5">
        <w:rPr>
          <w:rFonts w:ascii="Times New Roman" w:hAnsi="Times New Roman"/>
          <w:sz w:val="28"/>
          <w:szCs w:val="28"/>
        </w:rPr>
        <w:t>.</w:t>
      </w:r>
      <w:r w:rsidRPr="006B7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D67C5">
        <w:rPr>
          <w:rFonts w:ascii="Times New Roman" w:hAnsi="Times New Roman"/>
          <w:sz w:val="28"/>
          <w:szCs w:val="28"/>
        </w:rPr>
        <w:t>.</w:t>
      </w:r>
      <w:r w:rsidRPr="006B7C08"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4D67C5">
        <w:rPr>
          <w:sz w:val="28"/>
          <w:szCs w:val="28"/>
        </w:rPr>
        <w:t>«обезличено»</w:t>
      </w:r>
      <w:r w:rsidRPr="006B7C08">
        <w:rPr>
          <w:rFonts w:ascii="Times New Roman" w:hAnsi="Times New Roman"/>
          <w:sz w:val="28"/>
          <w:szCs w:val="28"/>
        </w:rPr>
        <w:t xml:space="preserve">, Татарской АССР, зарегистрированного по адресу: Республика Татарстан, Рыбно-Слободский район, </w:t>
      </w:r>
      <w:r w:rsidRPr="00514BD4" w:rsidR="004D67C5">
        <w:rPr>
          <w:sz w:val="28"/>
          <w:szCs w:val="28"/>
        </w:rPr>
        <w:t>«обезличено»</w:t>
      </w:r>
      <w:r w:rsidRPr="006B7C08">
        <w:rPr>
          <w:rFonts w:ascii="Times New Roman" w:hAnsi="Times New Roman"/>
          <w:sz w:val="28"/>
          <w:szCs w:val="28"/>
        </w:rPr>
        <w:t xml:space="preserve">», находящегося по адресу: Республика Татарстан, Рыбно-Слободский район, </w:t>
      </w:r>
      <w:r w:rsidRPr="00514BD4" w:rsidR="004D67C5">
        <w:rPr>
          <w:sz w:val="28"/>
          <w:szCs w:val="28"/>
        </w:rPr>
        <w:t>«обезличено»</w:t>
      </w:r>
      <w:r w:rsidRPr="006B7C08">
        <w:rPr>
          <w:rFonts w:ascii="Times New Roman" w:hAnsi="Times New Roman"/>
          <w:sz w:val="28"/>
          <w:szCs w:val="28"/>
        </w:rPr>
        <w:t xml:space="preserve">, не привлекавшегося к административной ответственности, </w:t>
      </w:r>
    </w:p>
    <w:p w:rsidR="006B7C08" w:rsidRPr="006B7C08" w:rsidP="006B7C08">
      <w:pPr>
        <w:pStyle w:val="BodyText"/>
        <w:spacing w:after="0"/>
        <w:jc w:val="center"/>
        <w:rPr>
          <w:sz w:val="28"/>
          <w:szCs w:val="28"/>
        </w:rPr>
      </w:pPr>
      <w:r w:rsidRPr="006B7C08">
        <w:rPr>
          <w:sz w:val="28"/>
          <w:szCs w:val="28"/>
        </w:rPr>
        <w:t>установил:</w:t>
      </w:r>
    </w:p>
    <w:p w:rsidR="006B7C08" w:rsidRPr="006B7C08" w:rsidP="006B7C08">
      <w:pPr>
        <w:pStyle w:val="BodyText2"/>
        <w:widowControl/>
        <w:rPr>
          <w:rFonts w:ascii="Times New Roman" w:hAnsi="Times New Roman"/>
          <w:sz w:val="28"/>
          <w:szCs w:val="28"/>
        </w:rPr>
      </w:pPr>
      <w:r w:rsidRPr="006B7C08">
        <w:rPr>
          <w:rFonts w:ascii="Times New Roman" w:hAnsi="Times New Roman"/>
          <w:sz w:val="28"/>
          <w:szCs w:val="28"/>
        </w:rPr>
        <w:t>При осуществлении проверки на предмет соблюдения Федерального закона от 06.12.2011 № 402-ФЗ «О бухгалтерском учете» МРИ ФСН №10 по Республике Татарстан обнаружил, что директор ООО «</w:t>
      </w:r>
      <w:r>
        <w:rPr>
          <w:rFonts w:ascii="Times New Roman" w:hAnsi="Times New Roman"/>
          <w:sz w:val="28"/>
          <w:szCs w:val="28"/>
        </w:rPr>
        <w:t>СТРОЙТЕХСЕРВИС</w:t>
      </w:r>
      <w:r w:rsidRPr="006B7C0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Галиуллин</w:t>
      </w:r>
      <w:r>
        <w:rPr>
          <w:rFonts w:ascii="Times New Roman" w:hAnsi="Times New Roman"/>
          <w:sz w:val="28"/>
          <w:szCs w:val="28"/>
        </w:rPr>
        <w:t xml:space="preserve"> А.Г. </w:t>
      </w:r>
      <w:r w:rsidRPr="006B7C08">
        <w:rPr>
          <w:rFonts w:ascii="Times New Roman" w:hAnsi="Times New Roman"/>
          <w:sz w:val="28"/>
          <w:szCs w:val="28"/>
        </w:rPr>
        <w:t>представил в МРИ ФСН №10 по Республике Татарстан годовую упрощенную бухгалтерскую (финансовую) отчетность, составляющую государственный информационный ресурс бухгалтерской отчетности за 2021 год</w:t>
      </w:r>
      <w:r>
        <w:rPr>
          <w:rFonts w:ascii="Times New Roman" w:hAnsi="Times New Roman"/>
          <w:sz w:val="28"/>
          <w:szCs w:val="28"/>
        </w:rPr>
        <w:t xml:space="preserve"> – 22 апреля 2022 года</w:t>
      </w:r>
      <w:r w:rsidRPr="006B7C08">
        <w:rPr>
          <w:rFonts w:ascii="Times New Roman" w:hAnsi="Times New Roman"/>
          <w:sz w:val="28"/>
          <w:szCs w:val="28"/>
        </w:rPr>
        <w:t>.</w:t>
      </w:r>
      <w:r w:rsidRPr="006B7C08">
        <w:rPr>
          <w:rFonts w:ascii="Times New Roman" w:hAnsi="Times New Roman"/>
          <w:sz w:val="28"/>
          <w:szCs w:val="28"/>
        </w:rPr>
        <w:t xml:space="preserve">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6B7C08" w:rsidRPr="006B7C08" w:rsidP="006B7C08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лиуллинА.Г</w:t>
      </w:r>
      <w:r>
        <w:rPr>
          <w:rFonts w:ascii="Times New Roman" w:hAnsi="Times New Roman"/>
          <w:sz w:val="28"/>
          <w:szCs w:val="28"/>
        </w:rPr>
        <w:t>.</w:t>
      </w:r>
      <w:r w:rsidRPr="006B7C08">
        <w:rPr>
          <w:rFonts w:ascii="Times New Roman" w:hAnsi="Times New Roman" w:cs="Times New Roman"/>
          <w:sz w:val="28"/>
          <w:szCs w:val="28"/>
        </w:rPr>
        <w:t xml:space="preserve"> в суд не явился, ходатайств не заявлял, определено рассмотреть дело в его отсутствии</w:t>
      </w:r>
    </w:p>
    <w:p w:rsidR="006B7C08" w:rsidRPr="006B7C08" w:rsidP="006B7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C08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197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EE26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19.7</w:t>
        </w:r>
      </w:hyperlink>
      <w:r w:rsidRPr="006B7C08">
        <w:rPr>
          <w:rFonts w:ascii="Times New Roman" w:hAnsi="Times New Roman" w:cs="Times New Roman"/>
          <w:sz w:val="28"/>
          <w:szCs w:val="28"/>
        </w:rPr>
        <w:t> КоАП РФ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</w:t>
      </w:r>
      <w:r w:rsidRPr="006B7C08">
        <w:rPr>
          <w:rFonts w:ascii="Times New Roman" w:hAnsi="Times New Roman" w:cs="Times New Roman"/>
          <w:sz w:val="28"/>
          <w:szCs w:val="28"/>
        </w:rPr>
        <w:t xml:space="preserve"> (</w:t>
      </w:r>
      <w:r w:rsidRPr="006B7C08">
        <w:rPr>
          <w:rFonts w:ascii="Times New Roman" w:hAnsi="Times New Roman" w:cs="Times New Roman"/>
          <w:sz w:val="28"/>
          <w:szCs w:val="28"/>
        </w:rPr>
        <w:t>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 w:rsidRPr="006B7C08">
        <w:rPr>
          <w:rFonts w:ascii="Times New Roman" w:hAnsi="Times New Roman" w:cs="Times New Roman"/>
          <w:sz w:val="28"/>
          <w:szCs w:val="28"/>
        </w:rPr>
        <w:t> </w:t>
      </w:r>
      <w:hyperlink r:id="rId4" w:anchor="/document/12125267/entry/616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6B7C08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63102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6B7C08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82811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6B7C08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82812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6B7C08">
        <w:rPr>
          <w:rFonts w:ascii="Times New Roman" w:hAnsi="Times New Roman" w:cs="Times New Roman"/>
          <w:sz w:val="28"/>
          <w:szCs w:val="28"/>
        </w:rPr>
        <w:t> и </w:t>
      </w:r>
      <w:hyperlink r:id="rId4" w:anchor="/document/12125267/entry/82814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8.28.1</w:t>
        </w:r>
      </w:hyperlink>
      <w:r w:rsidRPr="006B7C08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8321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6B7C08">
        <w:rPr>
          <w:rFonts w:ascii="Times New Roman" w:hAnsi="Times New Roman" w:cs="Times New Roman"/>
          <w:sz w:val="28"/>
          <w:szCs w:val="28"/>
        </w:rPr>
        <w:t>, частью 1 статьи 8.49, </w:t>
      </w:r>
      <w:hyperlink r:id="rId4" w:anchor="/document/12125267/entry/14505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63102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6B7C08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14284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6B7C08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144621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14.46.2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1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2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2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3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5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5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5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19.7.5-2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7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8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9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6B7C08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012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6B7C08">
        <w:rPr>
          <w:rFonts w:ascii="Times New Roman" w:hAnsi="Times New Roman" w:cs="Times New Roman"/>
          <w:sz w:val="28"/>
          <w:szCs w:val="28"/>
        </w:rPr>
        <w:t>,</w:t>
      </w:r>
      <w:r w:rsidRPr="006B7C0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140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8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83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6B7C08" w:rsidRPr="006B7C08" w:rsidP="006B7C08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B7C08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4" w:anchor="/document/12150845/entry/49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15 Федерального закона от 06.12.2011 N 402-ФЗ (ред. от 26.07.2019)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  <w:r w:rsidRPr="006B7C08">
        <w:rPr>
          <w:rFonts w:ascii="Times New Roman" w:hAnsi="Times New Roman" w:cs="Times New Roman"/>
          <w:sz w:val="28"/>
          <w:szCs w:val="28"/>
        </w:rPr>
        <w:t xml:space="preserve">Согласно  ч. 5  статьей  18  данного Закона обязательный экземпляр отчетности </w:t>
      </w:r>
      <w:hyperlink r:id="rId5" w:history="1">
        <w:r w:rsidRPr="006B7C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представляется</w:t>
        </w:r>
      </w:hyperlink>
      <w:r w:rsidRPr="006B7C08">
        <w:rPr>
          <w:rFonts w:ascii="Times New Roman" w:hAnsi="Times New Roman" w:cs="Times New Roman"/>
          <w:sz w:val="28"/>
          <w:szCs w:val="28"/>
        </w:rPr>
        <w:t xml:space="preserve">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 w:rsidR="006B7C08" w:rsidRPr="006B7C08" w:rsidP="006B7C0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C08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Галиуллина А.Г.</w:t>
      </w:r>
      <w:r w:rsidRPr="006B7C0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</w:t>
      </w:r>
      <w:r>
        <w:rPr>
          <w:rFonts w:ascii="Times New Roman" w:hAnsi="Times New Roman"/>
          <w:sz w:val="28"/>
          <w:szCs w:val="28"/>
        </w:rPr>
        <w:t>р</w:t>
      </w:r>
      <w:r w:rsidRPr="006B7C08">
        <w:rPr>
          <w:rFonts w:ascii="Times New Roman" w:hAnsi="Times New Roman"/>
          <w:sz w:val="28"/>
          <w:szCs w:val="28"/>
        </w:rPr>
        <w:t>ото</w:t>
      </w:r>
      <w:r>
        <w:rPr>
          <w:rFonts w:ascii="Times New Roman" w:hAnsi="Times New Roman"/>
          <w:sz w:val="28"/>
          <w:szCs w:val="28"/>
        </w:rPr>
        <w:t>ко</w:t>
      </w:r>
      <w:r w:rsidRPr="006B7C0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Pr="006B7C08">
        <w:rPr>
          <w:rFonts w:ascii="Times New Roman" w:hAnsi="Times New Roman"/>
          <w:sz w:val="28"/>
          <w:szCs w:val="28"/>
        </w:rPr>
        <w:t xml:space="preserve">м об административном правонарушении № </w:t>
      </w:r>
      <w:r w:rsidRPr="00514BD4" w:rsidR="004D67C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6B7C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6B7C08">
        <w:rPr>
          <w:rFonts w:ascii="Times New Roman" w:hAnsi="Times New Roman"/>
          <w:sz w:val="28"/>
          <w:szCs w:val="28"/>
        </w:rPr>
        <w:t xml:space="preserve"> мая 2022 года.   </w:t>
      </w:r>
    </w:p>
    <w:p w:rsidR="006B7C08" w:rsidP="006B7C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Галиуллина А.Г. имеется состав административного правонарушения, предусмотренного статьёй 19.7 КоАП РФ -  непредставление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6B7C08" w:rsidRPr="006B7C08" w:rsidP="006B7C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6B7C08"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судом,  не установлены.</w:t>
      </w:r>
    </w:p>
    <w:p w:rsidR="006B7C08" w:rsidRPr="006B7C08" w:rsidP="006B7C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6B7C0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Галиуллину</w:t>
      </w:r>
      <w:r>
        <w:rPr>
          <w:rFonts w:ascii="Times New Roman" w:hAnsi="Times New Roman"/>
          <w:sz w:val="28"/>
          <w:szCs w:val="28"/>
        </w:rPr>
        <w:t xml:space="preserve"> А.Г. </w:t>
      </w:r>
      <w:r w:rsidRPr="006B7C08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правонарушителя. С учетом характера совершенного </w:t>
      </w:r>
      <w:r>
        <w:rPr>
          <w:rFonts w:ascii="Times New Roman" w:hAnsi="Times New Roman"/>
          <w:sz w:val="28"/>
          <w:szCs w:val="28"/>
        </w:rPr>
        <w:t>Галиуллиным</w:t>
      </w:r>
      <w:r>
        <w:rPr>
          <w:rFonts w:ascii="Times New Roman" w:hAnsi="Times New Roman"/>
          <w:sz w:val="28"/>
          <w:szCs w:val="28"/>
        </w:rPr>
        <w:t xml:space="preserve"> А.Г.</w:t>
      </w:r>
      <w:r w:rsidRPr="006B7C08">
        <w:rPr>
          <w:rFonts w:ascii="Times New Roman" w:hAnsi="Times New Roman"/>
          <w:sz w:val="28"/>
          <w:szCs w:val="28"/>
        </w:rPr>
        <w:t xml:space="preserve"> административного правонарушения и то, что он совершает правонарушение впервые, мировой судья назначает административное наказание в виде предупреждения в соответствии  с санкцией статьи 19.7 КоАП РФ.</w:t>
      </w:r>
    </w:p>
    <w:p w:rsidR="006B7C08" w:rsidRPr="006B7C08" w:rsidP="006B7C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6B7C08">
        <w:rPr>
          <w:rFonts w:ascii="Times New Roman" w:hAnsi="Times New Roman"/>
          <w:sz w:val="28"/>
          <w:szCs w:val="28"/>
        </w:rPr>
        <w:t xml:space="preserve">На основании </w:t>
      </w:r>
      <w:r w:rsidRPr="006B7C08">
        <w:rPr>
          <w:rFonts w:ascii="Times New Roman" w:hAnsi="Times New Roman"/>
          <w:sz w:val="28"/>
          <w:szCs w:val="28"/>
        </w:rPr>
        <w:t>изложенного</w:t>
      </w:r>
      <w:r w:rsidRPr="006B7C08"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6B7C08" w:rsidRPr="006B7C08" w:rsidP="006B7C08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6B7C08">
        <w:rPr>
          <w:rFonts w:ascii="Times New Roman" w:hAnsi="Times New Roman"/>
          <w:sz w:val="28"/>
          <w:szCs w:val="28"/>
        </w:rPr>
        <w:t>постановил:</w:t>
      </w:r>
    </w:p>
    <w:p w:rsidR="006B7C08" w:rsidRPr="006B7C08" w:rsidP="006B7C08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иуллина</w:t>
      </w:r>
      <w:r>
        <w:rPr>
          <w:rFonts w:ascii="Times New Roman" w:hAnsi="Times New Roman"/>
          <w:sz w:val="28"/>
          <w:szCs w:val="28"/>
        </w:rPr>
        <w:t>А</w:t>
      </w:r>
      <w:r w:rsidR="004D6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D67C5">
        <w:rPr>
          <w:rFonts w:ascii="Times New Roman" w:hAnsi="Times New Roman" w:cs="Times New Roman"/>
          <w:sz w:val="28"/>
          <w:szCs w:val="28"/>
        </w:rPr>
        <w:t>.</w:t>
      </w:r>
      <w:r w:rsidRPr="006B7C0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статьёй 19.7 КоАП РФ, и подвергнуть административному наказанию в виде предупреждения. </w:t>
      </w:r>
    </w:p>
    <w:p w:rsidR="006B7C08" w:rsidRPr="006B7C08" w:rsidP="006B7C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6B7C08">
        <w:rPr>
          <w:rFonts w:ascii="Times New Roman" w:hAnsi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           </w:t>
      </w:r>
    </w:p>
    <w:p w:rsidR="006B7C08" w:rsidRPr="006B7C08" w:rsidP="006B7C0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B7C08"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 w:rsidR="00EE2620">
        <w:rPr>
          <w:rFonts w:ascii="Times New Roman" w:hAnsi="Times New Roman" w:cs="Times New Roman"/>
          <w:sz w:val="28"/>
          <w:szCs w:val="28"/>
        </w:rPr>
        <w:tab/>
      </w:r>
      <w:r w:rsidR="00EE2620">
        <w:rPr>
          <w:rFonts w:ascii="Times New Roman" w:hAnsi="Times New Roman" w:cs="Times New Roman"/>
          <w:sz w:val="28"/>
          <w:szCs w:val="28"/>
        </w:rPr>
        <w:tab/>
        <w:t xml:space="preserve">                (</w:t>
      </w:r>
      <w:r w:rsidRPr="006B7C08">
        <w:rPr>
          <w:rFonts w:ascii="Times New Roman" w:hAnsi="Times New Roman" w:cs="Times New Roman"/>
          <w:sz w:val="28"/>
          <w:szCs w:val="28"/>
        </w:rPr>
        <w:t xml:space="preserve">М.Г. </w:t>
      </w:r>
      <w:r w:rsidRPr="006B7C08">
        <w:rPr>
          <w:rFonts w:ascii="Times New Roman" w:hAnsi="Times New Roman" w:cs="Times New Roman"/>
          <w:sz w:val="28"/>
          <w:szCs w:val="28"/>
        </w:rPr>
        <w:t>Галимова</w:t>
      </w:r>
      <w:r w:rsidR="00EE2620">
        <w:rPr>
          <w:rFonts w:ascii="Times New Roman" w:hAnsi="Times New Roman" w:cs="Times New Roman"/>
          <w:sz w:val="28"/>
          <w:szCs w:val="28"/>
        </w:rPr>
        <w:t>)</w:t>
      </w:r>
    </w:p>
    <w:sectPr w:rsidSect="006B7C0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A1"/>
    <w:rsid w:val="004D67C5"/>
    <w:rsid w:val="00514BD4"/>
    <w:rsid w:val="006B75A1"/>
    <w:rsid w:val="006B7C08"/>
    <w:rsid w:val="00E6099F"/>
    <w:rsid w:val="00EE26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C08"/>
    <w:rPr>
      <w:color w:val="0000FF" w:themeColor="hyperlink"/>
      <w:u w:val="single"/>
    </w:rPr>
  </w:style>
  <w:style w:type="paragraph" w:styleId="Title">
    <w:name w:val="Title"/>
    <w:basedOn w:val="Normal"/>
    <w:link w:val="10"/>
    <w:qFormat/>
    <w:rsid w:val="006B7C08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6B7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6B7C0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B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B7C0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B7C08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1"/>
    <w:semiHidden/>
    <w:unhideWhenUsed/>
    <w:rsid w:val="006B7C08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B7C08"/>
    <w:rPr>
      <w:rFonts w:eastAsiaTheme="minorEastAsia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6B7C0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C08"/>
    <w:pPr>
      <w:shd w:val="clear" w:color="auto" w:fill="FFFFFF"/>
      <w:spacing w:before="60" w:after="420" w:line="0" w:lineRule="atLeast"/>
    </w:pPr>
    <w:rPr>
      <w:rFonts w:eastAsiaTheme="minorHAnsi"/>
      <w:sz w:val="25"/>
      <w:szCs w:val="25"/>
      <w:lang w:eastAsia="en-US"/>
    </w:rPr>
  </w:style>
  <w:style w:type="character" w:customStyle="1" w:styleId="10">
    <w:name w:val="Название Знак1"/>
    <w:basedOn w:val="DefaultParagraphFont"/>
    <w:link w:val="Title"/>
    <w:locked/>
    <w:rsid w:val="006B7C08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B7C08"/>
    <w:rPr>
      <w:rFonts w:ascii="Calibri" w:eastAsia="Times New Roman" w:hAnsi="Calibri" w:cs="Times New Roman"/>
      <w:sz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E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262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9E6B9ED2C83C3D8A6C073649C3E1ACAA6A1D68EBCDDD08B25C66834108BA6440B85DFEA7859070BBEDC48FA1909ACCD4C0FC57556A836ADAMFf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