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4278" w:rsidP="0005427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16MS0171-01-2022-001219-50</w:t>
      </w:r>
    </w:p>
    <w:p w:rsidR="00054278" w:rsidP="0005427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5-443/2022</w:t>
      </w:r>
    </w:p>
    <w:p w:rsidR="00054278" w:rsidP="0005427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54278" w:rsidP="0005427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54278" w:rsidP="0005427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54278" w:rsidP="0005427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54278" w:rsidP="0005427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78" w:rsidP="0005427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54278" w:rsidP="0005427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E64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E64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E64C7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Республика Татарстан, Рыбно-Слободский район, </w:t>
      </w:r>
      <w:r w:rsidRPr="00514BD4" w:rsidR="003E64C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3E64C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12.3 части 2  КоАП РФ (5 января 2022 г.), </w:t>
      </w:r>
      <w:r w:rsidR="006F003E">
        <w:rPr>
          <w:rFonts w:ascii="Times New Roman" w:hAnsi="Times New Roman" w:cs="Times New Roman"/>
          <w:sz w:val="28"/>
          <w:szCs w:val="28"/>
        </w:rPr>
        <w:t>по статье 12.12 части 1 КоАП РФ (5 января 2022 г.),</w:t>
      </w:r>
    </w:p>
    <w:p w:rsidR="00054278" w:rsidP="0005427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54278" w:rsidP="0005427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 xml:space="preserve"> С.И.,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4BD4" w:rsidR="003E64C7">
        <w:rPr>
          <w:sz w:val="28"/>
          <w:szCs w:val="28"/>
        </w:rPr>
        <w:t>«</w:t>
      </w:r>
      <w:r w:rsidRPr="00514BD4" w:rsidR="003E64C7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3E64C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января 2022 года ад</w:t>
      </w:r>
      <w:r w:rsidR="006F003E">
        <w:rPr>
          <w:rFonts w:ascii="Times New Roman" w:hAnsi="Times New Roman" w:cs="Times New Roman"/>
          <w:sz w:val="28"/>
          <w:szCs w:val="28"/>
        </w:rPr>
        <w:t>министративный штраф в размере 10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статьи 12.1</w:t>
      </w:r>
      <w:r w:rsidR="006F003E">
        <w:rPr>
          <w:rFonts w:ascii="Times New Roman" w:hAnsi="Times New Roman" w:cs="Times New Roman"/>
          <w:sz w:val="28"/>
          <w:szCs w:val="28"/>
        </w:rPr>
        <w:t>2 части 1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15 марта 2022 года. 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 xml:space="preserve"> С.И.,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 xml:space="preserve"> С.И. подтверждается протоколом по делу об административном правонарушении </w:t>
      </w:r>
      <w:r w:rsidRPr="00514BD4" w:rsidR="003E64C7">
        <w:rPr>
          <w:sz w:val="28"/>
          <w:szCs w:val="28"/>
        </w:rPr>
        <w:t>«обезличено</w:t>
      </w:r>
      <w:r w:rsidRPr="00514BD4" w:rsidR="003E64C7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5 мая 2022 г., постановлением по делу об административном правонарушении №</w:t>
      </w:r>
      <w:r w:rsidRPr="00514BD4" w:rsidR="003E64C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 января 2022 г. 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Ситдиков</w:t>
      </w:r>
      <w:r>
        <w:rPr>
          <w:rFonts w:ascii="Times New Roman" w:hAnsi="Times New Roman" w:cs="Times New Roman"/>
          <w:sz w:val="28"/>
          <w:szCs w:val="28"/>
        </w:rPr>
        <w:t xml:space="preserve"> С.И.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Ситдикову</w:t>
      </w:r>
      <w:r>
        <w:rPr>
          <w:rFonts w:ascii="Times New Roman" w:hAnsi="Times New Roman" w:cs="Times New Roman"/>
          <w:sz w:val="28"/>
          <w:szCs w:val="28"/>
        </w:rPr>
        <w:t xml:space="preserve"> С.И. мировой судья учитывает характер совершенного правонарушения, личность правонарушителя.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54278" w:rsidP="0005427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Ситдикова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E64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E64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</w:t>
      </w:r>
      <w:r w:rsidR="006F003E"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hAnsi="Times New Roman" w:cs="Times New Roman"/>
          <w:sz w:val="28"/>
          <w:szCs w:val="28"/>
        </w:rPr>
        <w:t>000 (д</w:t>
      </w:r>
      <w:r w:rsidR="006F003E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F00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54278" w:rsidP="0005427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54278" w:rsidP="0005427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54278" w:rsidP="0005427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54278" w:rsidP="0005427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54278" w:rsidP="0005427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54278" w:rsidP="0005427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3E64C7">
        <w:rPr>
          <w:sz w:val="28"/>
          <w:szCs w:val="28"/>
        </w:rPr>
        <w:t>«обезличено»</w:t>
      </w:r>
    </w:p>
    <w:p w:rsidR="00054278" w:rsidP="0005427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4278" w:rsidP="0005427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54278" w:rsidP="0005427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54278" w:rsidP="00054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647D77">
        <w:rPr>
          <w:rFonts w:ascii="Times New Roman" w:hAnsi="Times New Roman" w:cs="Times New Roman"/>
          <w:sz w:val="28"/>
          <w:szCs w:val="28"/>
        </w:rPr>
        <w:t xml:space="preserve">                               (М.Г. </w:t>
      </w:r>
      <w:r w:rsidR="00647D77">
        <w:rPr>
          <w:rFonts w:ascii="Times New Roman" w:hAnsi="Times New Roman" w:cs="Times New Roman"/>
          <w:sz w:val="28"/>
          <w:szCs w:val="28"/>
        </w:rPr>
        <w:t>Галимова</w:t>
      </w:r>
      <w:r w:rsidR="00647D77">
        <w:rPr>
          <w:rFonts w:ascii="Times New Roman" w:hAnsi="Times New Roman" w:cs="Times New Roman"/>
          <w:sz w:val="28"/>
          <w:szCs w:val="28"/>
        </w:rPr>
        <w:t>)</w:t>
      </w:r>
    </w:p>
    <w:p w:rsidR="00054278" w:rsidP="0005427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E3B"/>
    <w:sectPr w:rsidSect="000542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278"/>
    <w:rsid w:val="00054278"/>
    <w:rsid w:val="003E64C7"/>
    <w:rsid w:val="00514BD4"/>
    <w:rsid w:val="00593055"/>
    <w:rsid w:val="00647D77"/>
    <w:rsid w:val="006F003E"/>
    <w:rsid w:val="00AA72C2"/>
    <w:rsid w:val="00CF4E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5427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5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5427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5427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5427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54278"/>
  </w:style>
  <w:style w:type="paragraph" w:styleId="BodyText2">
    <w:name w:val="Body Text 2"/>
    <w:basedOn w:val="Normal"/>
    <w:link w:val="21"/>
    <w:semiHidden/>
    <w:unhideWhenUsed/>
    <w:rsid w:val="0005427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54278"/>
  </w:style>
  <w:style w:type="character" w:customStyle="1" w:styleId="1">
    <w:name w:val="Название Знак1"/>
    <w:basedOn w:val="DefaultParagraphFont"/>
    <w:link w:val="Title"/>
    <w:locked/>
    <w:rsid w:val="0005427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54278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4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47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