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6625" w:rsidRPr="00CF311F" w:rsidP="00F96625">
      <w:pPr>
        <w:pStyle w:val="Title"/>
        <w:widowControl/>
        <w:jc w:val="both"/>
        <w:rPr>
          <w:rFonts w:ascii="Times New Roman" w:hAnsi="Times New Roman"/>
          <w:b w:val="0"/>
          <w:szCs w:val="24"/>
        </w:rPr>
      </w:pPr>
      <w:r w:rsidRPr="00CF311F">
        <w:rPr>
          <w:rFonts w:ascii="Times New Roman" w:hAnsi="Times New Roman"/>
          <w:b w:val="0"/>
          <w:szCs w:val="24"/>
        </w:rPr>
        <w:t xml:space="preserve">Копия                                                                           </w:t>
      </w:r>
      <w:r w:rsidRPr="00CF311F">
        <w:rPr>
          <w:rFonts w:ascii="Times New Roman" w:hAnsi="Times New Roman"/>
          <w:szCs w:val="24"/>
        </w:rPr>
        <w:t>УИД 16MS0171-01-2022-001209-80</w:t>
      </w:r>
    </w:p>
    <w:p w:rsidR="00F96625" w:rsidP="00F96625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CF311F">
        <w:rPr>
          <w:rFonts w:ascii="Times New Roman" w:hAnsi="Times New Roman"/>
          <w:b w:val="0"/>
          <w:szCs w:val="24"/>
        </w:rPr>
        <w:t>Дело № 5-434/2022</w:t>
      </w:r>
    </w:p>
    <w:p w:rsidR="00F96625" w:rsidP="00F96625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F96625" w:rsidP="00F96625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F96625" w:rsidP="00F9662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июня 2022г.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   </w:t>
      </w:r>
    </w:p>
    <w:p w:rsidR="00F96625" w:rsidP="00F9662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625" w:rsidP="00F96625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F96625" w:rsidP="00F96625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статьёй 19.7 Кодекса Российской Федерации об административных правонарушениях (далее КоАП РФ) в отношении </w:t>
      </w:r>
      <w:r w:rsidRPr="00514BD4" w:rsidR="00F6785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», находящегося по адресу: Республика Татарстан, Рыбно-Слободский райо</w:t>
      </w:r>
      <w:r>
        <w:rPr>
          <w:rFonts w:ascii="Times New Roman" w:hAnsi="Times New Roman"/>
          <w:sz w:val="28"/>
          <w:szCs w:val="28"/>
        </w:rPr>
        <w:t>н</w:t>
      </w:r>
      <w:r w:rsidRPr="00514BD4" w:rsidR="00F6785E">
        <w:rPr>
          <w:sz w:val="28"/>
          <w:szCs w:val="28"/>
        </w:rPr>
        <w:t>«</w:t>
      </w:r>
      <w:r w:rsidRPr="00514BD4" w:rsidR="00F6785E">
        <w:rPr>
          <w:sz w:val="28"/>
          <w:szCs w:val="28"/>
        </w:rPr>
        <w:t>обезличено»</w:t>
      </w:r>
      <w:r>
        <w:rPr>
          <w:rFonts w:ascii="Times New Roman" w:hAnsi="Times New Roman"/>
          <w:sz w:val="28"/>
          <w:szCs w:val="28"/>
        </w:rPr>
        <w:t xml:space="preserve"> не привлекавшегося к административной ответственности, </w:t>
      </w:r>
      <w:r w:rsidRPr="00514BD4" w:rsidR="00F6785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не привлекавшегося ранее к административной ответственности, </w:t>
      </w:r>
    </w:p>
    <w:p w:rsidR="00932100" w:rsidRPr="00932100" w:rsidP="00F96625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96625" w:rsidRPr="00932100" w:rsidP="00932100">
      <w:pPr>
        <w:pStyle w:val="BodyText2"/>
        <w:widowControl/>
        <w:rPr>
          <w:rFonts w:ascii="Times New Roman" w:hAnsi="Times New Roman"/>
          <w:sz w:val="28"/>
          <w:szCs w:val="28"/>
        </w:rPr>
      </w:pPr>
      <w:r w:rsidRPr="00932100">
        <w:rPr>
          <w:rFonts w:ascii="Times New Roman" w:hAnsi="Times New Roman"/>
          <w:sz w:val="28"/>
          <w:szCs w:val="28"/>
        </w:rPr>
        <w:t xml:space="preserve">При осуществлении проверки на предмет соблюдения Федерального закона от 06.12.2011 № 402-ФЗ «О бухгалтерском учете» МРИ ФСН №10 по Республике Татарстан обнаружил, что </w:t>
      </w:r>
      <w:r w:rsidRPr="00514BD4" w:rsidR="00F6785E">
        <w:rPr>
          <w:sz w:val="28"/>
          <w:szCs w:val="28"/>
        </w:rPr>
        <w:t>«обезличено»</w:t>
      </w:r>
      <w:r w:rsidRPr="00932100">
        <w:rPr>
          <w:rFonts w:ascii="Times New Roman" w:hAnsi="Times New Roman"/>
          <w:sz w:val="28"/>
          <w:szCs w:val="28"/>
        </w:rPr>
        <w:t xml:space="preserve">» несвоевременно представил </w:t>
      </w:r>
      <w:r w:rsidRPr="00932100">
        <w:rPr>
          <w:rFonts w:ascii="Times New Roman" w:hAnsi="Times New Roman"/>
          <w:sz w:val="28"/>
          <w:szCs w:val="28"/>
        </w:rPr>
        <w:t>в МРИ</w:t>
      </w:r>
      <w:r w:rsidRPr="00932100">
        <w:rPr>
          <w:rFonts w:ascii="Times New Roman" w:hAnsi="Times New Roman"/>
          <w:sz w:val="28"/>
          <w:szCs w:val="28"/>
        </w:rPr>
        <w:t xml:space="preserve"> ФСН №10 по Республике Татарстан годовую упрощенную бухгалтерскую (финансовую) отчетность, составляющую государственный информационный ресурс бухгалтерской отчетности за 2021 год – </w:t>
      </w:r>
      <w:r w:rsidR="004E6CBB">
        <w:rPr>
          <w:rFonts w:ascii="Times New Roman" w:hAnsi="Times New Roman"/>
          <w:sz w:val="28"/>
          <w:szCs w:val="28"/>
        </w:rPr>
        <w:t>17м</w:t>
      </w:r>
      <w:r w:rsidRPr="00932100">
        <w:rPr>
          <w:rFonts w:ascii="Times New Roman" w:hAnsi="Times New Roman"/>
          <w:sz w:val="28"/>
          <w:szCs w:val="28"/>
        </w:rPr>
        <w:t>ая 2022 года. Срок представления годовой упрощенной бухгалтерской (финансовой) отчетности, составляющей государственный информационный ресурс бухгалтерской отчетности за 2021 год не позднее 31 марта 2022 года.</w:t>
      </w:r>
    </w:p>
    <w:p w:rsidR="00F96625" w:rsidP="00F96625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32100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514BD4" w:rsidR="00F6785E">
        <w:rPr>
          <w:sz w:val="28"/>
          <w:szCs w:val="28"/>
        </w:rPr>
        <w:t>«обезличено</w:t>
      </w:r>
      <w:r w:rsidRPr="00514BD4" w:rsidR="00F6785E">
        <w:rPr>
          <w:sz w:val="28"/>
          <w:szCs w:val="28"/>
        </w:rPr>
        <w:t>»</w:t>
      </w:r>
      <w:r w:rsidRPr="009321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 суд не явился, ходатайств не заявлял, определено рассмотреть дело в его отсутствии</w:t>
      </w:r>
    </w:p>
    <w:p w:rsidR="00185773" w:rsidRPr="00185773" w:rsidP="004E6C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773">
        <w:rPr>
          <w:rFonts w:ascii="Times New Roman" w:hAnsi="Times New Roman" w:cs="Times New Roman"/>
          <w:sz w:val="28"/>
          <w:szCs w:val="28"/>
        </w:rPr>
        <w:t>Согласно </w:t>
      </w:r>
      <w:hyperlink r:id="rId4" w:anchor="/document/12125267/entry/197" w:history="1">
        <w:r w:rsidRPr="0018577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</w:t>
        </w:r>
        <w:r w:rsidRPr="0018577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19.7.</w:t>
        </w:r>
      </w:hyperlink>
      <w:r w:rsidRPr="00185773">
        <w:rPr>
          <w:rFonts w:ascii="Times New Roman" w:hAnsi="Times New Roman" w:cs="Times New Roman"/>
          <w:sz w:val="28"/>
          <w:szCs w:val="28"/>
        </w:rPr>
        <w:t> </w:t>
      </w:r>
      <w:r w:rsidRPr="00185773">
        <w:rPr>
          <w:rFonts w:ascii="Times New Roman" w:hAnsi="Times New Roman" w:cs="Times New Roman"/>
          <w:sz w:val="28"/>
          <w:szCs w:val="28"/>
        </w:rPr>
        <w:t>КоАП РФ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</w:t>
      </w:r>
      <w:r w:rsidRPr="00185773">
        <w:rPr>
          <w:rFonts w:ascii="Times New Roman" w:hAnsi="Times New Roman" w:cs="Times New Roman"/>
          <w:sz w:val="28"/>
          <w:szCs w:val="28"/>
        </w:rPr>
        <w:t xml:space="preserve"> </w:t>
      </w:r>
      <w:r w:rsidRPr="00185773">
        <w:rPr>
          <w:rFonts w:ascii="Times New Roman" w:hAnsi="Times New Roman" w:cs="Times New Roman"/>
          <w:sz w:val="28"/>
          <w:szCs w:val="28"/>
        </w:rPr>
        <w:t>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</w:r>
      <w:hyperlink r:id="rId4" w:anchor="/document/12125267/entry/616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6.16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63102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</w:t>
        </w:r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6.31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82811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82812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E727AE">
        <w:rPr>
          <w:rFonts w:ascii="Times New Roman" w:hAnsi="Times New Roman" w:cs="Times New Roman"/>
          <w:sz w:val="28"/>
          <w:szCs w:val="28"/>
        </w:rPr>
        <w:t> и </w:t>
      </w:r>
      <w:hyperlink r:id="rId4" w:anchor="/document/12125267/entry/82814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8.28.1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8321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8.32.1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 частью 1 статьи 8.49, </w:t>
      </w:r>
      <w:hyperlink r:id="rId4" w:anchor="/document/12125267/entry/14505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14.5</w:t>
        </w:r>
      </w:hyperlink>
      <w:r w:rsidR="00DE593D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63102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6.31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14284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14.28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144621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статьи14.46.2</w:t>
        </w:r>
      </w:hyperlink>
      <w:r w:rsidR="00DE593D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1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19.7.1</w:t>
        </w:r>
      </w:hyperlink>
      <w:r w:rsidR="00DE593D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1972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19.7.2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</w:t>
      </w:r>
      <w:hyperlink r:id="rId4" w:anchor="/document/12125267/entry/1972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19.7.2-1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</w:t>
      </w:r>
      <w:hyperlink r:id="rId4" w:anchor="/document/12125267/entry/1973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19.7.3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</w:t>
      </w:r>
      <w:hyperlink r:id="rId4" w:anchor="/document/12125267/entry/1975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</w:t>
      </w:r>
      <w:hyperlink r:id="rId4" w:anchor="/document/12125267/entry/1975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19.7.5-1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</w:t>
      </w:r>
      <w:hyperlink r:id="rId4" w:anchor="/document/12125267/entry/1975" w:history="1">
        <w:r w:rsidR="00DE59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19.7.5-</w:t>
        </w:r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</w:t>
      </w:r>
      <w:hyperlink r:id="rId4" w:anchor="/document/12125267/entry/1977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19.7.7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</w:t>
      </w:r>
      <w:hyperlink r:id="rId4" w:anchor="/document/12125267/entry/1978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19.7.8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</w:t>
      </w:r>
      <w:hyperlink r:id="rId4" w:anchor="/document/12125267/entry/1979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19.7.9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</w:t>
      </w:r>
      <w:hyperlink r:id="rId4" w:anchor="/document/12125267/entry/197012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19.7.12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</w:t>
      </w:r>
      <w:hyperlink r:id="rId4" w:anchor="/document/12125267/entry/197130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19.7.13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</w:t>
      </w:r>
      <w:hyperlink r:id="rId4" w:anchor="/document/12125267/entry/197140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19.7.14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</w:t>
      </w:r>
      <w:hyperlink r:id="rId4" w:anchor="/document/12125267/entry/198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</w:t>
        </w:r>
      </w:hyperlink>
      <w:r w:rsidRPr="00E727AE">
        <w:rPr>
          <w:rFonts w:ascii="Times New Roman" w:hAnsi="Times New Roman" w:cs="Times New Roman"/>
          <w:sz w:val="28"/>
          <w:szCs w:val="28"/>
        </w:rPr>
        <w:t>,</w:t>
      </w:r>
      <w:hyperlink r:id="rId4" w:anchor="/document/12125267/entry/1983" w:history="1">
        <w:r w:rsidRPr="00E727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19.8.3</w:t>
        </w:r>
      </w:hyperlink>
      <w:r w:rsidRPr="00E727AE" w:rsidR="00E727AE">
        <w:rPr>
          <w:rFonts w:ascii="Times New Roman" w:hAnsi="Times New Roman" w:cs="Times New Roman"/>
          <w:sz w:val="28"/>
          <w:szCs w:val="28"/>
        </w:rPr>
        <w:t>н</w:t>
      </w:r>
      <w:r w:rsidR="00E727AE">
        <w:rPr>
          <w:rFonts w:ascii="Times New Roman" w:hAnsi="Times New Roman" w:cs="Times New Roman"/>
          <w:sz w:val="28"/>
          <w:szCs w:val="28"/>
        </w:rPr>
        <w:t xml:space="preserve">астоящего Кодекса, </w:t>
      </w:r>
      <w:r w:rsidRPr="00185773">
        <w:rPr>
          <w:rFonts w:ascii="Times New Roman" w:hAnsi="Times New Roman" w:cs="Times New Roman"/>
          <w:sz w:val="28"/>
          <w:szCs w:val="28"/>
        </w:rPr>
        <w:t xml:space="preserve">- </w:t>
      </w:r>
      <w:r w:rsidRPr="00185773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4E6CBB" w:rsidRPr="00386923" w:rsidP="003869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773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4" w:anchor="/document/12150845/entry/49" w:history="1">
        <w:r w:rsidRPr="0018577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Pr="00185773">
        <w:rPr>
          <w:rFonts w:ascii="Times New Roman" w:hAnsi="Times New Roman" w:cs="Times New Roman"/>
          <w:sz w:val="28"/>
          <w:szCs w:val="28"/>
        </w:rPr>
        <w:t>15 </w:t>
      </w:r>
      <w:r w:rsidRPr="004E6CBB">
        <w:rPr>
          <w:rFonts w:ascii="Times New Roman" w:hAnsi="Times New Roman" w:cs="Times New Roman"/>
          <w:sz w:val="28"/>
          <w:szCs w:val="28"/>
        </w:rPr>
        <w:t>Федерального закона от 06.12.2011 N 402-ФЗ (ред. от 26.07.2019)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</w:t>
      </w:r>
      <w:r w:rsidRPr="00386923">
        <w:rPr>
          <w:rFonts w:ascii="Times New Roman" w:hAnsi="Times New Roman" w:cs="Times New Roman"/>
          <w:sz w:val="28"/>
          <w:szCs w:val="28"/>
        </w:rPr>
        <w:t>.С</w:t>
      </w:r>
      <w:r w:rsidRPr="00386923">
        <w:rPr>
          <w:rFonts w:ascii="Times New Roman" w:hAnsi="Times New Roman" w:cs="Times New Roman"/>
          <w:sz w:val="28"/>
          <w:szCs w:val="28"/>
        </w:rPr>
        <w:t xml:space="preserve">огласно  ч. 5  статьей  18  данного Закона обязательный экземпляр отчетности </w:t>
      </w:r>
      <w:hyperlink r:id="rId5" w:history="1">
        <w:r w:rsidRPr="0038692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представляется</w:t>
        </w:r>
      </w:hyperlink>
      <w:r w:rsidRPr="00386923">
        <w:rPr>
          <w:rFonts w:ascii="Times New Roman" w:hAnsi="Times New Roman" w:cs="Times New Roman"/>
          <w:sz w:val="28"/>
          <w:szCs w:val="28"/>
        </w:rPr>
        <w:t xml:space="preserve">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 w:rsidR="00F96625" w:rsidP="00F96625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 w:rsidRPr="00514BD4" w:rsidR="00F6785E">
        <w:rPr>
          <w:sz w:val="28"/>
          <w:szCs w:val="28"/>
        </w:rPr>
        <w:t>«обезличено»</w:t>
      </w:r>
      <w:r>
        <w:rPr>
          <w:sz w:val="28"/>
          <w:szCs w:val="28"/>
        </w:rPr>
        <w:t>» имеется состав административного правонарушения, предусмотренного статьёй 19.7 КоАП РФ -  непредставление в государственный орган, осуществляющий государственный контроль,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F96625" w:rsidP="00F9662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Pr="00514BD4" w:rsidR="00F6785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» в совершении административного правонарушения подтверждается постановлением о возбуждении дела об административном правонарушении № </w:t>
      </w:r>
      <w:r w:rsidRPr="00514BD4" w:rsidR="00F6785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23 мая 2022 года.   </w:t>
      </w:r>
    </w:p>
    <w:p w:rsidR="00F96625" w:rsidP="00F9662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Смягчающие и отягчающие административную ответственность обстоятельства судом,  не установлены.</w:t>
      </w:r>
    </w:p>
    <w:p w:rsidR="00B41835" w:rsidRPr="00B41835" w:rsidP="00F9662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514BD4" w:rsidR="00F6785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» мировой судья </w:t>
      </w:r>
      <w:r w:rsidRPr="00B41835">
        <w:rPr>
          <w:rFonts w:ascii="Times New Roman" w:hAnsi="Times New Roman"/>
          <w:sz w:val="28"/>
          <w:szCs w:val="28"/>
        </w:rPr>
        <w:t xml:space="preserve">учитывает характер совершенного правонарушения, личность правонарушителя. </w:t>
      </w:r>
      <w:r w:rsidRPr="00B41835"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 w:rsidRPr="00514BD4" w:rsidR="00F6785E">
        <w:rPr>
          <w:sz w:val="28"/>
          <w:szCs w:val="28"/>
        </w:rPr>
        <w:t>«обезличено»</w:t>
      </w:r>
      <w:r w:rsidRPr="00B41835">
        <w:rPr>
          <w:rFonts w:ascii="Times New Roman" w:hAnsi="Times New Roman"/>
          <w:sz w:val="28"/>
          <w:szCs w:val="28"/>
        </w:rPr>
        <w:t>» административного правонарушения и то, что он совершает правонарушение впервые, мировой судья назначает административное наказание в виде предупреждения в соответствии  с санкци</w:t>
      </w:r>
      <w:r w:rsidR="00CF311F">
        <w:rPr>
          <w:rFonts w:ascii="Times New Roman" w:hAnsi="Times New Roman"/>
          <w:sz w:val="28"/>
          <w:szCs w:val="28"/>
        </w:rPr>
        <w:t>ей</w:t>
      </w:r>
      <w:r w:rsidRPr="00B41835">
        <w:rPr>
          <w:rFonts w:ascii="Times New Roman" w:hAnsi="Times New Roman"/>
          <w:sz w:val="28"/>
          <w:szCs w:val="28"/>
        </w:rPr>
        <w:t xml:space="preserve"> статьи 19.7 КоАП РФ</w:t>
      </w:r>
      <w:r w:rsidR="00EE321A">
        <w:rPr>
          <w:rFonts w:ascii="Times New Roman" w:hAnsi="Times New Roman"/>
          <w:sz w:val="28"/>
          <w:szCs w:val="28"/>
        </w:rPr>
        <w:t>.</w:t>
      </w:r>
    </w:p>
    <w:p w:rsidR="00F96625" w:rsidP="00F9662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 w:rsidRPr="00B41835">
        <w:rPr>
          <w:rFonts w:ascii="Times New Roman" w:hAnsi="Times New Roman"/>
          <w:sz w:val="28"/>
          <w:szCs w:val="28"/>
        </w:rPr>
        <w:t xml:space="preserve">На основании </w:t>
      </w:r>
      <w:r w:rsidRPr="00B41835">
        <w:rPr>
          <w:rFonts w:ascii="Times New Roman" w:hAnsi="Times New Roman"/>
          <w:sz w:val="28"/>
          <w:szCs w:val="28"/>
        </w:rPr>
        <w:t>изложенного</w:t>
      </w:r>
      <w:r w:rsidRPr="00B41835">
        <w:rPr>
          <w:rFonts w:ascii="Times New Roman" w:hAnsi="Times New Roman"/>
          <w:sz w:val="28"/>
          <w:szCs w:val="28"/>
        </w:rPr>
        <w:t xml:space="preserve"> и руководствуясь статьями 4.2, 4.3, 29.9, 29.10,</w:t>
      </w:r>
      <w:r>
        <w:rPr>
          <w:rFonts w:ascii="Times New Roman" w:hAnsi="Times New Roman"/>
          <w:sz w:val="28"/>
          <w:szCs w:val="28"/>
        </w:rPr>
        <w:t xml:space="preserve"> 29.11 КоАП РФ, </w:t>
      </w:r>
    </w:p>
    <w:p w:rsidR="00F96625" w:rsidP="00F96625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96625" w:rsidP="00F96625">
      <w:pPr>
        <w:tabs>
          <w:tab w:val="left" w:pos="992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BD4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статьёй 19.7 КоАП РФ, и подвергнуть административному наказанию в виде предупреждения. </w:t>
      </w:r>
    </w:p>
    <w:p w:rsidR="00F96625" w:rsidP="00F9662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                  </w:t>
      </w:r>
    </w:p>
    <w:p w:rsidR="00F96625" w:rsidP="00F966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311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CF311F">
        <w:rPr>
          <w:rFonts w:ascii="Times New Roman" w:hAnsi="Times New Roman" w:cs="Times New Roman"/>
          <w:sz w:val="28"/>
          <w:szCs w:val="28"/>
        </w:rPr>
        <w:t>)</w:t>
      </w:r>
    </w:p>
    <w:sectPr w:rsidSect="00F9662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625"/>
    <w:rsid w:val="00185773"/>
    <w:rsid w:val="00386923"/>
    <w:rsid w:val="0046735B"/>
    <w:rsid w:val="004E6CBB"/>
    <w:rsid w:val="00514BD4"/>
    <w:rsid w:val="0088743E"/>
    <w:rsid w:val="00932100"/>
    <w:rsid w:val="00B0474C"/>
    <w:rsid w:val="00B41835"/>
    <w:rsid w:val="00CF311F"/>
    <w:rsid w:val="00D63122"/>
    <w:rsid w:val="00DE593D"/>
    <w:rsid w:val="00E54C9E"/>
    <w:rsid w:val="00E727AE"/>
    <w:rsid w:val="00EE321A"/>
    <w:rsid w:val="00F6785E"/>
    <w:rsid w:val="00F96625"/>
    <w:rsid w:val="00F978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F96625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uiPriority w:val="10"/>
    <w:rsid w:val="00F966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9662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9662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9662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96625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1"/>
    <w:semiHidden/>
    <w:unhideWhenUsed/>
    <w:rsid w:val="00F96625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96625"/>
  </w:style>
  <w:style w:type="character" w:customStyle="1" w:styleId="a2">
    <w:name w:val="Основной текст_"/>
    <w:basedOn w:val="DefaultParagraphFont"/>
    <w:link w:val="1"/>
    <w:locked/>
    <w:rsid w:val="00F96625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F96625"/>
    <w:pPr>
      <w:shd w:val="clear" w:color="auto" w:fill="FFFFFF"/>
      <w:spacing w:before="60" w:after="420" w:line="0" w:lineRule="atLeast"/>
    </w:pPr>
    <w:rPr>
      <w:sz w:val="25"/>
      <w:szCs w:val="25"/>
    </w:rPr>
  </w:style>
  <w:style w:type="character" w:customStyle="1" w:styleId="10">
    <w:name w:val="Название Знак1"/>
    <w:basedOn w:val="DefaultParagraphFont"/>
    <w:link w:val="Title"/>
    <w:locked/>
    <w:rsid w:val="00F96625"/>
    <w:rPr>
      <w:rFonts w:ascii="Calibri" w:eastAsia="Times New Roman" w:hAnsi="Calibri" w:cs="Times New Roman"/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96625"/>
    <w:rPr>
      <w:rFonts w:ascii="Calibri" w:eastAsia="Times New Roman" w:hAnsi="Calibri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4E6CBB"/>
    <w:rPr>
      <w:color w:val="0000FF" w:themeColor="hyperlink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CF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F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9E6B9ED2C83C3D8A6C073649C3E1ACAA6A1D68EBCDDD08B25C66834108BA6440B85DFEA7859070BBEDC48FA1909ACCD4C0FC57556A836ADAMFf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