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70E7" w:rsidP="00DB70E7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Копия                                                                           УИД 16MS0171-01-2022-000922-68</w:t>
      </w:r>
    </w:p>
    <w:p w:rsidR="00DB70E7" w:rsidP="00DB70E7">
      <w:pPr>
        <w:pStyle w:val="Heading2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5-371/2022</w:t>
      </w:r>
    </w:p>
    <w:p w:rsidR="00DB70E7" w:rsidP="00DB70E7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70E7" w:rsidP="00DB70E7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DB70E7" w:rsidP="00DB70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DB70E7" w:rsidP="00DB70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DB70E7" w:rsidP="00DB70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0E7" w:rsidP="00DB70E7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DB70E7" w:rsidP="00DB70E7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статьёй</w:t>
      </w:r>
      <w:r>
        <w:rPr>
          <w:rFonts w:ascii="Times New Roman" w:hAnsi="Times New Roman"/>
          <w:sz w:val="28"/>
          <w:szCs w:val="28"/>
        </w:rPr>
        <w:tab/>
        <w:t xml:space="preserve">17.8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Керженцева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5C18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5C18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4613E0"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5C18C2">
        <w:rPr>
          <w:sz w:val="28"/>
          <w:szCs w:val="28"/>
        </w:rPr>
        <w:t>«обезличено</w:t>
      </w:r>
      <w:r w:rsidRPr="00514BD4" w:rsidR="005C18C2">
        <w:rPr>
          <w:sz w:val="28"/>
          <w:szCs w:val="28"/>
        </w:rPr>
        <w:t>»</w:t>
      </w:r>
      <w:r w:rsidR="00B069D7">
        <w:rPr>
          <w:rFonts w:ascii="Times New Roman" w:hAnsi="Times New Roman"/>
          <w:sz w:val="28"/>
          <w:szCs w:val="28"/>
        </w:rPr>
        <w:t>г</w:t>
      </w:r>
      <w:r w:rsidR="00B069D7"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5C18C2">
        <w:rPr>
          <w:sz w:val="28"/>
          <w:szCs w:val="28"/>
        </w:rPr>
        <w:t>«обезличено»</w:t>
      </w:r>
      <w:r w:rsidR="00B069D7">
        <w:rPr>
          <w:rFonts w:ascii="Times New Roman" w:hAnsi="Times New Roman"/>
          <w:sz w:val="28"/>
          <w:szCs w:val="28"/>
        </w:rPr>
        <w:t xml:space="preserve"> Рыбно-Слободского района ТАССР; проживающего по адресу: Республика Татарстан, Рыбно–</w:t>
      </w:r>
      <w:r w:rsidR="00B069D7">
        <w:rPr>
          <w:rFonts w:ascii="Times New Roman" w:hAnsi="Times New Roman"/>
          <w:sz w:val="28"/>
          <w:szCs w:val="28"/>
        </w:rPr>
        <w:t>Слободский</w:t>
      </w:r>
      <w:r w:rsidR="00B069D7">
        <w:rPr>
          <w:rFonts w:ascii="Times New Roman" w:hAnsi="Times New Roman"/>
          <w:sz w:val="28"/>
          <w:szCs w:val="28"/>
        </w:rPr>
        <w:t xml:space="preserve"> район, </w:t>
      </w:r>
      <w:r w:rsidR="00B069D7">
        <w:rPr>
          <w:rFonts w:ascii="Times New Roman" w:hAnsi="Times New Roman"/>
          <w:sz w:val="28"/>
          <w:szCs w:val="28"/>
        </w:rPr>
        <w:t>пгт</w:t>
      </w:r>
      <w:r w:rsidR="00B069D7">
        <w:rPr>
          <w:rFonts w:ascii="Times New Roman" w:hAnsi="Times New Roman"/>
          <w:sz w:val="28"/>
          <w:szCs w:val="28"/>
        </w:rPr>
        <w:t xml:space="preserve">. </w:t>
      </w:r>
      <w:r w:rsidRPr="00514BD4" w:rsidR="005C18C2">
        <w:rPr>
          <w:sz w:val="28"/>
          <w:szCs w:val="28"/>
        </w:rPr>
        <w:t>«обезличено</w:t>
      </w:r>
      <w:r w:rsidRPr="00514BD4" w:rsidR="005C18C2">
        <w:rPr>
          <w:sz w:val="28"/>
          <w:szCs w:val="28"/>
        </w:rPr>
        <w:t>»</w:t>
      </w:r>
      <w:r w:rsidR="004613E0">
        <w:rPr>
          <w:rFonts w:ascii="Times New Roman" w:hAnsi="Times New Roman"/>
          <w:sz w:val="28"/>
          <w:szCs w:val="28"/>
        </w:rPr>
        <w:t>в</w:t>
      </w:r>
      <w:r w:rsidR="004613E0">
        <w:rPr>
          <w:rFonts w:ascii="Times New Roman" w:hAnsi="Times New Roman"/>
          <w:sz w:val="28"/>
          <w:szCs w:val="28"/>
        </w:rPr>
        <w:t xml:space="preserve">ыдан </w:t>
      </w:r>
      <w:r>
        <w:rPr>
          <w:rFonts w:ascii="Times New Roman" w:hAnsi="Times New Roman"/>
          <w:sz w:val="28"/>
          <w:szCs w:val="28"/>
        </w:rPr>
        <w:t xml:space="preserve">3 </w:t>
      </w:r>
      <w:r w:rsidR="004613E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="004613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 202</w:t>
      </w:r>
      <w:r w:rsidR="004613E0">
        <w:rPr>
          <w:rFonts w:ascii="Times New Roman" w:hAnsi="Times New Roman"/>
          <w:sz w:val="28"/>
          <w:szCs w:val="28"/>
        </w:rPr>
        <w:t>0</w:t>
      </w:r>
      <w:r w:rsidR="005F7154">
        <w:rPr>
          <w:rFonts w:ascii="Times New Roman" w:hAnsi="Times New Roman"/>
          <w:sz w:val="28"/>
          <w:szCs w:val="28"/>
        </w:rPr>
        <w:t xml:space="preserve"> года, неработающего, </w:t>
      </w:r>
      <w:r>
        <w:rPr>
          <w:rFonts w:ascii="Times New Roman" w:hAnsi="Times New Roman"/>
          <w:sz w:val="28"/>
          <w:szCs w:val="28"/>
        </w:rPr>
        <w:t>привлекавшегося к административной ответственности</w:t>
      </w:r>
      <w:r w:rsidR="005F7154">
        <w:rPr>
          <w:rFonts w:ascii="Times New Roman" w:hAnsi="Times New Roman"/>
          <w:sz w:val="28"/>
          <w:szCs w:val="28"/>
        </w:rPr>
        <w:t xml:space="preserve"> по ст. 17.8 КоАП РФ (11 мая 2021 г., 9 декабря 2021 г.)</w:t>
      </w:r>
      <w:r>
        <w:rPr>
          <w:rFonts w:ascii="Times New Roman" w:hAnsi="Times New Roman"/>
          <w:sz w:val="28"/>
          <w:szCs w:val="28"/>
        </w:rPr>
        <w:t>,</w:t>
      </w:r>
    </w:p>
    <w:p w:rsidR="00DB70E7" w:rsidP="00DB70E7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70E7" w:rsidP="00DB70E7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B70E7" w:rsidP="00DB70E7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0E7" w:rsidP="00DB70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9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 2022 г. в </w:t>
      </w:r>
      <w:r w:rsidR="00B069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069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Керженцев</w:t>
      </w:r>
      <w:r>
        <w:rPr>
          <w:rFonts w:ascii="Times New Roman" w:hAnsi="Times New Roman" w:cs="Times New Roman"/>
          <w:sz w:val="28"/>
          <w:szCs w:val="28"/>
        </w:rPr>
        <w:t xml:space="preserve"> А.Н. на основании постановления о приводе должника по исполнительному производству №</w:t>
      </w:r>
      <w:r w:rsidRPr="00514BD4" w:rsidR="005C18C2">
        <w:rPr>
          <w:sz w:val="28"/>
          <w:szCs w:val="28"/>
        </w:rPr>
        <w:t>«обезличено</w:t>
      </w:r>
      <w:r w:rsidRPr="00514BD4" w:rsidR="005C18C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4613E0">
        <w:rPr>
          <w:rFonts w:ascii="Times New Roman" w:hAnsi="Times New Roman" w:cs="Times New Roman"/>
          <w:sz w:val="28"/>
          <w:szCs w:val="28"/>
        </w:rPr>
        <w:t>5июля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613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г., препятствовал законной деятельности судебного пристава, находящегося при исполнении служебных обязанностей, а именно отказывался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 законной деятельности судебного пристава по ОУПДС.</w:t>
      </w:r>
    </w:p>
    <w:p w:rsidR="00DB70E7" w:rsidP="00DB70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Керженцев</w:t>
      </w:r>
      <w:r>
        <w:rPr>
          <w:rFonts w:ascii="Times New Roman" w:hAnsi="Times New Roman" w:cs="Times New Roman"/>
          <w:sz w:val="28"/>
          <w:szCs w:val="28"/>
        </w:rPr>
        <w:t xml:space="preserve"> А.Н. обратился с ходатайством о рассмотрении дела без его участия,  определено рассмотреть дело в его отсутствии.   </w:t>
      </w:r>
    </w:p>
    <w:p w:rsidR="00DB70E7" w:rsidP="00DB70E7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Керженцева</w:t>
      </w:r>
      <w:r>
        <w:rPr>
          <w:rFonts w:ascii="Times New Roman" w:hAnsi="Times New Roman" w:cs="Times New Roman"/>
          <w:sz w:val="28"/>
          <w:szCs w:val="28"/>
        </w:rPr>
        <w:t xml:space="preserve"> А.Н.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DB70E7" w:rsidP="00DB70E7">
      <w:pPr>
        <w:pStyle w:val="BodyText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Керженцева</w:t>
      </w:r>
      <w:r>
        <w:rPr>
          <w:rFonts w:ascii="Times New Roman" w:hAnsi="Times New Roman" w:cs="Times New Roman"/>
          <w:sz w:val="28"/>
          <w:szCs w:val="28"/>
        </w:rPr>
        <w:t xml:space="preserve"> А.Н. в совершении административного правонарушения подтверждается протоколом об адм</w:t>
      </w:r>
      <w:r w:rsidR="00B069D7">
        <w:rPr>
          <w:rFonts w:ascii="Times New Roman" w:hAnsi="Times New Roman" w:cs="Times New Roman"/>
          <w:sz w:val="28"/>
          <w:szCs w:val="28"/>
        </w:rPr>
        <w:t>инистративном правонарушении № 31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B069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года; актом об обнаружении правонарушения от 1</w:t>
      </w:r>
      <w:r w:rsidR="00B069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 2022 г.</w:t>
      </w:r>
    </w:p>
    <w:p w:rsidR="00DB70E7" w:rsidP="00DB70E7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DB70E7" w:rsidP="00DB70E7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Керженцеву</w:t>
      </w:r>
      <w:r>
        <w:rPr>
          <w:rFonts w:ascii="Times New Roman" w:hAnsi="Times New Roman"/>
          <w:sz w:val="28"/>
          <w:szCs w:val="28"/>
        </w:rPr>
        <w:t xml:space="preserve"> А.Н. мировой судья учитывает характер совершенного правонарушения, личность правонарушителя.</w:t>
      </w:r>
    </w:p>
    <w:p w:rsidR="00DB70E7" w:rsidP="00DB70E7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DB70E7" w:rsidP="00DB70E7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B70E7" w:rsidP="00DB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B70E7" w:rsidP="00DB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0E7" w:rsidP="00DB70E7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Керженцева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5C18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5C18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рублей.</w:t>
      </w:r>
    </w:p>
    <w:p w:rsidR="00DB70E7" w:rsidP="00DB70E7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B70E7" w:rsidP="00DB70E7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DB70E7" w:rsidP="00DB70E7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DB70E7" w:rsidP="00DB70E7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DB70E7" w:rsidP="00DB70E7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5C18C2">
        <w:rPr>
          <w:sz w:val="28"/>
          <w:szCs w:val="28"/>
        </w:rPr>
        <w:t>«обезличено»</w:t>
      </w:r>
    </w:p>
    <w:p w:rsidR="00DB70E7" w:rsidP="00DB70E7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70E7" w:rsidP="00DB70E7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B70E7" w:rsidP="00DB70E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B70E7" w:rsidP="00DB7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70E7" w:rsidP="00DB70E7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B70E7" w:rsidP="00DB70E7">
      <w:pPr>
        <w:rPr>
          <w:rFonts w:ascii="Times New Roman" w:hAnsi="Times New Roman" w:cs="Times New Roman"/>
        </w:rPr>
      </w:pPr>
    </w:p>
    <w:p w:rsidR="00DB70E7" w:rsidP="00DB70E7">
      <w:pPr>
        <w:rPr>
          <w:rFonts w:ascii="Times New Roman" w:hAnsi="Times New Roman" w:cs="Times New Roman"/>
        </w:rPr>
      </w:pPr>
    </w:p>
    <w:p w:rsidR="00DB70E7" w:rsidP="00DB70E7">
      <w:pPr>
        <w:rPr>
          <w:rFonts w:ascii="Times New Roman" w:hAnsi="Times New Roman" w:cs="Times New Roman"/>
        </w:rPr>
      </w:pPr>
    </w:p>
    <w:p w:rsidR="00DB70E7" w:rsidP="00DB70E7"/>
    <w:p w:rsidR="00CF68E3"/>
    <w:sectPr w:rsidSect="00DB70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E7"/>
    <w:rsid w:val="002C343E"/>
    <w:rsid w:val="004613E0"/>
    <w:rsid w:val="00514BD4"/>
    <w:rsid w:val="005C18C2"/>
    <w:rsid w:val="005F7154"/>
    <w:rsid w:val="00B069D7"/>
    <w:rsid w:val="00CF68E3"/>
    <w:rsid w:val="00DB70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3E"/>
  </w:style>
  <w:style w:type="paragraph" w:styleId="Heading2">
    <w:name w:val="heading 2"/>
    <w:basedOn w:val="Normal"/>
    <w:next w:val="Normal"/>
    <w:link w:val="2"/>
    <w:semiHidden/>
    <w:unhideWhenUsed/>
    <w:qFormat/>
    <w:rsid w:val="00DB70E7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DB70E7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DB70E7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DB70E7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DB70E7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B70E7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DB70E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DB70E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