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77B2" w:rsidP="00BC77B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16MS0171-01-2022-000832-47</w:t>
      </w:r>
    </w:p>
    <w:p w:rsidR="00BC77B2" w:rsidP="00BC77B2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5-343/2022</w:t>
      </w:r>
    </w:p>
    <w:p w:rsidR="00BC77B2" w:rsidP="00BC77B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77B2" w:rsidP="00BC77B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C77B2" w:rsidP="00BC77B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77B2" w:rsidP="00BC77B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BC77B2" w:rsidP="00BC77B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7B2" w:rsidP="00BC77B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C77B2" w:rsidP="00BC77B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Каримова И</w:t>
      </w:r>
      <w:r w:rsidR="001951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</w:t>
      </w:r>
      <w:r w:rsidR="00195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9513C">
        <w:rPr>
          <w:sz w:val="28"/>
          <w:szCs w:val="28"/>
        </w:rPr>
        <w:t>«обезличено</w:t>
      </w:r>
      <w:r w:rsidRPr="00514BD4" w:rsidR="0019513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19513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19513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12.9 части 2 КоАП РФ (13 декабря 2021 г.), </w:t>
      </w:r>
    </w:p>
    <w:p w:rsidR="00BC77B2" w:rsidP="00BC77B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C77B2" w:rsidP="00BC77B2">
      <w:pPr>
        <w:pStyle w:val="BodyText"/>
        <w:spacing w:after="0"/>
        <w:jc w:val="center"/>
        <w:rPr>
          <w:sz w:val="28"/>
          <w:szCs w:val="28"/>
        </w:rPr>
      </w:pP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Каримов И.Г.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зарегистрированный по адресу: Республика Татарстан, Рыбно-Слободский район, </w:t>
      </w:r>
      <w:r w:rsidR="00BD7DB8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19513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админист</w:t>
      </w:r>
      <w:r w:rsidR="00BD7DB8">
        <w:rPr>
          <w:rFonts w:ascii="Times New Roman" w:hAnsi="Times New Roman" w:cs="Times New Roman"/>
          <w:sz w:val="28"/>
          <w:szCs w:val="28"/>
        </w:rPr>
        <w:t xml:space="preserve">ративном правонарушении № </w:t>
      </w:r>
      <w:r w:rsidRPr="00514BD4" w:rsidR="0019513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D7DB8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декабря 2021 года административный штраф в размере 500 рублей за совершение административного правонарушени</w:t>
      </w:r>
      <w:r w:rsidR="00BD7DB8">
        <w:rPr>
          <w:rFonts w:ascii="Times New Roman" w:hAnsi="Times New Roman" w:cs="Times New Roman"/>
          <w:sz w:val="28"/>
          <w:szCs w:val="28"/>
        </w:rPr>
        <w:t>я, предусмотренного статьёй 12.9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D7D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2</w:t>
      </w:r>
      <w:r w:rsidR="00BD7D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Каримов И.Г.,</w:t>
      </w:r>
      <w:r>
        <w:rPr>
          <w:rFonts w:ascii="Times New Roman" w:hAnsi="Times New Roman" w:cs="Times New Roman"/>
          <w:sz w:val="28"/>
          <w:szCs w:val="28"/>
        </w:rPr>
        <w:t xml:space="preserve"> будучи извещенным надлежащим образом, в суд не явился, ходатайств не  заявлял, определено рассмотреть дело в его отсутствии.  </w:t>
      </w: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4A4948">
        <w:rPr>
          <w:rFonts w:ascii="Times New Roman" w:hAnsi="Times New Roman"/>
          <w:sz w:val="28"/>
          <w:szCs w:val="28"/>
        </w:rPr>
        <w:t>Каримова И.Г.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19513C">
        <w:rPr>
          <w:sz w:val="28"/>
          <w:szCs w:val="28"/>
        </w:rPr>
        <w:t>«обезличено</w:t>
      </w:r>
      <w:r w:rsidRPr="00514BD4" w:rsidR="0019513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331C2">
        <w:rPr>
          <w:rFonts w:ascii="Times New Roman" w:hAnsi="Times New Roman" w:cs="Times New Roman"/>
          <w:sz w:val="28"/>
          <w:szCs w:val="28"/>
        </w:rPr>
        <w:t>30м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F331C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</w:t>
      </w:r>
      <w:r w:rsidRPr="00514BD4" w:rsidR="0019513C">
        <w:rPr>
          <w:sz w:val="28"/>
          <w:szCs w:val="28"/>
        </w:rPr>
        <w:t>«обезличено»</w:t>
      </w:r>
      <w:r w:rsidR="00BD7DB8">
        <w:rPr>
          <w:rFonts w:ascii="Times New Roman" w:hAnsi="Times New Roman" w:cs="Times New Roman"/>
          <w:sz w:val="28"/>
          <w:szCs w:val="28"/>
        </w:rPr>
        <w:t xml:space="preserve"> от 13 </w:t>
      </w:r>
      <w:r>
        <w:rPr>
          <w:rFonts w:ascii="Times New Roman" w:hAnsi="Times New Roman" w:cs="Times New Roman"/>
          <w:sz w:val="28"/>
          <w:szCs w:val="28"/>
        </w:rPr>
        <w:t xml:space="preserve">декабря 2021 г. </w:t>
      </w: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BD7DB8">
        <w:rPr>
          <w:rFonts w:ascii="Times New Roman" w:hAnsi="Times New Roman"/>
          <w:sz w:val="28"/>
          <w:szCs w:val="28"/>
        </w:rPr>
        <w:t>Каримов И.Г.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BD7DB8">
        <w:rPr>
          <w:rFonts w:ascii="Times New Roman" w:hAnsi="Times New Roman"/>
          <w:sz w:val="28"/>
          <w:szCs w:val="28"/>
        </w:rPr>
        <w:t>Каримову И.Г.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C77B2" w:rsidP="00BC77B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C77B2" w:rsidP="00BC77B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Каримова И</w:t>
      </w:r>
      <w:r w:rsidR="001951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</w:t>
      </w:r>
      <w:r w:rsidR="00195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BC77B2" w:rsidP="00BC77B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C77B2" w:rsidP="00BC77B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C77B2" w:rsidP="00BC77B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C77B2" w:rsidP="00BC77B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BC77B2" w:rsidP="00BC77B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BC77B2" w:rsidP="00BC77B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19513C">
        <w:rPr>
          <w:sz w:val="28"/>
          <w:szCs w:val="28"/>
        </w:rPr>
        <w:t>«обезличено»</w:t>
      </w:r>
    </w:p>
    <w:p w:rsidR="00BC77B2" w:rsidP="00BC77B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77B2" w:rsidP="00BC77B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C77B2" w:rsidP="00BC77B2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BC77B2" w:rsidP="00BC7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BC77B2" w:rsidP="00BC77B2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036"/>
    <w:sectPr w:rsidSect="00BC77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7B2"/>
    <w:rsid w:val="00066036"/>
    <w:rsid w:val="0019513C"/>
    <w:rsid w:val="004A4948"/>
    <w:rsid w:val="004E7FBE"/>
    <w:rsid w:val="00514BD4"/>
    <w:rsid w:val="007D1577"/>
    <w:rsid w:val="00BC77B2"/>
    <w:rsid w:val="00BD7DB8"/>
    <w:rsid w:val="00F33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77B2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BC77B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C7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BC77B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C77B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C77B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C77B2"/>
  </w:style>
  <w:style w:type="paragraph" w:styleId="BodyText2">
    <w:name w:val="Body Text 2"/>
    <w:basedOn w:val="Normal"/>
    <w:link w:val="21"/>
    <w:semiHidden/>
    <w:unhideWhenUsed/>
    <w:rsid w:val="00BC77B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C77B2"/>
  </w:style>
  <w:style w:type="character" w:customStyle="1" w:styleId="1">
    <w:name w:val="Название Знак1"/>
    <w:basedOn w:val="DefaultParagraphFont"/>
    <w:link w:val="Title"/>
    <w:locked/>
    <w:rsid w:val="00BC77B2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C77B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