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09D8" w:rsidP="009509D8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16MS0171-01-2022-00066</w:t>
      </w:r>
      <w:r w:rsidR="00C535F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-</w:t>
      </w:r>
      <w:r w:rsidR="00C535FF">
        <w:rPr>
          <w:rFonts w:ascii="Times New Roman" w:hAnsi="Times New Roman" w:cs="Times New Roman"/>
        </w:rPr>
        <w:t>54</w:t>
      </w:r>
    </w:p>
    <w:p w:rsidR="009509D8" w:rsidP="009509D8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5-27</w:t>
      </w:r>
      <w:r w:rsidR="00C535FF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/2022</w:t>
      </w:r>
    </w:p>
    <w:p w:rsidR="009509D8" w:rsidP="009509D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509D8" w:rsidP="009509D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9509D8" w:rsidP="009509D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509D8" w:rsidP="009509D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9509D8" w:rsidP="009509D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9D8" w:rsidP="009509D8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9509D8" w:rsidP="009509D8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ЛатыповаШ</w:t>
      </w:r>
      <w:r w:rsidR="00553F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553F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553F17">
        <w:rPr>
          <w:sz w:val="28"/>
          <w:szCs w:val="28"/>
        </w:rPr>
        <w:t>«обезличено</w:t>
      </w:r>
      <w:r w:rsidRPr="00514BD4" w:rsidR="00553F17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</w:t>
      </w:r>
      <w:r w:rsidR="003D416C">
        <w:rPr>
          <w:rFonts w:ascii="Times New Roman" w:hAnsi="Times New Roman" w:cs="Times New Roman"/>
          <w:sz w:val="28"/>
          <w:szCs w:val="28"/>
        </w:rPr>
        <w:t xml:space="preserve">с. </w:t>
      </w:r>
      <w:r w:rsidRPr="00514BD4" w:rsidR="00553F17">
        <w:rPr>
          <w:sz w:val="28"/>
          <w:szCs w:val="28"/>
        </w:rPr>
        <w:t>«обезличено»</w:t>
      </w:r>
      <w:r w:rsidR="003D416C">
        <w:rPr>
          <w:rFonts w:ascii="Times New Roman" w:hAnsi="Times New Roman" w:cs="Times New Roman"/>
          <w:sz w:val="28"/>
          <w:szCs w:val="28"/>
        </w:rPr>
        <w:t xml:space="preserve">района, </w:t>
      </w:r>
      <w:r>
        <w:rPr>
          <w:rFonts w:ascii="Times New Roman" w:hAnsi="Times New Roman" w:cs="Times New Roman"/>
          <w:sz w:val="28"/>
          <w:szCs w:val="28"/>
        </w:rPr>
        <w:t>Татарс</w:t>
      </w:r>
      <w:r w:rsidR="003D416C">
        <w:rPr>
          <w:rFonts w:ascii="Times New Roman" w:hAnsi="Times New Roman" w:cs="Times New Roman"/>
          <w:sz w:val="28"/>
          <w:szCs w:val="28"/>
        </w:rPr>
        <w:t>кой АССР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по </w:t>
      </w:r>
      <w:r>
        <w:rPr>
          <w:rFonts w:ascii="Times New Roman" w:hAnsi="Times New Roman" w:cs="Times New Roman"/>
          <w:sz w:val="28"/>
          <w:szCs w:val="28"/>
        </w:rPr>
        <w:t>адресу:Республика</w:t>
      </w:r>
      <w:r>
        <w:rPr>
          <w:rFonts w:ascii="Times New Roman" w:hAnsi="Times New Roman" w:cs="Times New Roman"/>
          <w:sz w:val="28"/>
          <w:szCs w:val="28"/>
        </w:rPr>
        <w:t xml:space="preserve"> Татарстан, Рыбно-Слободский район, </w:t>
      </w:r>
      <w:r w:rsidR="003D416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553F17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водительское удостоверение </w:t>
      </w:r>
      <w:r w:rsidRPr="00514BD4" w:rsidR="00553F17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привлекавшегося к административно</w:t>
      </w:r>
      <w:r w:rsidR="00C535FF">
        <w:rPr>
          <w:rFonts w:ascii="Times New Roman" w:hAnsi="Times New Roman" w:cs="Times New Roman"/>
          <w:sz w:val="28"/>
          <w:szCs w:val="28"/>
        </w:rPr>
        <w:t xml:space="preserve">й ответственности по статье 12.2 части </w:t>
      </w:r>
      <w:r>
        <w:rPr>
          <w:rFonts w:ascii="Times New Roman" w:hAnsi="Times New Roman" w:cs="Times New Roman"/>
          <w:sz w:val="28"/>
          <w:szCs w:val="28"/>
        </w:rPr>
        <w:t>1 КоАП РФ (</w:t>
      </w:r>
      <w:r w:rsidR="003D416C">
        <w:rPr>
          <w:rFonts w:ascii="Times New Roman" w:hAnsi="Times New Roman" w:cs="Times New Roman"/>
          <w:sz w:val="28"/>
          <w:szCs w:val="28"/>
        </w:rPr>
        <w:t>30ноя</w:t>
      </w:r>
      <w:r>
        <w:rPr>
          <w:rFonts w:ascii="Times New Roman" w:hAnsi="Times New Roman" w:cs="Times New Roman"/>
          <w:sz w:val="28"/>
          <w:szCs w:val="28"/>
        </w:rPr>
        <w:t xml:space="preserve">бря 2021 г.), </w:t>
      </w:r>
    </w:p>
    <w:p w:rsidR="009509D8" w:rsidP="009509D8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9509D8" w:rsidP="009509D8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509D8" w:rsidP="009509D8">
      <w:pPr>
        <w:pStyle w:val="BodyText"/>
        <w:spacing w:after="0"/>
        <w:jc w:val="center"/>
        <w:rPr>
          <w:sz w:val="28"/>
          <w:szCs w:val="28"/>
        </w:rPr>
      </w:pPr>
    </w:p>
    <w:p w:rsidR="009509D8" w:rsidP="009509D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Латыпов</w:t>
      </w:r>
      <w:r>
        <w:rPr>
          <w:rFonts w:ascii="Times New Roman" w:hAnsi="Times New Roman" w:cs="Times New Roman"/>
          <w:sz w:val="28"/>
          <w:szCs w:val="28"/>
        </w:rPr>
        <w:t xml:space="preserve"> Ш.Н.,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 w:rsidR="00C535FF">
        <w:rPr>
          <w:rFonts w:ascii="Times New Roman" w:hAnsi="Times New Roman" w:cs="Times New Roman"/>
          <w:sz w:val="28"/>
          <w:szCs w:val="28"/>
        </w:rPr>
        <w:t xml:space="preserve">с. </w:t>
      </w:r>
      <w:r w:rsidRPr="00514BD4" w:rsidR="00553F17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</w:t>
      </w:r>
      <w:r w:rsidRPr="00514BD4" w:rsidR="00553F17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30ноября 2021 года ад</w:t>
      </w:r>
      <w:r w:rsidR="003D416C">
        <w:rPr>
          <w:rFonts w:ascii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500 рублей за совершение административного правонарушения, предусмотренного статьи 12.</w:t>
      </w:r>
      <w:r w:rsidR="00C535FF">
        <w:rPr>
          <w:rFonts w:ascii="Times New Roman" w:hAnsi="Times New Roman" w:cs="Times New Roman"/>
          <w:sz w:val="28"/>
          <w:szCs w:val="28"/>
        </w:rPr>
        <w:t xml:space="preserve">2 части </w:t>
      </w:r>
      <w:r>
        <w:rPr>
          <w:rFonts w:ascii="Times New Roman" w:hAnsi="Times New Roman" w:cs="Times New Roman"/>
          <w:sz w:val="28"/>
          <w:szCs w:val="28"/>
        </w:rPr>
        <w:t>1 КоАП РФ в срок до 24 часов 1</w:t>
      </w:r>
      <w:r w:rsidR="00C535F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февраля 2022 года. </w:t>
      </w:r>
    </w:p>
    <w:p w:rsidR="009509D8" w:rsidP="009509D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Латыпов</w:t>
      </w:r>
      <w:r>
        <w:rPr>
          <w:rFonts w:ascii="Times New Roman" w:hAnsi="Times New Roman" w:cs="Times New Roman"/>
          <w:sz w:val="28"/>
          <w:szCs w:val="28"/>
        </w:rPr>
        <w:t xml:space="preserve"> Ш.Н. в судебном заседании вину признал, штраф оплатил 17 марта 2022 г. </w:t>
      </w:r>
    </w:p>
    <w:p w:rsidR="009509D8" w:rsidP="009509D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Латыпова</w:t>
      </w:r>
      <w:r>
        <w:rPr>
          <w:rFonts w:ascii="Times New Roman" w:hAnsi="Times New Roman" w:cs="Times New Roman"/>
          <w:sz w:val="28"/>
          <w:szCs w:val="28"/>
        </w:rPr>
        <w:t xml:space="preserve"> Ш.Н. подтверждается протоколом по делу об административном правонарушении </w:t>
      </w:r>
      <w:r w:rsidRPr="00514BD4" w:rsidR="00553F17">
        <w:rPr>
          <w:sz w:val="28"/>
          <w:szCs w:val="28"/>
        </w:rPr>
        <w:t>«обезличено</w:t>
      </w:r>
      <w:r w:rsidRPr="00514BD4" w:rsidR="00553F17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16 марта 2022 г., постановлением по делу об административном правонарушении №</w:t>
      </w:r>
      <w:r w:rsidRPr="00514BD4" w:rsidR="00553F17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30ноября 2021 г. </w:t>
      </w:r>
    </w:p>
    <w:p w:rsidR="009509D8" w:rsidP="009509D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Латыпов</w:t>
      </w:r>
      <w:r>
        <w:rPr>
          <w:rFonts w:ascii="Times New Roman" w:hAnsi="Times New Roman" w:cs="Times New Roman"/>
          <w:sz w:val="28"/>
          <w:szCs w:val="28"/>
        </w:rPr>
        <w:t xml:space="preserve"> Ш.Н.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9509D8" w:rsidP="009509D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9509D8" w:rsidP="009509D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Латыпову</w:t>
      </w:r>
      <w:r>
        <w:rPr>
          <w:rFonts w:ascii="Times New Roman" w:hAnsi="Times New Roman" w:cs="Times New Roman"/>
          <w:sz w:val="28"/>
          <w:szCs w:val="28"/>
        </w:rPr>
        <w:t xml:space="preserve"> Ш.Н. мировой судья учитывает характер совершенного правонарушения, личность правонарушителя.</w:t>
      </w:r>
    </w:p>
    <w:p w:rsidR="009509D8" w:rsidP="009509D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9509D8" w:rsidP="009509D8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9509D8" w:rsidP="009509D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Латыпова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="00553F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553F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признать виновным в совершении правонарушения, предусмотренного частью 1 статьи 20.25 КоАП РФ, и назначить ему административное наказание в виде адми</w:t>
      </w:r>
      <w:r w:rsidR="002C54ED">
        <w:rPr>
          <w:rFonts w:ascii="Times New Roman" w:hAnsi="Times New Roman" w:cs="Times New Roman"/>
          <w:sz w:val="28"/>
          <w:szCs w:val="28"/>
        </w:rPr>
        <w:t>нистративного штрафа в размере 1</w:t>
      </w:r>
      <w:r>
        <w:rPr>
          <w:rFonts w:ascii="Times New Roman" w:hAnsi="Times New Roman" w:cs="Times New Roman"/>
          <w:sz w:val="28"/>
          <w:szCs w:val="28"/>
        </w:rPr>
        <w:t>000 (</w:t>
      </w:r>
      <w:r w:rsidR="002C54ED">
        <w:rPr>
          <w:rFonts w:ascii="Times New Roman" w:hAnsi="Times New Roman" w:cs="Times New Roman"/>
          <w:sz w:val="28"/>
          <w:szCs w:val="28"/>
        </w:rPr>
        <w:t>одна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="002C54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9509D8" w:rsidP="009509D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9509D8" w:rsidP="009509D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9509D8" w:rsidP="009509D8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9509D8" w:rsidP="009509D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9509D8" w:rsidP="009509D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9509D8" w:rsidP="009509D8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553F17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9509D8" w:rsidP="009509D8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509D8" w:rsidP="009509D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9509D8" w:rsidP="009509D8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9509D8" w:rsidP="00950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(М.Г.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509D8" w:rsidP="009509D8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9D8" w:rsidP="009509D8"/>
    <w:p w:rsidR="004C052D"/>
    <w:sectPr w:rsidSect="009509D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52D"/>
    <w:rsid w:val="00243E50"/>
    <w:rsid w:val="002C54ED"/>
    <w:rsid w:val="003D416C"/>
    <w:rsid w:val="004C052D"/>
    <w:rsid w:val="00514BD4"/>
    <w:rsid w:val="00553F17"/>
    <w:rsid w:val="009509D8"/>
    <w:rsid w:val="00BE186F"/>
    <w:rsid w:val="00C208F9"/>
    <w:rsid w:val="00C535F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D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9509D8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9509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9509D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509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509D8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509D8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9509D8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9509D8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9509D8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9509D8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E1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E186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