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3A48" w:rsidP="00023A4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16MS0171-01-2022-000533-71</w:t>
      </w:r>
    </w:p>
    <w:p w:rsidR="00023A48" w:rsidP="00023A4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5-203/2022</w:t>
      </w:r>
    </w:p>
    <w:p w:rsidR="00023A48" w:rsidP="00023A4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23A48" w:rsidP="00023A4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23A48" w:rsidP="00023A4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23A48" w:rsidP="00023A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23A48" w:rsidP="00023A4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A48" w:rsidP="00023A4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23A48" w:rsidP="00023A4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Исмагилова Д</w:t>
      </w:r>
      <w:r w:rsidR="000A6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A6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0A630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проживающего по адресу: Республика Татарстан, Рыбно-Слободский район, д. </w:t>
      </w:r>
      <w:r w:rsidRPr="00514BD4" w:rsidR="000A630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0A6303">
        <w:rPr>
          <w:sz w:val="28"/>
          <w:szCs w:val="28"/>
        </w:rPr>
        <w:t>«обезличено</w:t>
      </w:r>
      <w:r w:rsidRPr="00514BD4" w:rsidR="000A6303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29 апреля 2015 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6 КоАП РФ (1 октября 2021 г.),   </w:t>
      </w:r>
    </w:p>
    <w:p w:rsidR="00023A48" w:rsidP="00023A4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23A48" w:rsidP="00023A4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23A48" w:rsidP="00023A48">
      <w:pPr>
        <w:pStyle w:val="BodyText"/>
        <w:spacing w:after="0"/>
        <w:jc w:val="center"/>
        <w:rPr>
          <w:sz w:val="28"/>
          <w:szCs w:val="28"/>
        </w:rPr>
      </w:pP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д. Шестая Речка, ул. Сосновая, д. 6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0A6303">
        <w:rPr>
          <w:sz w:val="28"/>
          <w:szCs w:val="28"/>
        </w:rPr>
        <w:t>«обезличено</w:t>
      </w:r>
      <w:r w:rsidRPr="00514BD4" w:rsidR="000A630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 октября 2021 года административный штраф в размере 2000 рублей за совершение административного правонарушения, предусмотренного частью 6 статьи 12.9 КоАП РФ в срок до 24 часов 12 декабря 2021 года. 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 w:rsidR="002C6C4B">
        <w:rPr>
          <w:rFonts w:ascii="Times New Roman" w:hAnsi="Times New Roman"/>
          <w:sz w:val="28"/>
          <w:szCs w:val="28"/>
        </w:rPr>
        <w:t>,</w:t>
      </w:r>
      <w:r w:rsidR="002C6C4B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Исмагилова Д.Р.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0A6303">
        <w:rPr>
          <w:sz w:val="28"/>
          <w:szCs w:val="28"/>
        </w:rPr>
        <w:t>«обезличено</w:t>
      </w:r>
      <w:r w:rsidRPr="00514BD4" w:rsidR="000A630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8 февраля 2022 г., постановлением по делу об административном правонарушении №</w:t>
      </w:r>
      <w:r w:rsidRPr="00514BD4" w:rsidR="000A630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 октября 2021 г. 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Исмагилову Д.Р.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23A48" w:rsidP="00023A4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23A48" w:rsidP="00023A4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Исмагилова Д</w:t>
      </w:r>
      <w:r w:rsidR="000A6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A6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</w:t>
      </w:r>
      <w:r w:rsidR="00526F34">
        <w:rPr>
          <w:rFonts w:ascii="Times New Roman" w:hAnsi="Times New Roman" w:cs="Times New Roman"/>
          <w:sz w:val="28"/>
          <w:szCs w:val="28"/>
        </w:rPr>
        <w:t>нистративного штрафа в размере 4</w:t>
      </w:r>
      <w:r>
        <w:rPr>
          <w:rFonts w:ascii="Times New Roman" w:hAnsi="Times New Roman" w:cs="Times New Roman"/>
          <w:sz w:val="28"/>
          <w:szCs w:val="28"/>
        </w:rPr>
        <w:t xml:space="preserve"> 000 (</w:t>
      </w:r>
      <w:r w:rsidR="00526F3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6F34">
        <w:rPr>
          <w:rFonts w:ascii="Times New Roman" w:hAnsi="Times New Roman" w:cs="Times New Roman"/>
          <w:sz w:val="28"/>
          <w:szCs w:val="28"/>
        </w:rPr>
        <w:t>тыре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26F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23A48" w:rsidP="00023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23A48" w:rsidP="00023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23A48" w:rsidP="00023A4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23A48" w:rsidP="00023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23A48" w:rsidP="00023A4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23A48" w:rsidP="00023A4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0A6303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23A48" w:rsidP="00023A4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3A48" w:rsidP="00023A4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23A48" w:rsidP="00023A4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23A48" w:rsidP="00023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подпись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23A48" w:rsidP="00023A4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54D"/>
    <w:sectPr w:rsidSect="00023A4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A48"/>
    <w:rsid w:val="00023A48"/>
    <w:rsid w:val="000A6303"/>
    <w:rsid w:val="002C6C4B"/>
    <w:rsid w:val="00514BD4"/>
    <w:rsid w:val="00526F34"/>
    <w:rsid w:val="0086007B"/>
    <w:rsid w:val="008B066E"/>
    <w:rsid w:val="00EA35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A48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23A4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23A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23A4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23A4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23A4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23A48"/>
  </w:style>
  <w:style w:type="paragraph" w:styleId="BodyText2">
    <w:name w:val="Body Text 2"/>
    <w:basedOn w:val="Normal"/>
    <w:link w:val="21"/>
    <w:semiHidden/>
    <w:unhideWhenUsed/>
    <w:rsid w:val="00023A4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23A48"/>
  </w:style>
  <w:style w:type="character" w:customStyle="1" w:styleId="1">
    <w:name w:val="Название Знак1"/>
    <w:basedOn w:val="DefaultParagraphFont"/>
    <w:link w:val="Title"/>
    <w:locked/>
    <w:rsid w:val="00023A4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23A4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