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9145E" w:rsidP="0029145E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</w:rPr>
        <w:t>УИД 16MS0171-01-2022-000527-89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Дело № 5-201/2022</w:t>
      </w:r>
    </w:p>
    <w:p w:rsidR="0029145E" w:rsidP="0029145E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29145E" w:rsidP="0029145E">
      <w:pPr>
        <w:pStyle w:val="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3D3D5A" w:rsidP="003D3D5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марта  2022 г.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 РТ                                                           </w:t>
      </w:r>
    </w:p>
    <w:p w:rsidR="003D3D5A" w:rsidP="003D3D5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D3D5A" w:rsidP="003D3D5A">
      <w:pPr>
        <w:pStyle w:val="BodyText2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3D3D5A" w:rsidP="003D3D5A">
      <w:pPr>
        <w:pStyle w:val="BodyText2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лица,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отношении которого ведется производство по делу об административном правонарушении,</w:t>
      </w:r>
      <w:r>
        <w:rPr>
          <w:rFonts w:ascii="Times New Roman" w:hAnsi="Times New Roman" w:cs="Times New Roman"/>
          <w:sz w:val="28"/>
          <w:szCs w:val="28"/>
        </w:rPr>
        <w:t xml:space="preserve"> Киселевой М.А.,</w:t>
      </w:r>
    </w:p>
    <w:p w:rsidR="003D3D5A" w:rsidP="003D3D5A">
      <w:pPr>
        <w:pStyle w:val="BodyText2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секретаре судебного заседания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Маняковой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А.Р.</w:t>
      </w:r>
    </w:p>
    <w:p w:rsidR="0029145E" w:rsidP="003D3D5A">
      <w:pPr>
        <w:pStyle w:val="BodyText2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 по части 1 статьи 12.8 Кодекса Российской Федерации об административных правонарушениях (далее КоАП РФ) в отношении Киселевой М</w:t>
      </w:r>
      <w:r w:rsidR="003B0E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3B0E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родившейся </w:t>
      </w:r>
      <w:r w:rsidRPr="00514BD4" w:rsidR="003B0ED8">
        <w:rPr>
          <w:sz w:val="28"/>
          <w:szCs w:val="28"/>
        </w:rPr>
        <w:t>«обезличено</w:t>
      </w:r>
      <w:r w:rsidRPr="00514BD4" w:rsidR="003B0ED8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 в с</w:t>
      </w:r>
      <w:r w:rsidRPr="00514BD4" w:rsidR="003B0ED8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района, Татарской АССР; зарегистрированной и проживающей по адресу: Республика Татарстан, Рыбно-Слободский район, </w:t>
      </w:r>
      <w:r w:rsidRPr="00514BD4" w:rsidR="003B0ED8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водительское удостоверение </w:t>
      </w:r>
      <w:r w:rsidRPr="00514BD4" w:rsidR="003B0ED8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паспорт серии </w:t>
      </w:r>
      <w:r w:rsidRPr="00514BD4" w:rsidR="003B0ED8">
        <w:rPr>
          <w:sz w:val="28"/>
          <w:szCs w:val="28"/>
        </w:rPr>
        <w:t>«обезличено</w:t>
      </w:r>
      <w:r w:rsidRPr="00514BD4" w:rsidR="003B0ED8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ыдан 3 октября 2008 года, неработающей, привлекавшейся к административной ответственности по статье 12.9 части 2 КоАП РФ,</w:t>
      </w:r>
    </w:p>
    <w:p w:rsidR="003D3D5A" w:rsidP="0029145E">
      <w:pPr>
        <w:pStyle w:val="BodyText2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29145E" w:rsidP="0029145E">
      <w:pPr>
        <w:pStyle w:val="BodyText2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5E728E" w:rsidP="0029145E">
      <w:pPr>
        <w:pStyle w:val="BodyText2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9145E" w:rsidP="00291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Киселева М.А.2</w:t>
      </w:r>
      <w:r>
        <w:rPr>
          <w:rFonts w:ascii="Times New Roman" w:hAnsi="Times New Roman" w:cs="Times New Roman"/>
          <w:sz w:val="28"/>
          <w:szCs w:val="28"/>
        </w:rPr>
        <w:t xml:space="preserve">3 февраля 2022 года в </w:t>
      </w:r>
      <w:r>
        <w:rPr>
          <w:rFonts w:ascii="Times New Roman" w:hAnsi="Times New Roman" w:cs="Times New Roman"/>
          <w:sz w:val="28"/>
          <w:szCs w:val="28"/>
        </w:rPr>
        <w:t>22 часа 4</w:t>
      </w:r>
      <w:r>
        <w:rPr>
          <w:rFonts w:ascii="Times New Roman" w:hAnsi="Times New Roman" w:cs="Times New Roman"/>
          <w:sz w:val="28"/>
          <w:szCs w:val="28"/>
        </w:rPr>
        <w:t xml:space="preserve">0 минут на ул. </w:t>
      </w:r>
      <w:r w:rsidRPr="00514BD4" w:rsidR="003B0ED8">
        <w:rPr>
          <w:sz w:val="28"/>
          <w:szCs w:val="28"/>
        </w:rPr>
        <w:t>«обезличено</w:t>
      </w:r>
      <w:r w:rsidRPr="00514BD4" w:rsidR="003B0ED8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ыбно-Слободского района управляла транспортным средством марки </w:t>
      </w:r>
      <w:r w:rsidRPr="00514BD4" w:rsidR="003B0ED8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государственными регистрационными знаками </w:t>
      </w:r>
      <w:r w:rsidRPr="00514BD4" w:rsidR="003B0ED8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в состоянии алкогольного опьянения. Освидетельствование проведено в ГАУЗ «Рыбно-Слободская ЦРБ».</w:t>
      </w:r>
    </w:p>
    <w:p w:rsidR="0029145E" w:rsidP="00291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Киселева М.А.</w:t>
      </w:r>
      <w:r>
        <w:rPr>
          <w:rFonts w:ascii="Times New Roman" w:hAnsi="Times New Roman" w:cs="Times New Roman"/>
          <w:sz w:val="28"/>
          <w:szCs w:val="28"/>
        </w:rPr>
        <w:t xml:space="preserve"> в судебном заседании ви</w:t>
      </w:r>
      <w:r w:rsidR="00833291">
        <w:rPr>
          <w:rFonts w:ascii="Times New Roman" w:hAnsi="Times New Roman" w:cs="Times New Roman"/>
          <w:sz w:val="28"/>
          <w:szCs w:val="28"/>
        </w:rPr>
        <w:t>ну</w:t>
      </w:r>
      <w:r w:rsidR="003D3D5A">
        <w:rPr>
          <w:rFonts w:ascii="Times New Roman" w:hAnsi="Times New Roman" w:cs="Times New Roman"/>
          <w:sz w:val="28"/>
          <w:szCs w:val="28"/>
        </w:rPr>
        <w:t xml:space="preserve"> не</w:t>
      </w:r>
      <w:r w:rsidR="00833291">
        <w:rPr>
          <w:rFonts w:ascii="Times New Roman" w:hAnsi="Times New Roman" w:cs="Times New Roman"/>
          <w:sz w:val="28"/>
          <w:szCs w:val="28"/>
        </w:rPr>
        <w:t xml:space="preserve"> признала, пояснила, что </w:t>
      </w:r>
      <w:r w:rsidR="003D3D5A">
        <w:rPr>
          <w:rFonts w:ascii="Times New Roman" w:hAnsi="Times New Roman" w:cs="Times New Roman"/>
          <w:sz w:val="28"/>
          <w:szCs w:val="28"/>
        </w:rPr>
        <w:t>автомобилем не управляла, машина не ехала, живёт рядом, поскольку сработала сигнализация автомобиля, вышла к машине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389E" w:rsidP="00291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 </w:t>
      </w:r>
      <w:r>
        <w:rPr>
          <w:rFonts w:ascii="Times New Roman" w:hAnsi="Times New Roman" w:cs="Times New Roman"/>
          <w:sz w:val="28"/>
          <w:szCs w:val="28"/>
        </w:rPr>
        <w:t>Шигапов</w:t>
      </w:r>
      <w:r>
        <w:rPr>
          <w:rFonts w:ascii="Times New Roman" w:hAnsi="Times New Roman" w:cs="Times New Roman"/>
          <w:sz w:val="28"/>
          <w:szCs w:val="28"/>
        </w:rPr>
        <w:t xml:space="preserve"> И.З., начальник ОГИБДД ОМВД России по Рыбно-Слободскому району</w:t>
      </w:r>
      <w:r w:rsidR="00DF0BF5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hAnsi="Times New Roman" w:cs="Times New Roman"/>
          <w:sz w:val="28"/>
          <w:szCs w:val="28"/>
        </w:rPr>
        <w:t>, в судебном заседании, пояснил, что  23 февраля 2022 года с</w:t>
      </w:r>
      <w:r>
        <w:rPr>
          <w:rFonts w:ascii="Times New Roman" w:hAnsi="Times New Roman" w:cs="Times New Roman"/>
          <w:sz w:val="28"/>
          <w:szCs w:val="28"/>
        </w:rPr>
        <w:t>овместно с</w:t>
      </w:r>
      <w:r>
        <w:rPr>
          <w:rFonts w:ascii="Times New Roman" w:hAnsi="Times New Roman" w:cs="Times New Roman"/>
          <w:sz w:val="28"/>
          <w:szCs w:val="28"/>
        </w:rPr>
        <w:t xml:space="preserve"> УУП </w:t>
      </w:r>
      <w:r>
        <w:rPr>
          <w:rFonts w:ascii="Times New Roman" w:hAnsi="Times New Roman" w:cs="Times New Roman"/>
          <w:sz w:val="28"/>
          <w:szCs w:val="28"/>
        </w:rPr>
        <w:t>Якуповым</w:t>
      </w:r>
      <w:r>
        <w:rPr>
          <w:rFonts w:ascii="Times New Roman" w:hAnsi="Times New Roman" w:cs="Times New Roman"/>
          <w:sz w:val="28"/>
          <w:szCs w:val="28"/>
        </w:rPr>
        <w:t xml:space="preserve"> А.И. несли службу в </w:t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Слобода. В ходе патрулирования на ул. </w:t>
      </w:r>
      <w:r>
        <w:rPr>
          <w:rFonts w:ascii="Times New Roman" w:hAnsi="Times New Roman" w:cs="Times New Roman"/>
          <w:sz w:val="28"/>
          <w:szCs w:val="28"/>
        </w:rPr>
        <w:t>З.Шаймарданова</w:t>
      </w:r>
      <w:r>
        <w:rPr>
          <w:rFonts w:ascii="Times New Roman" w:hAnsi="Times New Roman" w:cs="Times New Roman"/>
          <w:sz w:val="28"/>
          <w:szCs w:val="28"/>
        </w:rPr>
        <w:t xml:space="preserve"> увидели, что автомобиль </w:t>
      </w:r>
      <w:r w:rsidRPr="00514BD4" w:rsidR="003B0ED8">
        <w:rPr>
          <w:sz w:val="28"/>
          <w:szCs w:val="28"/>
        </w:rPr>
        <w:t>«обезличено»</w:t>
      </w:r>
      <w:r w:rsidR="00385820">
        <w:rPr>
          <w:rFonts w:ascii="Times New Roman" w:hAnsi="Times New Roman" w:cs="Times New Roman"/>
          <w:sz w:val="28"/>
          <w:szCs w:val="28"/>
        </w:rPr>
        <w:t xml:space="preserve">, за  рулем которого находиласьКиселева М.А., </w:t>
      </w:r>
      <w:r w:rsidR="00552424">
        <w:rPr>
          <w:rFonts w:ascii="Times New Roman" w:hAnsi="Times New Roman" w:cs="Times New Roman"/>
          <w:sz w:val="28"/>
          <w:szCs w:val="28"/>
        </w:rPr>
        <w:t xml:space="preserve">наехал </w:t>
      </w:r>
      <w:r w:rsidR="00453A10">
        <w:rPr>
          <w:rFonts w:ascii="Times New Roman" w:hAnsi="Times New Roman" w:cs="Times New Roman"/>
          <w:sz w:val="28"/>
          <w:szCs w:val="28"/>
        </w:rPr>
        <w:t>на</w:t>
      </w:r>
      <w:r w:rsidR="00552424">
        <w:rPr>
          <w:rFonts w:ascii="Times New Roman" w:hAnsi="Times New Roman" w:cs="Times New Roman"/>
          <w:sz w:val="28"/>
          <w:szCs w:val="28"/>
        </w:rPr>
        <w:t xml:space="preserve"> сугроб,</w:t>
      </w:r>
      <w:r w:rsidR="00385820">
        <w:rPr>
          <w:rFonts w:ascii="Times New Roman" w:hAnsi="Times New Roman" w:cs="Times New Roman"/>
          <w:sz w:val="28"/>
          <w:szCs w:val="28"/>
        </w:rPr>
        <w:t xml:space="preserve"> после того как автомобиль </w:t>
      </w:r>
      <w:r w:rsidR="00414AD3">
        <w:rPr>
          <w:rFonts w:ascii="Times New Roman" w:hAnsi="Times New Roman" w:cs="Times New Roman"/>
          <w:sz w:val="28"/>
          <w:szCs w:val="28"/>
        </w:rPr>
        <w:t>вытащили из сугроба, у Киселевой М.А.</w:t>
      </w:r>
      <w:r w:rsidR="00223717">
        <w:rPr>
          <w:rFonts w:ascii="Times New Roman" w:hAnsi="Times New Roman" w:cs="Times New Roman"/>
          <w:sz w:val="28"/>
          <w:szCs w:val="28"/>
        </w:rPr>
        <w:t xml:space="preserve"> выявлены признаки опьянения. Киселева М.А. была отстранена от управления транспортным средством, затем прошла освидетельствование, с результатом которого была не согласна, направлена на медицинское освидетельствование. В ГАУЗ «Рыбно-Слободская ЦРБ» установлено состояние алкогольного опьянения Киселевой М.А., составлен протокол об административном правонарушении по статье 12.8 части 1 КоАП РФ.</w:t>
      </w:r>
    </w:p>
    <w:p w:rsidR="00F03F20" w:rsidP="00291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 </w:t>
      </w:r>
      <w:r>
        <w:rPr>
          <w:rFonts w:ascii="Times New Roman" w:hAnsi="Times New Roman" w:cs="Times New Roman"/>
          <w:sz w:val="28"/>
          <w:szCs w:val="28"/>
        </w:rPr>
        <w:t>Якупов</w:t>
      </w:r>
      <w:r>
        <w:rPr>
          <w:rFonts w:ascii="Times New Roman" w:hAnsi="Times New Roman" w:cs="Times New Roman"/>
          <w:sz w:val="28"/>
          <w:szCs w:val="28"/>
        </w:rPr>
        <w:t xml:space="preserve"> А.И., участковый уполномоченный</w:t>
      </w:r>
      <w:r w:rsidR="00DF0BF5">
        <w:rPr>
          <w:rFonts w:ascii="Times New Roman" w:hAnsi="Times New Roman" w:cs="Times New Roman"/>
          <w:sz w:val="28"/>
          <w:szCs w:val="28"/>
        </w:rPr>
        <w:t xml:space="preserve"> полиции</w:t>
      </w:r>
      <w:r>
        <w:rPr>
          <w:rFonts w:ascii="Times New Roman" w:hAnsi="Times New Roman" w:cs="Times New Roman"/>
          <w:sz w:val="28"/>
          <w:szCs w:val="28"/>
        </w:rPr>
        <w:t xml:space="preserve"> ОМВД России по Рыбно-Слободскому району</w:t>
      </w:r>
      <w:r w:rsidR="00DF0BF5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, в судебном заседании, пояснил, что  23 февраля 2022 года совместно с УУП </w:t>
      </w:r>
      <w:r>
        <w:rPr>
          <w:rFonts w:ascii="Times New Roman" w:hAnsi="Times New Roman" w:cs="Times New Roman"/>
          <w:sz w:val="28"/>
          <w:szCs w:val="28"/>
        </w:rPr>
        <w:t>Якуповым</w:t>
      </w:r>
      <w:r>
        <w:rPr>
          <w:rFonts w:ascii="Times New Roman" w:hAnsi="Times New Roman" w:cs="Times New Roman"/>
          <w:sz w:val="28"/>
          <w:szCs w:val="28"/>
        </w:rPr>
        <w:t xml:space="preserve"> А.И. несли службу в </w:t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Слобода. В ходе патрулирования на ул. </w:t>
      </w:r>
      <w:r>
        <w:rPr>
          <w:rFonts w:ascii="Times New Roman" w:hAnsi="Times New Roman" w:cs="Times New Roman"/>
          <w:sz w:val="28"/>
          <w:szCs w:val="28"/>
        </w:rPr>
        <w:t>З.Шаймарданова</w:t>
      </w:r>
      <w:r>
        <w:rPr>
          <w:rFonts w:ascii="Times New Roman" w:hAnsi="Times New Roman" w:cs="Times New Roman"/>
          <w:sz w:val="28"/>
          <w:szCs w:val="28"/>
        </w:rPr>
        <w:t xml:space="preserve"> увидели, что автомобиль Рено, за  рулем которого находилась Киселева М.А., наехал </w:t>
      </w:r>
      <w:r w:rsidR="00453A1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сугроб, после того как автомобиль вытащили из </w:t>
      </w:r>
      <w:r>
        <w:rPr>
          <w:rFonts w:ascii="Times New Roman" w:hAnsi="Times New Roman" w:cs="Times New Roman"/>
          <w:sz w:val="28"/>
          <w:szCs w:val="28"/>
        </w:rPr>
        <w:t>сугроба,</w:t>
      </w:r>
      <w:r w:rsidR="002458DE">
        <w:rPr>
          <w:rFonts w:ascii="Times New Roman" w:hAnsi="Times New Roman" w:cs="Times New Roman"/>
          <w:sz w:val="28"/>
          <w:szCs w:val="28"/>
        </w:rPr>
        <w:t xml:space="preserve"> Киселева М.А. не смогла уехать</w:t>
      </w:r>
      <w:r w:rsidR="00DF0B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Киселевой М.А. выявлены признаки опьянения. Киселева М.А. была отстранена от управления транспортным средством, затем прошла освидетельствование, с результатом которого была не согласна, направлена на медицинское освидетельствование. В ГАУЗ «Рыбно-Слободская ЦРБ» установлено состояние алкогольного опьянения Киселевой М.А., составлен протокол об административном правонарушении по статье 12.8 части 1 КоАП РФ.</w:t>
      </w:r>
    </w:p>
    <w:p w:rsidR="0029145E" w:rsidP="00291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="00185E7D">
        <w:rPr>
          <w:rFonts w:ascii="Times New Roman" w:hAnsi="Times New Roman" w:cs="Times New Roman"/>
          <w:sz w:val="28"/>
          <w:szCs w:val="28"/>
        </w:rPr>
        <w:t>Киселевой М.А.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подтверждается протоколом об административном правонарушении 16 РТ </w:t>
      </w:r>
      <w:r w:rsidRPr="00514BD4" w:rsidR="003B0ED8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185E7D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февраля 2022 г., протоколом об отстранении от управления транспортным средством </w:t>
      </w:r>
      <w:r w:rsidRPr="00514BD4" w:rsidR="003B0ED8">
        <w:rPr>
          <w:sz w:val="28"/>
          <w:szCs w:val="28"/>
        </w:rPr>
        <w:t>«обезличено</w:t>
      </w:r>
      <w:r w:rsidRPr="00514BD4" w:rsidR="003B0ED8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185E7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3 февраля 2022 г., актом освидетельствования на состояние алкогольного опьянения </w:t>
      </w:r>
      <w:r w:rsidRPr="00514BD4" w:rsidR="003B0ED8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 чеком № </w:t>
      </w:r>
      <w:r w:rsidRPr="00514BD4" w:rsidR="003B0ED8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прибора технического средства измерения </w:t>
      </w:r>
      <w:r>
        <w:rPr>
          <w:rFonts w:ascii="Times New Roman" w:hAnsi="Times New Roman" w:cs="Times New Roman"/>
          <w:sz w:val="28"/>
          <w:szCs w:val="28"/>
        </w:rPr>
        <w:t>Алкотектор</w:t>
      </w:r>
      <w:r>
        <w:rPr>
          <w:rFonts w:ascii="Times New Roman" w:hAnsi="Times New Roman" w:cs="Times New Roman"/>
          <w:sz w:val="28"/>
          <w:szCs w:val="28"/>
        </w:rPr>
        <w:t xml:space="preserve"> Юпитер № </w:t>
      </w:r>
      <w:r w:rsidRPr="00514BD4" w:rsidR="003B0ED8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протоколом о направлении на медицинское освидетельствование </w:t>
      </w:r>
      <w:r w:rsidRPr="00514BD4" w:rsidR="003B0ED8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85E7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 февраля 2022 г., актом медицинского освидетельство</w:t>
      </w:r>
      <w:r w:rsidR="00185E7D">
        <w:rPr>
          <w:rFonts w:ascii="Times New Roman" w:hAnsi="Times New Roman" w:cs="Times New Roman"/>
          <w:sz w:val="28"/>
          <w:szCs w:val="28"/>
        </w:rPr>
        <w:t>вания на состояние опьянения № 23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185E7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3 февраля 2022 г., </w:t>
      </w:r>
      <w:r w:rsidR="00660D14">
        <w:rPr>
          <w:rFonts w:ascii="Times New Roman" w:hAnsi="Times New Roman" w:cs="Times New Roman"/>
          <w:sz w:val="28"/>
          <w:szCs w:val="28"/>
        </w:rPr>
        <w:t xml:space="preserve">письменными объяснениями начальника ОГИБДД </w:t>
      </w:r>
      <w:r w:rsidR="00660D14">
        <w:rPr>
          <w:rFonts w:ascii="Times New Roman" w:hAnsi="Times New Roman" w:cs="Times New Roman"/>
          <w:sz w:val="28"/>
          <w:szCs w:val="28"/>
        </w:rPr>
        <w:t>Шигапова</w:t>
      </w:r>
      <w:r w:rsidR="00660D14">
        <w:rPr>
          <w:rFonts w:ascii="Times New Roman" w:hAnsi="Times New Roman" w:cs="Times New Roman"/>
          <w:sz w:val="28"/>
          <w:szCs w:val="28"/>
        </w:rPr>
        <w:t xml:space="preserve"> И.З., видеозаписью, согласно которой подтверждается факт совершения Киселевой М.А. административного правонарушения.</w:t>
      </w:r>
    </w:p>
    <w:p w:rsidR="0029145E" w:rsidP="0029145E">
      <w:pPr>
        <w:pStyle w:val="ConsPlusNormal"/>
        <w:ind w:right="-1" w:firstLine="709"/>
        <w:jc w:val="both"/>
        <w:rPr>
          <w:szCs w:val="28"/>
        </w:rPr>
      </w:pPr>
      <w:r>
        <w:rPr>
          <w:szCs w:val="28"/>
        </w:rPr>
        <w:t xml:space="preserve">В силу </w:t>
      </w:r>
      <w:hyperlink r:id="rId4" w:history="1">
        <w:r>
          <w:rPr>
            <w:rStyle w:val="Hyperlink"/>
            <w:color w:val="auto"/>
            <w:szCs w:val="28"/>
            <w:u w:val="none"/>
          </w:rPr>
          <w:t>пункта 2.7</w:t>
        </w:r>
      </w:hyperlink>
      <w:r>
        <w:rPr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29145E" w:rsidP="0029145E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Неустранимые сомнения в виновности </w:t>
      </w:r>
      <w:r w:rsidR="00185E7D">
        <w:rPr>
          <w:szCs w:val="28"/>
        </w:rPr>
        <w:t>Киселевой М.А.</w:t>
      </w:r>
      <w:r>
        <w:rPr>
          <w:szCs w:val="28"/>
        </w:rPr>
        <w:t xml:space="preserve"> в совершении правонарушения, предусмотренного </w:t>
      </w:r>
      <w:hyperlink r:id="rId5" w:history="1">
        <w:r>
          <w:rPr>
            <w:rStyle w:val="Hyperlink"/>
            <w:color w:val="auto"/>
            <w:szCs w:val="28"/>
            <w:u w:val="none"/>
          </w:rPr>
          <w:t>частью 1 статьи 12.8</w:t>
        </w:r>
      </w:hyperlink>
      <w:r>
        <w:rPr>
          <w:szCs w:val="28"/>
        </w:rPr>
        <w:t xml:space="preserve"> КоАП Российской Федерации, мировым судьей по данному делу не установлены.</w:t>
      </w:r>
    </w:p>
    <w:p w:rsidR="0029145E" w:rsidP="0029145E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При таких обстоятельствах, учитывая совокупность исследованных по настоящему делу об административном правонарушении доказательств, суд считает вину </w:t>
      </w:r>
      <w:r w:rsidR="00185E7D">
        <w:rPr>
          <w:szCs w:val="28"/>
        </w:rPr>
        <w:t>Киселевой М.А.</w:t>
      </w:r>
      <w:r>
        <w:rPr>
          <w:szCs w:val="28"/>
        </w:rPr>
        <w:t xml:space="preserve"> в совершении правонарушения доказанной. В его действиях имеется состав административного правонарушения, предусмотренного частью 1 статьи 12.8 Кодекса Российской Федерации об административных правонарушениях - управление транспортным средством водителем, находящимся в состоянии алкогольного опьянения.</w:t>
      </w:r>
    </w:p>
    <w:p w:rsidR="009B1403" w:rsidP="009B1403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Доводы Киселевой М.А. являются необоснованными, какими-либо доказательствами не подтверждаются, </w:t>
      </w:r>
      <w:r>
        <w:rPr>
          <w:szCs w:val="28"/>
        </w:rPr>
        <w:t>расцениваются</w:t>
      </w:r>
      <w:r>
        <w:rPr>
          <w:szCs w:val="28"/>
        </w:rPr>
        <w:t xml:space="preserve"> как способ защиты с целью уйти от ответственности, поскольку полностью опровергаются материалами дела, а именно:</w:t>
      </w:r>
    </w:p>
    <w:p w:rsidR="009B1403" w:rsidP="009B1403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- протоколом об отстранении от управления транспортным средством </w:t>
      </w:r>
      <w:r w:rsidRPr="00514BD4" w:rsidR="003B0ED8">
        <w:rPr>
          <w:szCs w:val="28"/>
        </w:rPr>
        <w:t>«обезличено»</w:t>
      </w:r>
      <w:r>
        <w:rPr>
          <w:szCs w:val="28"/>
        </w:rPr>
        <w:t xml:space="preserve"> от 23 февраля 2022 г., согласно которого Киселева М.А. отстранена от управления транспортным средством;</w:t>
      </w:r>
    </w:p>
    <w:p w:rsidR="009B1403" w:rsidP="009B1403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- актом освидетельствования на состояние алкогольного опьянения </w:t>
      </w:r>
      <w:r w:rsidRPr="00514BD4" w:rsidR="003B0ED8">
        <w:rPr>
          <w:szCs w:val="28"/>
        </w:rPr>
        <w:t>«обезличено»</w:t>
      </w:r>
      <w:r>
        <w:rPr>
          <w:szCs w:val="28"/>
        </w:rPr>
        <w:t xml:space="preserve"> и  чеком № 00030 прибора технического средства измерения </w:t>
      </w:r>
      <w:r>
        <w:rPr>
          <w:szCs w:val="28"/>
        </w:rPr>
        <w:t>Алкотектор</w:t>
      </w:r>
      <w:r>
        <w:rPr>
          <w:szCs w:val="28"/>
        </w:rPr>
        <w:t xml:space="preserve"> Юпитер № 013156, согласно которым начальником ОГИБДД </w:t>
      </w:r>
      <w:r>
        <w:rPr>
          <w:szCs w:val="28"/>
        </w:rPr>
        <w:t>Шигаповым</w:t>
      </w:r>
      <w:r>
        <w:rPr>
          <w:szCs w:val="28"/>
        </w:rPr>
        <w:t xml:space="preserve"> И.З. в отношении Киселевой М.А. проведено освидетельствование, с результатом которого Киселева М.А. была не согласна;</w:t>
      </w:r>
    </w:p>
    <w:p w:rsidR="000D3CEA" w:rsidP="009B1403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- актом медицинского освидетельствования на состояние опьянения № 23 от 23 февраля 2022 г. и чеками № </w:t>
      </w:r>
      <w:r w:rsidRPr="00514BD4" w:rsidR="003B0ED8">
        <w:rPr>
          <w:szCs w:val="28"/>
        </w:rPr>
        <w:t>«обезличено</w:t>
      </w:r>
      <w:r w:rsidRPr="00514BD4" w:rsidR="003B0ED8">
        <w:rPr>
          <w:szCs w:val="28"/>
        </w:rPr>
        <w:t>»</w:t>
      </w:r>
      <w:r>
        <w:rPr>
          <w:szCs w:val="28"/>
        </w:rPr>
        <w:t>п</w:t>
      </w:r>
      <w:r>
        <w:rPr>
          <w:szCs w:val="28"/>
        </w:rPr>
        <w:t xml:space="preserve">рибора технического средства измерения </w:t>
      </w:r>
      <w:r>
        <w:rPr>
          <w:szCs w:val="28"/>
        </w:rPr>
        <w:t>Алкотектор</w:t>
      </w:r>
      <w:r>
        <w:rPr>
          <w:szCs w:val="28"/>
        </w:rPr>
        <w:t xml:space="preserve"> PRO-100 </w:t>
      </w:r>
      <w:r>
        <w:rPr>
          <w:szCs w:val="28"/>
        </w:rPr>
        <w:t>touch-k</w:t>
      </w:r>
      <w:r>
        <w:rPr>
          <w:szCs w:val="28"/>
        </w:rPr>
        <w:t xml:space="preserve"> № 904652, согласно которым показания наличия абсолютного этилового спирта в выдыхаемом воздухе составляет 1,727 мг/л и 2,500 мг/л</w:t>
      </w:r>
      <w:r>
        <w:rPr>
          <w:szCs w:val="28"/>
        </w:rPr>
        <w:t>;</w:t>
      </w:r>
    </w:p>
    <w:p w:rsidR="009B1403" w:rsidP="009B1403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- показаниями свидетелей </w:t>
      </w:r>
      <w:r>
        <w:rPr>
          <w:szCs w:val="28"/>
        </w:rPr>
        <w:t>Шигапова</w:t>
      </w:r>
      <w:r>
        <w:rPr>
          <w:szCs w:val="28"/>
        </w:rPr>
        <w:t xml:space="preserve"> И.З. и </w:t>
      </w:r>
      <w:r w:rsidR="00DF0BF5">
        <w:rPr>
          <w:szCs w:val="28"/>
        </w:rPr>
        <w:t>Якупова</w:t>
      </w:r>
      <w:r w:rsidR="00DF0BF5">
        <w:rPr>
          <w:szCs w:val="28"/>
        </w:rPr>
        <w:t xml:space="preserve"> А.И., которые показали, чтоКиселева М.А. управляла транспортным средством, находилась за рулем</w:t>
      </w:r>
      <w:r>
        <w:rPr>
          <w:szCs w:val="28"/>
        </w:rPr>
        <w:t>.</w:t>
      </w:r>
    </w:p>
    <w:p w:rsidR="0029145E" w:rsidP="0029145E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ответственность, суд не усматривает.</w:t>
      </w:r>
    </w:p>
    <w:p w:rsidR="0029145E" w:rsidP="0029145E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 назначении административного наказания </w:t>
      </w:r>
      <w:r w:rsidR="00185E7D">
        <w:rPr>
          <w:rFonts w:ascii="Times New Roman" w:hAnsi="Times New Roman" w:cs="Times New Roman"/>
          <w:sz w:val="28"/>
          <w:szCs w:val="28"/>
        </w:rPr>
        <w:t>Киселевой М.А.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правонарушителя. </w:t>
      </w:r>
    </w:p>
    <w:p w:rsidR="0029145E" w:rsidP="0029145E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29.9-29.11 КоАП РФ,</w:t>
      </w:r>
    </w:p>
    <w:p w:rsidR="0029145E" w:rsidP="0029145E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5E728E" w:rsidP="0029145E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9145E" w:rsidP="0029145E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Киселеву М</w:t>
      </w:r>
      <w:r w:rsidR="003B0E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3B0E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виновной в совершении правонарушения, предусмотренного частью 1 статьи 12.8  КоАП  РФ, и назначить ей административное наказание в виде административного штрафа в размере 30 000 (тридцать тысяч) рублей с лишением прав управления транспортным средством на 1 (год) год 6 (шесть) месяцев.</w:t>
      </w:r>
    </w:p>
    <w:p w:rsidR="0029145E" w:rsidP="0029145E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Получателем штрафа считать  УФК по Республике Татарстан (УГИБДД МВД по Республике Татарстан) </w:t>
      </w:r>
    </w:p>
    <w:p w:rsidR="0029145E" w:rsidP="0029145E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29145E" w:rsidP="0029145E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29145E" w:rsidP="0029145E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18811601123010001140; ОКТМО 92 650151, </w:t>
      </w:r>
    </w:p>
    <w:p w:rsidR="0029145E" w:rsidP="0029145E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165945001; ИНН 1654002946; БИК 019205400,</w:t>
      </w:r>
    </w:p>
    <w:p w:rsidR="0029145E" w:rsidP="0029145E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 </w:t>
      </w:r>
      <w:r w:rsidRPr="00514BD4" w:rsidR="003B0ED8">
        <w:rPr>
          <w:sz w:val="28"/>
          <w:szCs w:val="28"/>
        </w:rPr>
        <w:t>«обезличено»</w:t>
      </w:r>
    </w:p>
    <w:p w:rsidR="0029145E" w:rsidP="0029145E">
      <w:pPr>
        <w:pStyle w:val="BodyText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силу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9145E" w:rsidP="0029145E">
      <w:pPr>
        <w:pStyle w:val="BodyText3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Предупредить об административной ответственности по части 1 статьи 20.25 КоАП РФ, неуплата 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29145E" w:rsidP="0029145E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Разъяснить, что водительское удостоверение на право управления транспортными средствами подлежит сдаче в государственный орган по месту исполнения постановления – в ОГИБДД по месту регистрации в течение трех дней со дня вступления настоящего постановления в законную силу. </w:t>
      </w:r>
    </w:p>
    <w:p w:rsidR="0029145E" w:rsidP="0029145E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29145E" w:rsidP="0029145E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29145E" w:rsidP="0029145E">
      <w:pPr>
        <w:tabs>
          <w:tab w:val="left" w:pos="853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145E" w:rsidP="00291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2420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 w:rsidR="00324203">
        <w:rPr>
          <w:rFonts w:ascii="Times New Roman" w:hAnsi="Times New Roman" w:cs="Times New Roman"/>
          <w:sz w:val="28"/>
          <w:szCs w:val="28"/>
        </w:rPr>
        <w:t>)</w:t>
      </w:r>
    </w:p>
    <w:p w:rsidR="0029145E" w:rsidP="0029145E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145E" w:rsidP="0029145E"/>
    <w:p w:rsidR="0029145E" w:rsidP="0029145E"/>
    <w:p w:rsidR="0029145E" w:rsidP="0029145E"/>
    <w:p w:rsidR="001D6BE6"/>
    <w:sectPr w:rsidSect="0032420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29145E"/>
    <w:rsid w:val="00086CE3"/>
    <w:rsid w:val="000D3CEA"/>
    <w:rsid w:val="00185E7D"/>
    <w:rsid w:val="001D6BE6"/>
    <w:rsid w:val="00223717"/>
    <w:rsid w:val="002458DE"/>
    <w:rsid w:val="0029145E"/>
    <w:rsid w:val="00324203"/>
    <w:rsid w:val="00385820"/>
    <w:rsid w:val="003B0ED8"/>
    <w:rsid w:val="003D3D5A"/>
    <w:rsid w:val="003D65CB"/>
    <w:rsid w:val="00402EC8"/>
    <w:rsid w:val="00414AD3"/>
    <w:rsid w:val="00453A10"/>
    <w:rsid w:val="00514BD4"/>
    <w:rsid w:val="00552424"/>
    <w:rsid w:val="005D1EFC"/>
    <w:rsid w:val="005E728E"/>
    <w:rsid w:val="005E730C"/>
    <w:rsid w:val="00660D14"/>
    <w:rsid w:val="007740EC"/>
    <w:rsid w:val="007903B5"/>
    <w:rsid w:val="00833291"/>
    <w:rsid w:val="009B1403"/>
    <w:rsid w:val="00BA060E"/>
    <w:rsid w:val="00BD21D4"/>
    <w:rsid w:val="00DF0BF5"/>
    <w:rsid w:val="00E165F4"/>
    <w:rsid w:val="00F03F20"/>
    <w:rsid w:val="00F07C3D"/>
    <w:rsid w:val="00F6389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3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9145E"/>
    <w:rPr>
      <w:color w:val="0000FF" w:themeColor="hyperlink"/>
      <w:u w:val="single"/>
    </w:rPr>
  </w:style>
  <w:style w:type="paragraph" w:styleId="Title">
    <w:name w:val="Title"/>
    <w:basedOn w:val="Normal"/>
    <w:link w:val="1"/>
    <w:qFormat/>
    <w:rsid w:val="0029145E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2914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29145E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29145E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9145E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9145E"/>
  </w:style>
  <w:style w:type="paragraph" w:styleId="BodyText2">
    <w:name w:val="Body Text 2"/>
    <w:basedOn w:val="Normal"/>
    <w:link w:val="21"/>
    <w:semiHidden/>
    <w:unhideWhenUsed/>
    <w:rsid w:val="0029145E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29145E"/>
  </w:style>
  <w:style w:type="paragraph" w:styleId="BodyText3">
    <w:name w:val="Body Text 3"/>
    <w:basedOn w:val="Normal"/>
    <w:link w:val="3"/>
    <w:uiPriority w:val="99"/>
    <w:semiHidden/>
    <w:unhideWhenUsed/>
    <w:rsid w:val="0029145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29145E"/>
    <w:rPr>
      <w:sz w:val="16"/>
      <w:szCs w:val="16"/>
    </w:rPr>
  </w:style>
  <w:style w:type="paragraph" w:customStyle="1" w:styleId="ConsPlusNormal">
    <w:name w:val="ConsPlusNormal"/>
    <w:rsid w:val="002914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Название Знак1"/>
    <w:basedOn w:val="DefaultParagraphFont"/>
    <w:link w:val="Title"/>
    <w:locked/>
    <w:rsid w:val="0029145E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29145E"/>
    <w:rPr>
      <w:sz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5E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E72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2CCA4139C93181472BB31B26C113F7399059C20971BC19263890F8320BE5281C0F140B88A6DBFDEu0kFL" TargetMode="External" /><Relationship Id="rId5" Type="http://schemas.openxmlformats.org/officeDocument/2006/relationships/hyperlink" Target="consultantplus://offline/ref=C48E7961A3C4932A99B64A8DE51335521483A052F3F18148B50910B05FCFB3A8D3C6B0C6C339fAm8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