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928C6" w:rsidP="001928C6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16MS0171-01-2022-000453-20</w:t>
      </w:r>
    </w:p>
    <w:p w:rsidR="001928C6" w:rsidP="001928C6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5-191/2022</w:t>
      </w:r>
    </w:p>
    <w:p w:rsidR="001928C6" w:rsidP="001928C6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928C6" w:rsidP="001928C6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1928C6" w:rsidP="001928C6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928C6" w:rsidP="001928C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1928C6" w:rsidP="001928C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8C6" w:rsidP="001928C6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1928C6" w:rsidP="001928C6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 w:rsidR="0009550D">
        <w:rPr>
          <w:rFonts w:ascii="Times New Roman" w:hAnsi="Times New Roman" w:cs="Times New Roman"/>
          <w:sz w:val="28"/>
          <w:szCs w:val="28"/>
        </w:rPr>
        <w:t>Гим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550D">
        <w:rPr>
          <w:rFonts w:ascii="Times New Roman" w:hAnsi="Times New Roman" w:cs="Times New Roman"/>
          <w:sz w:val="28"/>
          <w:szCs w:val="28"/>
        </w:rPr>
        <w:t>деев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545E8">
        <w:rPr>
          <w:rFonts w:ascii="Times New Roman" w:hAnsi="Times New Roman" w:cs="Times New Roman"/>
          <w:sz w:val="28"/>
          <w:szCs w:val="28"/>
        </w:rPr>
        <w:t xml:space="preserve"> </w:t>
      </w:r>
      <w:r w:rsidR="0009550D">
        <w:rPr>
          <w:rFonts w:ascii="Times New Roman" w:hAnsi="Times New Roman" w:cs="Times New Roman"/>
          <w:sz w:val="28"/>
          <w:szCs w:val="28"/>
        </w:rPr>
        <w:t>Р</w:t>
      </w:r>
      <w:r w:rsidR="000545E8">
        <w:rPr>
          <w:rFonts w:ascii="Times New Roman" w:hAnsi="Times New Roman" w:cs="Times New Roman"/>
          <w:sz w:val="28"/>
          <w:szCs w:val="28"/>
        </w:rPr>
        <w:t>.</w:t>
      </w:r>
      <w:r w:rsidR="0009550D">
        <w:rPr>
          <w:rFonts w:ascii="Times New Roman" w:hAnsi="Times New Roman" w:cs="Times New Roman"/>
          <w:sz w:val="28"/>
          <w:szCs w:val="28"/>
        </w:rPr>
        <w:t xml:space="preserve"> Р</w:t>
      </w:r>
      <w:r w:rsidR="000545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0545E8">
        <w:rPr>
          <w:sz w:val="28"/>
          <w:szCs w:val="28"/>
        </w:rPr>
        <w:t>«обезличено»</w:t>
      </w:r>
      <w:r w:rsidR="000545E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года в д. </w:t>
      </w:r>
      <w:r w:rsidRPr="00514BD4" w:rsidR="000545E8">
        <w:rPr>
          <w:sz w:val="28"/>
          <w:szCs w:val="28"/>
        </w:rPr>
        <w:t>«обезличено»</w:t>
      </w:r>
      <w:r w:rsidR="000545E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Рыбно-Слободского района, Татарской АССР, зарегистрированного по адресу: Республика Татарстан,</w:t>
      </w:r>
      <w:r w:rsidR="0009550D">
        <w:rPr>
          <w:rFonts w:ascii="Times New Roman" w:hAnsi="Times New Roman" w:cs="Times New Roman"/>
          <w:sz w:val="28"/>
          <w:szCs w:val="28"/>
        </w:rPr>
        <w:t xml:space="preserve"> Рыбно-Слободский район, д. </w:t>
      </w:r>
      <w:r w:rsidRPr="00514BD4" w:rsidR="000545E8">
        <w:rPr>
          <w:sz w:val="28"/>
          <w:szCs w:val="28"/>
        </w:rPr>
        <w:t>«обезличено»</w:t>
      </w:r>
      <w:r w:rsidR="000545E8">
        <w:rPr>
          <w:rFonts w:ascii="Times New Roman" w:hAnsi="Times New Roman"/>
          <w:sz w:val="28"/>
          <w:szCs w:val="28"/>
        </w:rPr>
        <w:t xml:space="preserve">  </w:t>
      </w:r>
      <w:r w:rsidR="0009550D">
        <w:rPr>
          <w:rFonts w:ascii="Times New Roman" w:hAnsi="Times New Roman"/>
          <w:sz w:val="28"/>
          <w:szCs w:val="28"/>
        </w:rPr>
        <w:t>,</w:t>
      </w:r>
      <w:r w:rsidR="0009550D">
        <w:rPr>
          <w:rFonts w:ascii="Times New Roman" w:hAnsi="Times New Roman"/>
          <w:sz w:val="28"/>
          <w:szCs w:val="28"/>
        </w:rPr>
        <w:t xml:space="preserve"> паспорт </w:t>
      </w:r>
      <w:r w:rsidRPr="00514BD4" w:rsidR="000545E8">
        <w:rPr>
          <w:sz w:val="28"/>
          <w:szCs w:val="28"/>
        </w:rPr>
        <w:t>«обезличено»</w:t>
      </w:r>
      <w:r w:rsidR="000545E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выдан </w:t>
      </w:r>
      <w:r w:rsidR="0009550D">
        <w:rPr>
          <w:rFonts w:ascii="Times New Roman" w:hAnsi="Times New Roman"/>
          <w:sz w:val="28"/>
          <w:szCs w:val="28"/>
        </w:rPr>
        <w:t>17марта</w:t>
      </w:r>
      <w:r>
        <w:rPr>
          <w:rFonts w:ascii="Times New Roman" w:hAnsi="Times New Roman"/>
          <w:sz w:val="28"/>
          <w:szCs w:val="28"/>
        </w:rPr>
        <w:t xml:space="preserve"> 20</w:t>
      </w:r>
      <w:r w:rsidR="0009550D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09550D">
        <w:rPr>
          <w:rFonts w:ascii="Times New Roman" w:hAnsi="Times New Roman"/>
          <w:sz w:val="28"/>
          <w:szCs w:val="28"/>
        </w:rPr>
        <w:t>ТП УФМС России по Республике Татарстан в</w:t>
      </w:r>
      <w:r>
        <w:rPr>
          <w:rFonts w:ascii="Times New Roman" w:hAnsi="Times New Roman"/>
          <w:sz w:val="28"/>
          <w:szCs w:val="28"/>
        </w:rPr>
        <w:t xml:space="preserve"> Рыбно-Слободско</w:t>
      </w:r>
      <w:r w:rsidR="0009550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09550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 не</w:t>
      </w:r>
      <w:r>
        <w:rPr>
          <w:rFonts w:ascii="Times New Roman" w:hAnsi="Times New Roman" w:cs="Times New Roman"/>
          <w:sz w:val="28"/>
          <w:szCs w:val="28"/>
        </w:rPr>
        <w:t>работающего, привлекавшегося к административной ответственности по статье 12.9 части 2 КоАП РФ (1</w:t>
      </w:r>
      <w:r w:rsidR="00E318B5">
        <w:rPr>
          <w:rFonts w:ascii="Times New Roman" w:hAnsi="Times New Roman" w:cs="Times New Roman"/>
          <w:sz w:val="28"/>
          <w:szCs w:val="28"/>
        </w:rPr>
        <w:t>4с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318B5">
        <w:rPr>
          <w:rFonts w:ascii="Times New Roman" w:hAnsi="Times New Roman" w:cs="Times New Roman"/>
          <w:sz w:val="28"/>
          <w:szCs w:val="28"/>
        </w:rPr>
        <w:t>нтя</w:t>
      </w:r>
      <w:r>
        <w:rPr>
          <w:rFonts w:ascii="Times New Roman" w:hAnsi="Times New Roman" w:cs="Times New Roman"/>
          <w:sz w:val="28"/>
          <w:szCs w:val="28"/>
        </w:rPr>
        <w:t xml:space="preserve">бря 2021 г.),   </w:t>
      </w:r>
    </w:p>
    <w:p w:rsidR="001928C6" w:rsidP="001928C6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1928C6" w:rsidP="001928C6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928C6" w:rsidP="001928C6">
      <w:pPr>
        <w:pStyle w:val="BodyText"/>
        <w:spacing w:after="0"/>
        <w:jc w:val="center"/>
        <w:rPr>
          <w:sz w:val="28"/>
          <w:szCs w:val="28"/>
        </w:rPr>
      </w:pPr>
    </w:p>
    <w:p w:rsidR="001928C6" w:rsidP="001928C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сентября </w:t>
      </w:r>
      <w:r>
        <w:rPr>
          <w:rFonts w:ascii="Times New Roman" w:hAnsi="Times New Roman" w:cs="Times New Roman"/>
          <w:sz w:val="28"/>
          <w:szCs w:val="28"/>
        </w:rPr>
        <w:t xml:space="preserve">2021 года </w:t>
      </w:r>
      <w:r>
        <w:rPr>
          <w:rFonts w:ascii="Times New Roman" w:hAnsi="Times New Roman" w:cs="Times New Roman"/>
          <w:sz w:val="28"/>
          <w:szCs w:val="28"/>
        </w:rPr>
        <w:t>Гимадеев</w:t>
      </w:r>
      <w:r>
        <w:rPr>
          <w:rFonts w:ascii="Times New Roman" w:hAnsi="Times New Roman" w:cs="Times New Roman"/>
          <w:sz w:val="28"/>
          <w:szCs w:val="28"/>
        </w:rPr>
        <w:t xml:space="preserve"> Р.Р. </w:t>
      </w:r>
      <w:r>
        <w:rPr>
          <w:rFonts w:ascii="Times New Roman" w:hAnsi="Times New Roman" w:cs="Times New Roman"/>
          <w:sz w:val="28"/>
          <w:szCs w:val="28"/>
        </w:rPr>
        <w:t xml:space="preserve">был привлечен к административной ответственности по статье 12.9 части 2 КоАП РФ, на него наложен штраф в размере 500 рублей. Штраф в </w:t>
      </w:r>
      <w:r>
        <w:rPr>
          <w:rFonts w:ascii="Times New Roman" w:hAnsi="Times New Roman" w:cs="Times New Roman"/>
          <w:sz w:val="28"/>
          <w:szCs w:val="28"/>
        </w:rPr>
        <w:t>установленный законом срок, до 1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каб</w:t>
      </w:r>
      <w:r>
        <w:rPr>
          <w:rFonts w:ascii="Times New Roman" w:hAnsi="Times New Roman" w:cs="Times New Roman"/>
          <w:sz w:val="28"/>
          <w:szCs w:val="28"/>
        </w:rPr>
        <w:t>ря 2022 г., он не уплатил.</w:t>
      </w:r>
    </w:p>
    <w:p w:rsidR="001928C6" w:rsidP="001928C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Гимадеев</w:t>
      </w:r>
      <w:r>
        <w:rPr>
          <w:rFonts w:ascii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вину приз</w:t>
      </w:r>
      <w:r w:rsidR="006B07C1">
        <w:rPr>
          <w:rFonts w:ascii="Times New Roman" w:hAnsi="Times New Roman" w:cs="Times New Roman"/>
          <w:sz w:val="28"/>
          <w:szCs w:val="28"/>
        </w:rPr>
        <w:t>нал, пояснил, что штраф оплатил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28C6" w:rsidP="001928C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E318B5">
        <w:rPr>
          <w:rFonts w:ascii="Times New Roman" w:hAnsi="Times New Roman" w:cs="Times New Roman"/>
          <w:sz w:val="28"/>
          <w:szCs w:val="28"/>
        </w:rPr>
        <w:t>Гимадеева</w:t>
      </w:r>
      <w:r w:rsidR="00E318B5">
        <w:rPr>
          <w:rFonts w:ascii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протоколом по делу об административном правонарушении </w:t>
      </w:r>
      <w:r w:rsidRPr="00514BD4" w:rsidR="000545E8">
        <w:rPr>
          <w:sz w:val="28"/>
          <w:szCs w:val="28"/>
        </w:rPr>
        <w:t>«обезличено»</w:t>
      </w:r>
      <w:r w:rsidR="000545E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318B5">
        <w:rPr>
          <w:rFonts w:ascii="Times New Roman" w:hAnsi="Times New Roman" w:cs="Times New Roman"/>
          <w:sz w:val="28"/>
          <w:szCs w:val="28"/>
        </w:rPr>
        <w:t>1марта</w:t>
      </w:r>
      <w:r>
        <w:rPr>
          <w:rFonts w:ascii="Times New Roman" w:hAnsi="Times New Roman" w:cs="Times New Roman"/>
          <w:sz w:val="28"/>
          <w:szCs w:val="28"/>
        </w:rPr>
        <w:t xml:space="preserve"> 2022 г., постановлением по делу об административном правонарушении №</w:t>
      </w:r>
      <w:r w:rsidRPr="00514BD4" w:rsidR="000545E8">
        <w:rPr>
          <w:sz w:val="28"/>
          <w:szCs w:val="28"/>
        </w:rPr>
        <w:t>«обезличено»</w:t>
      </w:r>
      <w:r w:rsidR="000545E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318B5">
        <w:rPr>
          <w:rFonts w:ascii="Times New Roman" w:hAnsi="Times New Roman" w:cs="Times New Roman"/>
          <w:sz w:val="28"/>
          <w:szCs w:val="28"/>
        </w:rPr>
        <w:t xml:space="preserve">14 сентября </w:t>
      </w:r>
      <w:r>
        <w:rPr>
          <w:rFonts w:ascii="Times New Roman" w:hAnsi="Times New Roman" w:cs="Times New Roman"/>
          <w:sz w:val="28"/>
          <w:szCs w:val="28"/>
        </w:rPr>
        <w:t xml:space="preserve">2021 г. </w:t>
      </w:r>
    </w:p>
    <w:p w:rsidR="001928C6" w:rsidP="001928C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 w:rsidR="00E318B5">
        <w:rPr>
          <w:rFonts w:ascii="Times New Roman" w:hAnsi="Times New Roman" w:cs="Times New Roman"/>
          <w:sz w:val="28"/>
          <w:szCs w:val="28"/>
        </w:rPr>
        <w:t>Гимадеев</w:t>
      </w:r>
      <w:r w:rsidR="00E318B5">
        <w:rPr>
          <w:rFonts w:ascii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1928C6" w:rsidP="001928C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1928C6" w:rsidP="001928C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1928C6" w:rsidP="001928C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E318B5">
        <w:rPr>
          <w:rFonts w:ascii="Times New Roman" w:hAnsi="Times New Roman" w:cs="Times New Roman"/>
          <w:sz w:val="28"/>
          <w:szCs w:val="28"/>
        </w:rPr>
        <w:t>Гимадееву</w:t>
      </w:r>
      <w:r w:rsidR="00E318B5">
        <w:rPr>
          <w:rFonts w:ascii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1928C6" w:rsidP="001928C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1928C6" w:rsidP="001928C6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1928C6" w:rsidP="001928C6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28C6" w:rsidP="001928C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Гимадеева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0545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0545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1928C6" w:rsidP="001928C6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1928C6" w:rsidP="001928C6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1928C6" w:rsidP="001928C6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1928C6" w:rsidP="001928C6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1928C6" w:rsidP="001928C6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1928C6" w:rsidP="001928C6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0545E8">
        <w:rPr>
          <w:sz w:val="28"/>
          <w:szCs w:val="28"/>
        </w:rPr>
        <w:t>«обезличено»</w:t>
      </w:r>
      <w:r w:rsidR="000545E8">
        <w:rPr>
          <w:rFonts w:ascii="Times New Roman" w:hAnsi="Times New Roman"/>
          <w:sz w:val="28"/>
          <w:szCs w:val="28"/>
        </w:rPr>
        <w:t xml:space="preserve">  </w:t>
      </w:r>
      <w:r>
        <w:rPr>
          <w:sz w:val="28"/>
          <w:szCs w:val="28"/>
        </w:rPr>
        <w:t>.</w:t>
      </w:r>
    </w:p>
    <w:p w:rsidR="001928C6" w:rsidP="001928C6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928C6" w:rsidP="001928C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1928C6" w:rsidP="001928C6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1928C6" w:rsidP="00192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(М.Г. Галимова)</w:t>
      </w:r>
    </w:p>
    <w:p w:rsidR="001928C6" w:rsidP="001928C6"/>
    <w:p w:rsidR="001928C6" w:rsidP="001928C6"/>
    <w:p w:rsidR="00873FA0"/>
    <w:sectPr w:rsidSect="001928C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FA0"/>
    <w:rsid w:val="000545E8"/>
    <w:rsid w:val="0009550D"/>
    <w:rsid w:val="001928C6"/>
    <w:rsid w:val="00514BD4"/>
    <w:rsid w:val="006B07C1"/>
    <w:rsid w:val="00873FA0"/>
    <w:rsid w:val="00A47654"/>
    <w:rsid w:val="00E318B5"/>
    <w:rsid w:val="00FE291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8C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28C6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1928C6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1928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1928C6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1928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1928C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1928C6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1928C6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1928C6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1928C6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1928C6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