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6FFA" w:rsidP="00516FFA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16MS0171-01-2021-000415-37</w:t>
      </w:r>
    </w:p>
    <w:p w:rsidR="00516FFA" w:rsidP="00516FFA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5-156/2022</w:t>
      </w:r>
    </w:p>
    <w:p w:rsidR="00516FFA" w:rsidP="00516FFA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6FFA" w:rsidP="00516FF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516FFA" w:rsidP="00516FF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16FFA" w:rsidP="00516FF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516FFA" w:rsidP="00516FF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FA" w:rsidP="00516FF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516FFA" w:rsidP="00516FFA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57D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57D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D57D83">
        <w:rPr>
          <w:sz w:val="28"/>
          <w:szCs w:val="28"/>
        </w:rPr>
        <w:t>«обезличено</w:t>
      </w:r>
      <w:r w:rsidRPr="00514BD4" w:rsidR="00D57D83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айона, Татарской АССР; проживающего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Рыбно-Слободский район, </w:t>
      </w:r>
      <w:r w:rsidRPr="00514BD4" w:rsidR="00D57D8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1CA5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514BD4" w:rsidR="00D57D83">
        <w:rPr>
          <w:sz w:val="28"/>
          <w:szCs w:val="28"/>
        </w:rPr>
        <w:t>«обезличено»</w:t>
      </w:r>
      <w:r w:rsidR="00DE1CA5">
        <w:rPr>
          <w:rFonts w:ascii="Times New Roman" w:hAnsi="Times New Roman" w:cs="Times New Roman"/>
          <w:sz w:val="28"/>
          <w:szCs w:val="28"/>
        </w:rPr>
        <w:t xml:space="preserve"> выдан 18 апреля 2019 года, </w:t>
      </w:r>
      <w:r>
        <w:rPr>
          <w:rFonts w:ascii="Times New Roman" w:hAnsi="Times New Roman"/>
          <w:sz w:val="28"/>
          <w:szCs w:val="28"/>
        </w:rPr>
        <w:t>неработающего, привлекавшегося к административной ответственности по ст. 19.13 КоАП РФ (</w:t>
      </w:r>
      <w:r>
        <w:rPr>
          <w:rFonts w:ascii="Times New Roman" w:hAnsi="Times New Roman" w:cs="Times New Roman"/>
          <w:sz w:val="28"/>
          <w:szCs w:val="28"/>
        </w:rPr>
        <w:t>27 июля 2021 г., 2 августа 2021 г., 12 августа 2021 г., 24 августа 2021 г., 14 сентября 2021 г., 20 сентября 2021 г., 28 сентября 2021 г., 4 октября 2021 г., 29 октября 2021 г., 24 февраля</w:t>
      </w:r>
      <w:r>
        <w:rPr>
          <w:rFonts w:ascii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516FFA" w:rsidP="00516FFA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516FFA" w:rsidP="00516FFA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16FFA" w:rsidP="00516FFA">
      <w:pPr>
        <w:pStyle w:val="BodyText"/>
        <w:spacing w:after="0"/>
        <w:jc w:val="center"/>
        <w:rPr>
          <w:sz w:val="28"/>
          <w:szCs w:val="28"/>
        </w:rPr>
      </w:pPr>
    </w:p>
    <w:p w:rsidR="00516FFA" w:rsidP="00516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 20 февраля 2022 года в 17 часов 20 минут,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D57D83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516FFA" w:rsidP="00516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Р.И., будучи извещенным надлежащим образом, в суд не явился, ходатайств не заявлял, определено рассмотреть дело в его отсутствии. </w:t>
      </w:r>
    </w:p>
    <w:p w:rsidR="00516FFA" w:rsidP="00516FFA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 в совершении административного правонарушения подтверждается протоколом об административном правонарушении №</w:t>
      </w:r>
      <w:r w:rsidRPr="00514BD4" w:rsidR="00D57D8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20 февраля 2022 года; сообщением, зарегистрированным в КУСП № 323 от 20 февраля 2022 года,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Р.И., рапортом </w:t>
      </w:r>
      <w:r>
        <w:rPr>
          <w:rFonts w:ascii="Times New Roman" w:hAnsi="Times New Roman"/>
          <w:sz w:val="28"/>
          <w:szCs w:val="28"/>
        </w:rPr>
        <w:t xml:space="preserve">УУП Мухаметзянова Ф.З. </w:t>
      </w:r>
    </w:p>
    <w:p w:rsidR="00516FFA" w:rsidP="00516FFA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Миниязова</w:t>
      </w:r>
      <w:r>
        <w:rPr>
          <w:sz w:val="28"/>
          <w:szCs w:val="28"/>
        </w:rPr>
        <w:t xml:space="preserve"> Р.И.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516FFA" w:rsidP="00516FFA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516FFA" w:rsidP="00516FFA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Миниязову</w:t>
      </w:r>
      <w:r>
        <w:rPr>
          <w:rFonts w:ascii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9765AC" w:rsidP="00516FF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9765AC" w:rsidP="00516FF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9765AC" w:rsidP="00516FF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516FFA" w:rsidP="00516FF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516FFA" w:rsidP="00516FFA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16FFA" w:rsidP="00516FFA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57D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57D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516FFA" w:rsidP="00516FF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16FFA" w:rsidP="00516FF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516FFA" w:rsidP="00516FFA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516FFA" w:rsidP="00516FF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516FFA" w:rsidP="00516FF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516FFA" w:rsidP="00516FF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D57D83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516FFA" w:rsidP="00516FFA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6FFA" w:rsidP="00516FFA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16FFA" w:rsidP="00516FF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16FFA" w:rsidP="00516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516FFA" w:rsidP="00516FFA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16FFA" w:rsidP="00516FFA"/>
    <w:p w:rsidR="00516FFA" w:rsidP="00516FFA"/>
    <w:p w:rsidR="00C707AA"/>
    <w:sectPr w:rsidSect="00516F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FFA"/>
    <w:rsid w:val="00514BD4"/>
    <w:rsid w:val="00516FFA"/>
    <w:rsid w:val="006D14B8"/>
    <w:rsid w:val="009765AC"/>
    <w:rsid w:val="00C707AA"/>
    <w:rsid w:val="00D57D83"/>
    <w:rsid w:val="00DE1C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516FFA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516F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516FF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16FF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16FF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16FFA"/>
  </w:style>
  <w:style w:type="paragraph" w:styleId="BodyText2">
    <w:name w:val="Body Text 2"/>
    <w:basedOn w:val="Normal"/>
    <w:link w:val="21"/>
    <w:semiHidden/>
    <w:unhideWhenUsed/>
    <w:rsid w:val="00516FFA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516FFA"/>
  </w:style>
  <w:style w:type="character" w:customStyle="1" w:styleId="1">
    <w:name w:val="Название Знак1"/>
    <w:basedOn w:val="DefaultParagraphFont"/>
    <w:link w:val="Title"/>
    <w:locked/>
    <w:rsid w:val="00516FFA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516FF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