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5C4F" w:rsidP="00865C4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16MS0171-01-2022-000218-46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5-97/2022</w:t>
      </w:r>
    </w:p>
    <w:p w:rsidR="00865C4F" w:rsidP="00865C4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65C4F" w:rsidP="00865C4F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65C4F" w:rsidP="00865C4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865C4F" w:rsidP="00865C4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5C4F" w:rsidP="00865C4F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65C4F" w:rsidP="00865C4F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Щербинина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B00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00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0080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865C4F" w:rsidP="00865C4F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65C4F" w:rsidP="00865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Щербинин Ю.Л. 1</w:t>
      </w:r>
      <w:r w:rsidR="001436BB">
        <w:rPr>
          <w:rFonts w:ascii="Times New Roman" w:hAnsi="Times New Roman" w:cs="Times New Roman"/>
          <w:sz w:val="28"/>
          <w:szCs w:val="28"/>
        </w:rPr>
        <w:t>6</w:t>
      </w:r>
      <w:r w:rsidR="00492A90">
        <w:rPr>
          <w:rFonts w:ascii="Times New Roman" w:hAnsi="Times New Roman" w:cs="Times New Roman"/>
          <w:sz w:val="28"/>
          <w:szCs w:val="28"/>
        </w:rPr>
        <w:t xml:space="preserve"> января 2022 года в 18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92A90">
        <w:rPr>
          <w:rFonts w:ascii="Times New Roman" w:hAnsi="Times New Roman" w:cs="Times New Roman"/>
          <w:sz w:val="28"/>
          <w:szCs w:val="28"/>
        </w:rPr>
        <w:t xml:space="preserve">55 минут на ул. </w:t>
      </w:r>
      <w:r w:rsidR="00492A90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92A90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92A90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2A90">
        <w:rPr>
          <w:rFonts w:ascii="Times New Roman" w:hAnsi="Times New Roman" w:cs="Times New Roman"/>
          <w:sz w:val="28"/>
          <w:szCs w:val="28"/>
        </w:rPr>
        <w:t>Рыбная Слобода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управлял транспортным средством марки</w:t>
      </w:r>
      <w:r w:rsidR="00492A90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B0080F">
        <w:rPr>
          <w:sz w:val="28"/>
          <w:szCs w:val="28"/>
        </w:rPr>
        <w:t>«обезличено</w:t>
      </w:r>
      <w:r w:rsidRPr="00514BD4" w:rsidR="00B0080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</w:t>
      </w:r>
      <w:r w:rsidRPr="00514BD4" w:rsidR="00B0080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</w:t>
      </w:r>
      <w:r w:rsidR="00492A90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 xml:space="preserve"> № 013</w:t>
      </w:r>
      <w:r w:rsidR="00492A90">
        <w:rPr>
          <w:rFonts w:ascii="Times New Roman" w:hAnsi="Times New Roman" w:cs="Times New Roman"/>
          <w:sz w:val="28"/>
          <w:szCs w:val="28"/>
        </w:rPr>
        <w:t>092</w:t>
      </w:r>
      <w:r>
        <w:rPr>
          <w:rFonts w:ascii="Times New Roman" w:hAnsi="Times New Roman" w:cs="Times New Roman"/>
          <w:sz w:val="28"/>
          <w:szCs w:val="28"/>
        </w:rPr>
        <w:t>. Результат ос</w:t>
      </w:r>
      <w:r w:rsidR="00492A90">
        <w:rPr>
          <w:rFonts w:ascii="Times New Roman" w:hAnsi="Times New Roman" w:cs="Times New Roman"/>
          <w:sz w:val="28"/>
          <w:szCs w:val="28"/>
        </w:rPr>
        <w:t>видетельствования составляет 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2A9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мг/л.</w:t>
      </w:r>
    </w:p>
    <w:p w:rsidR="00865C4F" w:rsidP="00865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Щербинин Ю.Л.</w:t>
      </w:r>
      <w:r w:rsidR="008C1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865C4F" w:rsidP="00865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Щербинина Ю.Л. в совершении административного правонарушения подтверждается протоколом об административном правонарушении 16 </w:t>
      </w:r>
      <w:r w:rsidR="00492A90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B0080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16 января 2022 г., протоколом об отстранении от управления тра</w:t>
      </w:r>
      <w:r w:rsidR="00492A90">
        <w:rPr>
          <w:rFonts w:ascii="Times New Roman" w:hAnsi="Times New Roman" w:cs="Times New Roman"/>
          <w:sz w:val="28"/>
          <w:szCs w:val="28"/>
        </w:rPr>
        <w:t xml:space="preserve">нспортным средством </w:t>
      </w:r>
      <w:r w:rsidRPr="00514BD4" w:rsidR="00B0080F">
        <w:rPr>
          <w:sz w:val="28"/>
          <w:szCs w:val="28"/>
        </w:rPr>
        <w:t>«обезличено</w:t>
      </w:r>
      <w:r w:rsidRPr="00514BD4" w:rsidR="00B0080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16 января 2022 г., актом освидетельствования на состояние алкогольного опьянения </w:t>
      </w:r>
      <w:r w:rsidRPr="00514BD4" w:rsidR="00B0080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 чеком № 0001</w:t>
      </w:r>
      <w:r w:rsidR="00492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прибора технического средства измерения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</w:t>
      </w:r>
      <w:r w:rsidRPr="00514BD4" w:rsidR="00B0080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объяснениями инспектора ДПС </w:t>
      </w:r>
      <w:r w:rsidR="00492A90">
        <w:rPr>
          <w:rFonts w:ascii="Times New Roman" w:hAnsi="Times New Roman" w:cs="Times New Roman"/>
          <w:sz w:val="28"/>
          <w:szCs w:val="28"/>
        </w:rPr>
        <w:t>Хабибуллин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92A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.Р.</w:t>
      </w:r>
      <w:r w:rsidR="00492A90">
        <w:rPr>
          <w:rFonts w:ascii="Times New Roman" w:hAnsi="Times New Roman" w:cs="Times New Roman"/>
          <w:sz w:val="28"/>
          <w:szCs w:val="28"/>
        </w:rPr>
        <w:t xml:space="preserve"> и инспектора ДПС Грачева К.С.</w:t>
      </w:r>
      <w:r>
        <w:rPr>
          <w:rFonts w:ascii="Times New Roman" w:hAnsi="Times New Roman" w:cs="Times New Roman"/>
          <w:sz w:val="28"/>
          <w:szCs w:val="28"/>
        </w:rPr>
        <w:t xml:space="preserve">, видеозаписью, согласно которой подтверждается факт совершения </w:t>
      </w:r>
      <w:r w:rsidR="00492A90">
        <w:rPr>
          <w:rFonts w:ascii="Times New Roman" w:hAnsi="Times New Roman" w:cs="Times New Roman"/>
          <w:sz w:val="28"/>
          <w:szCs w:val="28"/>
        </w:rPr>
        <w:t>Щербининым</w:t>
      </w:r>
      <w:r w:rsidR="00492A90">
        <w:rPr>
          <w:rFonts w:ascii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865C4F" w:rsidP="00865C4F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5C4F" w:rsidP="00865C4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Щербинина Ю.Л.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865C4F" w:rsidP="00865C4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865C4F" w:rsidP="00865C4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Щербинину Ю.Л. мировой судья учитывает характер совершенного правонарушения, личность правонарушителя. </w:t>
      </w:r>
    </w:p>
    <w:p w:rsidR="00865C4F" w:rsidP="00865C4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865C4F" w:rsidP="00865C4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65C4F" w:rsidP="00865C4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Щербинина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B00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008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865C4F" w:rsidP="00865C4F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865C4F" w:rsidP="00865C4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65C4F" w:rsidP="00865C4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65C4F" w:rsidP="00865C4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865C4F" w:rsidP="00865C4F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865C4F" w:rsidP="00865C4F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B0080F">
        <w:rPr>
          <w:sz w:val="28"/>
          <w:szCs w:val="28"/>
        </w:rPr>
        <w:t>«обезличено»</w:t>
      </w:r>
    </w:p>
    <w:p w:rsidR="008C1CEB" w:rsidP="008C1CEB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1CEB" w:rsidP="008C1CEB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C1CEB" w:rsidP="008C1C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8C1CEB" w:rsidP="008C1CEB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65C4F" w:rsidP="00865C4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65C4F" w:rsidP="00865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8C1CEB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C91"/>
    <w:rsid w:val="001436BB"/>
    <w:rsid w:val="00272468"/>
    <w:rsid w:val="002F34E8"/>
    <w:rsid w:val="003B1A50"/>
    <w:rsid w:val="00431EC2"/>
    <w:rsid w:val="00492A90"/>
    <w:rsid w:val="00496C91"/>
    <w:rsid w:val="00514BD4"/>
    <w:rsid w:val="007F0CD1"/>
    <w:rsid w:val="00865C4F"/>
    <w:rsid w:val="008C1CEB"/>
    <w:rsid w:val="009D70BE"/>
    <w:rsid w:val="00B008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5C4F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865C4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65C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65C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65C4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65C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65C4F"/>
  </w:style>
  <w:style w:type="paragraph" w:styleId="BodyText2">
    <w:name w:val="Body Text 2"/>
    <w:basedOn w:val="Normal"/>
    <w:link w:val="21"/>
    <w:semiHidden/>
    <w:unhideWhenUsed/>
    <w:rsid w:val="00865C4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65C4F"/>
  </w:style>
  <w:style w:type="paragraph" w:customStyle="1" w:styleId="ConsPlusNormal">
    <w:name w:val="ConsPlusNormal"/>
    <w:rsid w:val="0086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865C4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65C4F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8C1CE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C1CEB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27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72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