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4323" w:rsidP="009E432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16MS0171-01-2022-000167-05</w:t>
      </w:r>
    </w:p>
    <w:p w:rsidR="009E4323" w:rsidP="009E4323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5-86/2022</w:t>
      </w:r>
    </w:p>
    <w:p w:rsidR="009E4323" w:rsidP="009E432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E4323" w:rsidP="009E432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E4323" w:rsidP="009E432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E4323" w:rsidP="009E432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9E4323" w:rsidP="009E432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323" w:rsidP="009E432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E4323" w:rsidP="009E4323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Багаутдинова</w:t>
      </w:r>
      <w:r>
        <w:rPr>
          <w:rFonts w:ascii="Times New Roman" w:hAnsi="Times New Roman"/>
          <w:sz w:val="28"/>
          <w:szCs w:val="28"/>
        </w:rPr>
        <w:t xml:space="preserve"> Р</w:t>
      </w:r>
      <w:r w:rsidR="000433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0433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433C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,п</w:t>
      </w:r>
      <w:r>
        <w:rPr>
          <w:rFonts w:ascii="Times New Roman" w:hAnsi="Times New Roman" w:cs="Times New Roman"/>
          <w:sz w:val="28"/>
          <w:szCs w:val="28"/>
        </w:rPr>
        <w:t xml:space="preserve">ривлекавшегося к административной ответственности по статье 12.9 части 2 КоАП РФ (24 сентября 2021 г.),  </w:t>
      </w:r>
    </w:p>
    <w:p w:rsidR="009E4323" w:rsidP="009E432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9E4323" w:rsidP="009E432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E4323" w:rsidP="009E4323">
      <w:pPr>
        <w:pStyle w:val="BodyText"/>
        <w:spacing w:after="0"/>
        <w:jc w:val="center"/>
        <w:rPr>
          <w:sz w:val="28"/>
          <w:szCs w:val="28"/>
        </w:rPr>
      </w:pPr>
    </w:p>
    <w:p w:rsidR="009E4323" w:rsidP="009E432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сентября 2021 года </w:t>
      </w:r>
      <w:r>
        <w:rPr>
          <w:rFonts w:ascii="Times New Roman" w:hAnsi="Times New Roman" w:cs="Times New Roman"/>
          <w:sz w:val="28"/>
          <w:szCs w:val="28"/>
        </w:rPr>
        <w:t>Багаутдинов</w:t>
      </w:r>
      <w:r>
        <w:rPr>
          <w:rFonts w:ascii="Times New Roman" w:hAnsi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13 декабря 2021 г., он не уплатил.</w:t>
      </w:r>
    </w:p>
    <w:p w:rsidR="009E4323" w:rsidP="009E432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Багаутдинов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Р.Р.</w:t>
      </w:r>
      <w:r w:rsidR="007E2C3C">
        <w:rPr>
          <w:rFonts w:ascii="Times New Roman" w:hAnsi="Times New Roman"/>
          <w:sz w:val="28"/>
          <w:szCs w:val="28"/>
        </w:rPr>
        <w:t>,</w:t>
      </w:r>
      <w:r w:rsidR="007E2C3C">
        <w:rPr>
          <w:rFonts w:ascii="Times New Roman" w:hAnsi="Times New Roman" w:cs="Times New Roman"/>
          <w:sz w:val="28"/>
          <w:szCs w:val="28"/>
        </w:rPr>
        <w:t>будучи</w:t>
      </w:r>
      <w:r w:rsidR="007E2C3C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в суд не явился, ходатайств не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323" w:rsidP="009E432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Багаутдинова</w:t>
      </w:r>
      <w:r>
        <w:rPr>
          <w:rFonts w:ascii="Times New Roman" w:hAnsi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0433CA">
        <w:rPr>
          <w:sz w:val="28"/>
          <w:szCs w:val="28"/>
        </w:rPr>
        <w:t>«обезличено</w:t>
      </w:r>
      <w:r w:rsidRPr="00514BD4" w:rsidR="000433C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B67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 декабря 2021 г., постановлением по делу об административном правонарушении №</w:t>
      </w:r>
      <w:r w:rsidRPr="00514BD4" w:rsidR="000433C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24 сентября 2021 г., сведениями из ГИС ГМП об отсутствии отметки об уплате штрафа. </w:t>
      </w:r>
    </w:p>
    <w:p w:rsidR="009E4323" w:rsidP="009E432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Багаутдинов</w:t>
      </w:r>
      <w:r>
        <w:rPr>
          <w:rFonts w:ascii="Times New Roman" w:hAnsi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9E4323" w:rsidP="009E432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9E4323" w:rsidP="009E432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9E4323" w:rsidP="009E432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Багаутдинову</w:t>
      </w:r>
      <w:r>
        <w:rPr>
          <w:rFonts w:ascii="Times New Roman" w:hAnsi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9E4323" w:rsidP="009E432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9E4323" w:rsidP="009E432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E4323" w:rsidP="009E432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4323" w:rsidP="009E432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Багаутдинова</w:t>
      </w:r>
      <w:r>
        <w:rPr>
          <w:rFonts w:ascii="Times New Roman" w:hAnsi="Times New Roman"/>
          <w:sz w:val="28"/>
          <w:szCs w:val="28"/>
        </w:rPr>
        <w:t xml:space="preserve"> Р</w:t>
      </w:r>
      <w:r w:rsidR="000433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0433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9E4323" w:rsidP="009E432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E4323" w:rsidP="009E432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9E4323" w:rsidP="009E4323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9E4323" w:rsidP="009E432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9E4323" w:rsidP="009E432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9E4323" w:rsidP="009E432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0433CA">
        <w:rPr>
          <w:sz w:val="28"/>
          <w:szCs w:val="28"/>
        </w:rPr>
        <w:t>«обезличено»</w:t>
      </w:r>
    </w:p>
    <w:p w:rsidR="009E4323" w:rsidP="009E4323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E4323" w:rsidP="009E432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E4323" w:rsidP="009E4323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9E4323" w:rsidP="009E4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9E4323" w:rsidP="009E4323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323" w:rsidP="009E4323"/>
    <w:p w:rsidR="00E01075"/>
    <w:sectPr w:rsidSect="009E43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323"/>
    <w:rsid w:val="000433CA"/>
    <w:rsid w:val="00514BD4"/>
    <w:rsid w:val="00516D0C"/>
    <w:rsid w:val="007E2C3C"/>
    <w:rsid w:val="008C6C50"/>
    <w:rsid w:val="009E4323"/>
    <w:rsid w:val="00AC6158"/>
    <w:rsid w:val="00E01075"/>
    <w:rsid w:val="00EB67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4323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9E432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E43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9E43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E432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E432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E4323"/>
  </w:style>
  <w:style w:type="paragraph" w:styleId="BodyText2">
    <w:name w:val="Body Text 2"/>
    <w:basedOn w:val="Normal"/>
    <w:link w:val="21"/>
    <w:semiHidden/>
    <w:unhideWhenUsed/>
    <w:rsid w:val="009E432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E4323"/>
  </w:style>
  <w:style w:type="character" w:customStyle="1" w:styleId="1">
    <w:name w:val="Название Знак1"/>
    <w:basedOn w:val="DefaultParagraphFont"/>
    <w:link w:val="Title"/>
    <w:locked/>
    <w:rsid w:val="009E4323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E43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